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4C" w:rsidRDefault="00E32E4C" w:rsidP="00E32E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5391" w:rsidRDefault="00935391" w:rsidP="00B6733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Layout w:type="fixed"/>
        <w:tblLook w:val="04A0"/>
      </w:tblPr>
      <w:tblGrid>
        <w:gridCol w:w="1809"/>
        <w:gridCol w:w="1276"/>
        <w:gridCol w:w="4394"/>
        <w:gridCol w:w="2127"/>
      </w:tblGrid>
      <w:tr w:rsidR="00935391" w:rsidRPr="00166CF7" w:rsidTr="00D96FAD">
        <w:trPr>
          <w:trHeight w:val="1265"/>
        </w:trPr>
        <w:tc>
          <w:tcPr>
            <w:tcW w:w="1809" w:type="dxa"/>
            <w:shd w:val="clear" w:color="auto" w:fill="auto"/>
          </w:tcPr>
          <w:p w:rsidR="00935391" w:rsidRPr="003E2D50" w:rsidRDefault="00935391" w:rsidP="00D9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3760" cy="873760"/>
                  <wp:effectExtent l="0" t="0" r="2540" b="2540"/>
                  <wp:docPr id="12" name="Рисунок 12" descr="логотип ЕврАзО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ЕврАзО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391" w:rsidRPr="004275DC" w:rsidRDefault="00935391" w:rsidP="00D96FAD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002060"/>
                <w:sz w:val="52"/>
                <w:szCs w:val="52"/>
                <w:lang w:val="en-US"/>
              </w:rPr>
            </w:pPr>
            <w:r w:rsidRPr="004275DC">
              <w:rPr>
                <w:rFonts w:ascii="Times New Roman" w:hAnsi="Times New Roman"/>
                <w:i w:val="0"/>
                <w:color w:val="002060"/>
                <w:sz w:val="52"/>
                <w:szCs w:val="52"/>
              </w:rPr>
              <w:t>VII</w:t>
            </w:r>
            <w:r w:rsidRPr="004275DC">
              <w:rPr>
                <w:rFonts w:ascii="Times New Roman" w:hAnsi="Times New Roman"/>
                <w:i w:val="0"/>
                <w:color w:val="002060"/>
                <w:sz w:val="52"/>
                <w:szCs w:val="52"/>
                <w:lang w:val="en-U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5391" w:rsidRPr="003E2D50" w:rsidRDefault="00935391" w:rsidP="00D96FAD">
            <w:pPr>
              <w:pStyle w:val="21"/>
              <w:jc w:val="center"/>
              <w:rPr>
                <w:b/>
                <w:caps/>
                <w:color w:val="305480"/>
                <w:sz w:val="26"/>
                <w:szCs w:val="28"/>
              </w:rPr>
            </w:pPr>
          </w:p>
          <w:p w:rsidR="00935391" w:rsidRPr="00715E1B" w:rsidRDefault="00935391" w:rsidP="00D96FAD">
            <w:pPr>
              <w:pStyle w:val="21"/>
              <w:jc w:val="center"/>
              <w:rPr>
                <w:b/>
                <w:caps/>
                <w:color w:val="002060"/>
                <w:sz w:val="32"/>
                <w:szCs w:val="32"/>
              </w:rPr>
            </w:pPr>
            <w:r w:rsidRPr="00715E1B">
              <w:rPr>
                <w:b/>
                <w:caps/>
                <w:color w:val="002060"/>
                <w:sz w:val="32"/>
                <w:szCs w:val="32"/>
              </w:rPr>
              <w:t xml:space="preserve">Международный молодёжный </w:t>
            </w:r>
          </w:p>
          <w:p w:rsidR="00935391" w:rsidRDefault="00935391" w:rsidP="00D96FAD">
            <w:pPr>
              <w:pStyle w:val="21"/>
              <w:jc w:val="center"/>
              <w:rPr>
                <w:b/>
                <w:caps/>
                <w:color w:val="002060"/>
                <w:sz w:val="32"/>
                <w:szCs w:val="32"/>
              </w:rPr>
            </w:pPr>
            <w:r>
              <w:rPr>
                <w:b/>
                <w:caps/>
                <w:color w:val="002060"/>
                <w:sz w:val="32"/>
                <w:szCs w:val="32"/>
              </w:rPr>
              <w:t xml:space="preserve">научный </w:t>
            </w:r>
            <w:r w:rsidRPr="00715E1B">
              <w:rPr>
                <w:b/>
                <w:caps/>
                <w:color w:val="002060"/>
                <w:sz w:val="32"/>
                <w:szCs w:val="32"/>
              </w:rPr>
              <w:t>форум</w:t>
            </w:r>
          </w:p>
          <w:p w:rsidR="00E5494F" w:rsidRPr="00A93E2B" w:rsidRDefault="00E5494F" w:rsidP="00E5494F">
            <w:pPr>
              <w:pStyle w:val="21"/>
              <w:rPr>
                <w:b/>
                <w:caps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35391" w:rsidRPr="003E2D50" w:rsidRDefault="00935391" w:rsidP="00D96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pacing w:val="-10"/>
              </w:rPr>
              <w:drawing>
                <wp:inline distT="0" distB="0" distL="0" distR="0">
                  <wp:extent cx="1200785" cy="8737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775" w:rsidRPr="00BD5775" w:rsidRDefault="00E5494F" w:rsidP="00BD5775">
      <w:pPr>
        <w:pStyle w:val="1"/>
        <w:spacing w:line="360" w:lineRule="auto"/>
        <w:rPr>
          <w:b w:val="0"/>
          <w:sz w:val="20"/>
          <w:szCs w:val="20"/>
        </w:rPr>
      </w:pPr>
      <w:r w:rsidRPr="00BD5775">
        <w:rPr>
          <w:b w:val="0"/>
          <w:sz w:val="20"/>
          <w:szCs w:val="20"/>
        </w:rPr>
        <w:t>Информационное письмо</w:t>
      </w:r>
    </w:p>
    <w:p w:rsidR="00BD5775" w:rsidRDefault="00E5494F" w:rsidP="00BD5775">
      <w:pPr>
        <w:pStyle w:val="1"/>
        <w:spacing w:line="360" w:lineRule="auto"/>
        <w:rPr>
          <w:b w:val="0"/>
          <w:sz w:val="20"/>
          <w:szCs w:val="20"/>
        </w:rPr>
      </w:pPr>
      <w:r w:rsidRPr="00BD5775">
        <w:rPr>
          <w:b w:val="0"/>
          <w:sz w:val="20"/>
          <w:szCs w:val="20"/>
        </w:rPr>
        <w:t>Уважаемые коллеги!</w:t>
      </w:r>
    </w:p>
    <w:p w:rsidR="00A203D4" w:rsidRDefault="00AA56AE" w:rsidP="009C3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56AE">
        <w:rPr>
          <w:rFonts w:ascii="Times New Roman" w:hAnsi="Times New Roman"/>
          <w:sz w:val="20"/>
          <w:szCs w:val="20"/>
        </w:rPr>
        <w:t xml:space="preserve">В соответствии с планом </w:t>
      </w:r>
      <w:r w:rsidR="009C30E9" w:rsidRPr="009C30E9">
        <w:rPr>
          <w:rFonts w:ascii="Times New Roman" w:hAnsi="Times New Roman" w:cs="Times New Roman"/>
          <w:sz w:val="20"/>
          <w:szCs w:val="20"/>
        </w:rPr>
        <w:t xml:space="preserve">Управления образования и планом работы районного методического объединения учителей  русского языка и литературы  на 2017-2018 учебный  год </w:t>
      </w:r>
      <w:r w:rsidR="00E5494F" w:rsidRPr="00CE5FA3">
        <w:rPr>
          <w:rFonts w:ascii="Times New Roman" w:hAnsi="Times New Roman" w:cs="Times New Roman"/>
          <w:bCs/>
          <w:sz w:val="20"/>
          <w:szCs w:val="20"/>
        </w:rPr>
        <w:t>Центр этнокультурного образования «Солнцеворот» МБОУ «Белоярская СОШ №1»</w:t>
      </w:r>
      <w:r w:rsidR="00E5494F" w:rsidRPr="00CE5FA3">
        <w:rPr>
          <w:rFonts w:ascii="Times New Roman" w:hAnsi="Times New Roman"/>
          <w:bCs/>
          <w:sz w:val="20"/>
          <w:szCs w:val="20"/>
        </w:rPr>
        <w:t xml:space="preserve"> </w:t>
      </w:r>
      <w:r w:rsidR="00E5494F" w:rsidRPr="007805A8">
        <w:rPr>
          <w:rFonts w:ascii="Times New Roman" w:hAnsi="Times New Roman"/>
          <w:sz w:val="20"/>
          <w:szCs w:val="20"/>
        </w:rPr>
        <w:t xml:space="preserve">Верхнекетского района Томской области </w:t>
      </w:r>
      <w:r w:rsidR="00E5494F" w:rsidRPr="00CE5FA3">
        <w:rPr>
          <w:rFonts w:ascii="Times New Roman" w:hAnsi="Times New Roman" w:cs="Times New Roman"/>
          <w:bCs/>
          <w:sz w:val="20"/>
          <w:szCs w:val="20"/>
        </w:rPr>
        <w:t>информирует</w:t>
      </w:r>
      <w:r w:rsidR="00E5494F" w:rsidRPr="00CE5FA3">
        <w:rPr>
          <w:rFonts w:ascii="Times New Roman" w:hAnsi="Times New Roman"/>
          <w:sz w:val="20"/>
          <w:szCs w:val="20"/>
        </w:rPr>
        <w:t xml:space="preserve"> о проведении </w:t>
      </w:r>
      <w:r w:rsidR="00E5494F">
        <w:rPr>
          <w:rFonts w:ascii="Times New Roman" w:hAnsi="Times New Roman"/>
          <w:b/>
          <w:sz w:val="20"/>
          <w:szCs w:val="20"/>
        </w:rPr>
        <w:t>24</w:t>
      </w:r>
      <w:r w:rsidR="00E5494F" w:rsidRPr="00CE5FA3">
        <w:rPr>
          <w:rFonts w:ascii="Times New Roman" w:hAnsi="Times New Roman"/>
          <w:b/>
          <w:sz w:val="20"/>
          <w:szCs w:val="20"/>
        </w:rPr>
        <w:t xml:space="preserve"> </w:t>
      </w:r>
      <w:r w:rsidR="00E5494F">
        <w:rPr>
          <w:rFonts w:ascii="Times New Roman" w:hAnsi="Times New Roman"/>
          <w:b/>
          <w:sz w:val="20"/>
          <w:szCs w:val="20"/>
        </w:rPr>
        <w:t>апреля 2018</w:t>
      </w:r>
      <w:r w:rsidR="00E5494F" w:rsidRPr="00CE5FA3">
        <w:rPr>
          <w:rFonts w:ascii="Times New Roman" w:hAnsi="Times New Roman"/>
          <w:b/>
          <w:sz w:val="20"/>
          <w:szCs w:val="20"/>
        </w:rPr>
        <w:t xml:space="preserve"> года</w:t>
      </w:r>
      <w:r w:rsidR="00E5494F" w:rsidRPr="00CE5FA3">
        <w:rPr>
          <w:rFonts w:ascii="Times New Roman" w:hAnsi="Times New Roman"/>
          <w:sz w:val="20"/>
          <w:szCs w:val="20"/>
        </w:rPr>
        <w:t xml:space="preserve"> </w:t>
      </w:r>
      <w:r w:rsidR="00700FF9">
        <w:rPr>
          <w:rFonts w:ascii="Times New Roman" w:hAnsi="Times New Roman"/>
          <w:sz w:val="20"/>
          <w:szCs w:val="20"/>
          <w:lang w:val="en-US"/>
        </w:rPr>
        <w:t>II</w:t>
      </w:r>
      <w:r w:rsidR="00700FF9" w:rsidRPr="00700FF9">
        <w:rPr>
          <w:rFonts w:ascii="Times New Roman" w:hAnsi="Times New Roman"/>
          <w:sz w:val="20"/>
          <w:szCs w:val="20"/>
        </w:rPr>
        <w:t xml:space="preserve"> </w:t>
      </w:r>
      <w:r w:rsidR="00136161">
        <w:rPr>
          <w:rFonts w:ascii="Times New Roman" w:hAnsi="Times New Roman"/>
          <w:sz w:val="20"/>
          <w:szCs w:val="20"/>
        </w:rPr>
        <w:t xml:space="preserve">открытой </w:t>
      </w:r>
      <w:r w:rsidR="00136161" w:rsidRPr="00CE5FA3">
        <w:rPr>
          <w:rFonts w:ascii="Times New Roman" w:hAnsi="Times New Roman"/>
          <w:sz w:val="20"/>
          <w:szCs w:val="20"/>
        </w:rPr>
        <w:t xml:space="preserve">научно-практической конференции </w:t>
      </w:r>
      <w:r w:rsidR="00136161" w:rsidRPr="00CE5FA3">
        <w:rPr>
          <w:rFonts w:ascii="Times New Roman" w:hAnsi="Times New Roman"/>
          <w:b/>
          <w:sz w:val="20"/>
          <w:szCs w:val="20"/>
        </w:rPr>
        <w:t>«Этнокультурное образование в сельской поликультурной среде»</w:t>
      </w:r>
      <w:r w:rsidR="00136161" w:rsidRPr="00136161">
        <w:rPr>
          <w:rFonts w:ascii="Times New Roman" w:eastAsia="Arial Unicode MS" w:hAnsi="Times New Roman"/>
          <w:sz w:val="20"/>
          <w:szCs w:val="20"/>
        </w:rPr>
        <w:t xml:space="preserve"> </w:t>
      </w:r>
      <w:r w:rsidR="00E5494F" w:rsidRPr="00CE5FA3">
        <w:rPr>
          <w:rFonts w:ascii="Times New Roman" w:eastAsia="Arial Unicode MS" w:hAnsi="Times New Roman"/>
          <w:sz w:val="20"/>
          <w:szCs w:val="20"/>
        </w:rPr>
        <w:t xml:space="preserve">в рамках </w:t>
      </w:r>
      <w:r w:rsidR="00E5494F" w:rsidRPr="00CE5FA3">
        <w:rPr>
          <w:rFonts w:ascii="Times New Roman" w:eastAsia="Arial Unicode MS" w:hAnsi="Times New Roman" w:cs="Times New Roman"/>
          <w:sz w:val="20"/>
          <w:szCs w:val="20"/>
          <w:lang w:val="en-US"/>
        </w:rPr>
        <w:t>VI</w:t>
      </w:r>
      <w:r w:rsidR="00E5494F" w:rsidRPr="00CE5FA3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="00E5494F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="00E5494F" w:rsidRPr="00CE5FA3">
        <w:rPr>
          <w:rFonts w:ascii="Times New Roman" w:eastAsia="Arial Unicode MS" w:hAnsi="Times New Roman" w:cs="Times New Roman"/>
          <w:sz w:val="20"/>
          <w:szCs w:val="20"/>
        </w:rPr>
        <w:t xml:space="preserve"> международного молодежного научно-культурного форума</w:t>
      </w:r>
      <w:r w:rsidR="009A0E24">
        <w:rPr>
          <w:rFonts w:ascii="Times New Roman" w:hAnsi="Times New Roman"/>
          <w:sz w:val="20"/>
          <w:szCs w:val="20"/>
        </w:rPr>
        <w:t>.</w:t>
      </w:r>
    </w:p>
    <w:p w:rsidR="00CF23CE" w:rsidRPr="009C30E9" w:rsidRDefault="00CF23CE" w:rsidP="009C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94F" w:rsidRDefault="00E5494F" w:rsidP="00E549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Организатор:</w:t>
      </w:r>
      <w:r w:rsidRPr="00CE5FA3">
        <w:rPr>
          <w:rFonts w:ascii="Times New Roman" w:hAnsi="Times New Roman"/>
          <w:sz w:val="20"/>
          <w:szCs w:val="20"/>
        </w:rPr>
        <w:t xml:space="preserve"> МБОУ «Белоярская СОШ №1» Верхнекетского района Томской области совместно с Управлением образования Администрации Верхнекетского района при поддержке </w:t>
      </w:r>
      <w:r w:rsidRPr="00CE5FA3">
        <w:rPr>
          <w:rFonts w:ascii="Times New Roman" w:hAnsi="Times New Roman" w:cs="Times New Roman"/>
          <w:sz w:val="20"/>
          <w:szCs w:val="20"/>
        </w:rPr>
        <w:t>Томского государственного педагогического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 (г.Томск)</w:t>
      </w:r>
      <w:r w:rsidRPr="00CE5FA3">
        <w:rPr>
          <w:rFonts w:ascii="Times New Roman" w:hAnsi="Times New Roman"/>
          <w:sz w:val="20"/>
          <w:szCs w:val="20"/>
        </w:rPr>
        <w:t>.</w:t>
      </w:r>
    </w:p>
    <w:p w:rsidR="00CF23CE" w:rsidRDefault="00CF23CE" w:rsidP="00E5494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874455" w:rsidRPr="00DB56DC" w:rsidRDefault="00E5494F" w:rsidP="009517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E5FA3">
        <w:rPr>
          <w:rFonts w:ascii="Times New Roman" w:hAnsi="Times New Roman" w:cs="Times New Roman"/>
          <w:sz w:val="20"/>
          <w:szCs w:val="20"/>
        </w:rPr>
        <w:t xml:space="preserve">Оргкомитет приглашает принять участие в работе </w:t>
      </w:r>
      <w:r w:rsidR="006831D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6831D7" w:rsidRPr="00683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открытой </w:t>
      </w:r>
      <w:r w:rsidRPr="00CE5FA3">
        <w:rPr>
          <w:rFonts w:ascii="Times New Roman" w:hAnsi="Times New Roman"/>
          <w:sz w:val="20"/>
          <w:szCs w:val="20"/>
        </w:rPr>
        <w:t>научно-практической конференции</w:t>
      </w:r>
      <w:r w:rsidR="009C69CA" w:rsidRPr="009C69CA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/>
          <w:b/>
          <w:sz w:val="20"/>
          <w:szCs w:val="20"/>
        </w:rPr>
        <w:t>«Этнокультурное образование в сельской поликультурной среде»</w:t>
      </w:r>
      <w:r w:rsidRPr="00CE5FA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E5FA3">
        <w:rPr>
          <w:rFonts w:ascii="Times New Roman" w:eastAsia="Arial Unicode MS" w:hAnsi="Times New Roman"/>
          <w:sz w:val="20"/>
          <w:szCs w:val="20"/>
        </w:rPr>
        <w:t xml:space="preserve">в рамках </w:t>
      </w:r>
      <w:r w:rsidR="009C69CA" w:rsidRPr="00CE5FA3">
        <w:rPr>
          <w:rFonts w:ascii="Times New Roman" w:eastAsia="Arial Unicode MS" w:hAnsi="Times New Roman" w:cs="Times New Roman"/>
          <w:sz w:val="20"/>
          <w:szCs w:val="20"/>
          <w:lang w:val="en-US"/>
        </w:rPr>
        <w:t>VI</w:t>
      </w:r>
      <w:r w:rsidR="009C69CA" w:rsidRPr="00CE5FA3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="009C69CA">
        <w:rPr>
          <w:rFonts w:ascii="Times New Roman" w:eastAsia="Arial Unicode MS" w:hAnsi="Times New Roman"/>
          <w:sz w:val="20"/>
          <w:szCs w:val="20"/>
          <w:lang w:val="en-US"/>
        </w:rPr>
        <w:t>I</w:t>
      </w:r>
      <w:r w:rsidRPr="00CE5FA3">
        <w:rPr>
          <w:rFonts w:ascii="Times New Roman" w:eastAsia="Arial Unicode MS" w:hAnsi="Times New Roman" w:cs="Times New Roman"/>
          <w:sz w:val="20"/>
          <w:szCs w:val="20"/>
        </w:rPr>
        <w:t xml:space="preserve"> международного молодежного научно-культурного форума</w:t>
      </w:r>
      <w:r w:rsidR="00874455">
        <w:rPr>
          <w:rFonts w:ascii="Times New Roman" w:eastAsia="Arial Unicode MS" w:hAnsi="Times New Roman" w:cs="Times New Roman"/>
          <w:sz w:val="20"/>
          <w:szCs w:val="20"/>
        </w:rPr>
        <w:t xml:space="preserve"> руководителей, педагогов и учеников 2-11 классов</w:t>
      </w:r>
      <w:r w:rsidR="00874455" w:rsidRPr="00874455">
        <w:rPr>
          <w:rFonts w:ascii="Times New Roman" w:hAnsi="Times New Roman" w:cs="Times New Roman"/>
          <w:sz w:val="20"/>
          <w:szCs w:val="20"/>
        </w:rPr>
        <w:t xml:space="preserve"> </w:t>
      </w:r>
      <w:r w:rsidR="00874455" w:rsidRPr="005C50D0">
        <w:rPr>
          <w:rFonts w:ascii="Times New Roman" w:hAnsi="Times New Roman" w:cs="Times New Roman"/>
          <w:sz w:val="20"/>
          <w:szCs w:val="20"/>
        </w:rPr>
        <w:t>образовательных  о</w:t>
      </w:r>
      <w:r w:rsidR="0095179F">
        <w:rPr>
          <w:rFonts w:ascii="Times New Roman" w:hAnsi="Times New Roman" w:cs="Times New Roman"/>
          <w:sz w:val="20"/>
          <w:szCs w:val="20"/>
        </w:rPr>
        <w:t>рганизаций, а также воспитанников</w:t>
      </w:r>
      <w:r w:rsidR="00874455" w:rsidRPr="005C50D0">
        <w:rPr>
          <w:rFonts w:ascii="Times New Roman" w:hAnsi="Times New Roman" w:cs="Times New Roman"/>
          <w:sz w:val="20"/>
          <w:szCs w:val="20"/>
        </w:rPr>
        <w:t xml:space="preserve"> учреждений дополнительного образования, творческих объединений и национальных коллективо</w:t>
      </w:r>
      <w:r w:rsidR="00874455">
        <w:rPr>
          <w:rFonts w:ascii="Times New Roman" w:hAnsi="Times New Roman" w:cs="Times New Roman"/>
          <w:sz w:val="20"/>
          <w:szCs w:val="20"/>
        </w:rPr>
        <w:t>в.</w:t>
      </w:r>
    </w:p>
    <w:p w:rsidR="00351F2C" w:rsidRPr="00F76663" w:rsidRDefault="00351F2C" w:rsidP="00F53BA0">
      <w:pPr>
        <w:tabs>
          <w:tab w:val="center" w:pos="4677"/>
        </w:tabs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B53DC6" w:rsidRPr="00CE5FA3" w:rsidRDefault="00B53DC6" w:rsidP="00B53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Дата проведения: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754F30">
        <w:rPr>
          <w:rFonts w:ascii="Times New Roman" w:hAnsi="Times New Roman"/>
          <w:b/>
          <w:sz w:val="20"/>
          <w:szCs w:val="20"/>
        </w:rPr>
        <w:t>24 апреля 2018 года.</w:t>
      </w:r>
    </w:p>
    <w:p w:rsidR="00B53DC6" w:rsidRPr="00CE5FA3" w:rsidRDefault="00B53DC6" w:rsidP="00D357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b/>
          <w:sz w:val="20"/>
          <w:szCs w:val="20"/>
        </w:rPr>
        <w:t>Место проведения:</w:t>
      </w:r>
      <w:r w:rsidRPr="00CE5FA3">
        <w:rPr>
          <w:rFonts w:ascii="Times New Roman" w:hAnsi="Times New Roman"/>
          <w:sz w:val="20"/>
          <w:szCs w:val="20"/>
        </w:rPr>
        <w:t xml:space="preserve"> МБОУ «Белоярская СОШ №1», р.п. Белый Яр</w:t>
      </w:r>
      <w:r w:rsidR="009F2306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/>
          <w:sz w:val="20"/>
          <w:szCs w:val="20"/>
        </w:rPr>
        <w:t>Верхнекетского района</w:t>
      </w:r>
      <w:r w:rsidR="009F2306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/>
          <w:sz w:val="20"/>
          <w:szCs w:val="20"/>
        </w:rPr>
        <w:t xml:space="preserve">Томской области, </w:t>
      </w:r>
    </w:p>
    <w:p w:rsidR="00B53DC6" w:rsidRPr="00CE5FA3" w:rsidRDefault="00B53DC6" w:rsidP="00B53D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53DC6" w:rsidRPr="00192E94" w:rsidRDefault="00B53DC6" w:rsidP="00B5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>Модератор: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>Куровский Василий Николаевич, доктор педагогических наук, профессор, заслуженный учитель Российской Федерации,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>директор Института развития образования Российской академии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>при Томском государственном педагогическом университете  (Томск).</w:t>
      </w:r>
    </w:p>
    <w:p w:rsidR="00B53DC6" w:rsidRPr="00CE5FA3" w:rsidRDefault="00B53DC6" w:rsidP="00B53D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3DC6" w:rsidRPr="00CE5FA3" w:rsidRDefault="00B53DC6" w:rsidP="00B53DC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 w:cs="Times New Roman"/>
          <w:sz w:val="20"/>
          <w:szCs w:val="20"/>
        </w:rPr>
        <w:t>Руководитель: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 w:rsidRPr="00CE5FA3">
        <w:rPr>
          <w:rFonts w:ascii="Times New Roman" w:hAnsi="Times New Roman" w:cs="Times New Roman"/>
          <w:b/>
          <w:sz w:val="20"/>
          <w:szCs w:val="20"/>
        </w:rPr>
        <w:t xml:space="preserve">Мурзина Наталья Борисовна, </w:t>
      </w:r>
      <w:r w:rsidRPr="00CE5FA3">
        <w:rPr>
          <w:rFonts w:ascii="Times New Roman" w:hAnsi="Times New Roman"/>
          <w:b/>
          <w:sz w:val="20"/>
          <w:szCs w:val="20"/>
        </w:rPr>
        <w:t xml:space="preserve">координатор Центра этнокультурного </w:t>
      </w:r>
      <w:r w:rsidRPr="00CE5F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5FA3">
        <w:rPr>
          <w:rFonts w:ascii="Times New Roman" w:hAnsi="Times New Roman"/>
          <w:b/>
          <w:sz w:val="20"/>
          <w:szCs w:val="20"/>
        </w:rPr>
        <w:t xml:space="preserve">образования «Солнцеворот», </w:t>
      </w:r>
      <w:r w:rsidRPr="00CE5FA3">
        <w:rPr>
          <w:rFonts w:ascii="Times New Roman" w:hAnsi="Times New Roman" w:cs="Times New Roman"/>
          <w:b/>
          <w:sz w:val="20"/>
          <w:szCs w:val="20"/>
        </w:rPr>
        <w:t>учитель русского языка и литературы высшей категории МБОУ «Белоярская СОШ №1».</w:t>
      </w:r>
      <w:r w:rsidRPr="00CE5FA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E5FA3">
        <w:rPr>
          <w:rFonts w:ascii="Times New Roman" w:hAnsi="Times New Roman"/>
          <w:sz w:val="20"/>
          <w:szCs w:val="20"/>
        </w:rPr>
        <w:t>тел. 8 (38-258) 2-12-47; тел. 8 (38-258) 2-10-50, 2-14-87;  сот.8 960 979 88 56</w:t>
      </w:r>
    </w:p>
    <w:p w:rsidR="00D35756" w:rsidRPr="00CE5FA3" w:rsidRDefault="00D35756" w:rsidP="00D357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5E76">
        <w:rPr>
          <w:rFonts w:ascii="Times New Roman" w:hAnsi="Times New Roman"/>
          <w:b/>
          <w:sz w:val="20"/>
          <w:szCs w:val="20"/>
        </w:rPr>
        <w:t>Заявки</w:t>
      </w:r>
      <w:r w:rsidRPr="00CE5FA3">
        <w:rPr>
          <w:rFonts w:ascii="Times New Roman" w:hAnsi="Times New Roman"/>
          <w:sz w:val="20"/>
          <w:szCs w:val="20"/>
        </w:rPr>
        <w:t xml:space="preserve"> направлять по электронному адресу </w:t>
      </w:r>
      <w:hyperlink r:id="rId10" w:history="1">
        <w:r w:rsidRPr="00CE5FA3">
          <w:rPr>
            <w:rStyle w:val="a8"/>
            <w:sz w:val="20"/>
            <w:szCs w:val="20"/>
            <w:lang w:val="en-US"/>
          </w:rPr>
          <w:t>murzinanb</w:t>
        </w:r>
        <w:r w:rsidRPr="00CE5FA3">
          <w:rPr>
            <w:rStyle w:val="a8"/>
            <w:sz w:val="20"/>
            <w:szCs w:val="20"/>
          </w:rPr>
          <w:t>@</w:t>
        </w:r>
        <w:r w:rsidRPr="00CE5FA3">
          <w:rPr>
            <w:rStyle w:val="a8"/>
            <w:sz w:val="20"/>
            <w:szCs w:val="20"/>
            <w:lang w:val="en-US"/>
          </w:rPr>
          <w:t>mail</w:t>
        </w:r>
        <w:r w:rsidRPr="00CE5FA3">
          <w:rPr>
            <w:rStyle w:val="a8"/>
            <w:sz w:val="20"/>
            <w:szCs w:val="20"/>
          </w:rPr>
          <w:t>.</w:t>
        </w:r>
        <w:r w:rsidRPr="00CE5FA3">
          <w:rPr>
            <w:rStyle w:val="a8"/>
            <w:sz w:val="20"/>
            <w:szCs w:val="20"/>
            <w:lang w:val="en-US"/>
          </w:rPr>
          <w:t>ru</w:t>
        </w:r>
      </w:hyperlink>
      <w:r w:rsidRPr="00CE5FA3">
        <w:rPr>
          <w:rFonts w:ascii="Times New Roman" w:hAnsi="Times New Roman"/>
          <w:sz w:val="20"/>
          <w:szCs w:val="20"/>
        </w:rPr>
        <w:t xml:space="preserve">  в срок до </w:t>
      </w:r>
      <w:r>
        <w:rPr>
          <w:rFonts w:ascii="Times New Roman" w:hAnsi="Times New Roman"/>
          <w:b/>
          <w:sz w:val="20"/>
          <w:szCs w:val="20"/>
        </w:rPr>
        <w:t>18 апреля 2018</w:t>
      </w:r>
      <w:r w:rsidRPr="00A915F3">
        <w:rPr>
          <w:rFonts w:ascii="Times New Roman" w:hAnsi="Times New Roman"/>
          <w:b/>
          <w:sz w:val="20"/>
          <w:szCs w:val="20"/>
        </w:rPr>
        <w:t xml:space="preserve"> г.</w:t>
      </w:r>
      <w:r w:rsidRPr="00CE5FA3">
        <w:rPr>
          <w:rFonts w:ascii="Times New Roman" w:hAnsi="Times New Roman"/>
          <w:sz w:val="20"/>
          <w:szCs w:val="20"/>
        </w:rPr>
        <w:t xml:space="preserve"> </w:t>
      </w:r>
    </w:p>
    <w:p w:rsidR="00D35756" w:rsidRPr="00CE5FA3" w:rsidRDefault="00D35756" w:rsidP="00D357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FA3">
        <w:rPr>
          <w:rFonts w:ascii="Times New Roman" w:hAnsi="Times New Roman"/>
          <w:sz w:val="20"/>
          <w:szCs w:val="20"/>
        </w:rPr>
        <w:t>Подробная информация, программа конференции представлена на сайте МБОУ «Белоярская СОШ №1» Верхнекетского района Томской области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Pr="004C4F5D">
          <w:rPr>
            <w:rStyle w:val="a8"/>
            <w:rFonts w:ascii="Times New Roman" w:hAnsi="Times New Roman"/>
            <w:sz w:val="20"/>
            <w:szCs w:val="20"/>
          </w:rPr>
          <w:t>http://bsch1.ru/</w:t>
        </w:r>
      </w:hyperlink>
      <w:r>
        <w:rPr>
          <w:rFonts w:ascii="Times New Roman" w:hAnsi="Times New Roman"/>
          <w:sz w:val="20"/>
          <w:szCs w:val="20"/>
        </w:rPr>
        <w:t xml:space="preserve"> .</w:t>
      </w:r>
      <w:r w:rsidRPr="00CE5F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53DC6" w:rsidRPr="00CE5FA3" w:rsidRDefault="00B53DC6" w:rsidP="00B53DC6">
      <w:pPr>
        <w:pStyle w:val="1"/>
        <w:suppressAutoHyphens/>
        <w:rPr>
          <w:b w:val="0"/>
          <w:sz w:val="20"/>
          <w:szCs w:val="20"/>
        </w:rPr>
      </w:pPr>
    </w:p>
    <w:p w:rsidR="00B53DC6" w:rsidRPr="00CE5FA3" w:rsidRDefault="00B53DC6" w:rsidP="00B53DC6">
      <w:pPr>
        <w:spacing w:after="0" w:line="240" w:lineRule="auto"/>
        <w:rPr>
          <w:sz w:val="20"/>
          <w:szCs w:val="20"/>
        </w:rPr>
      </w:pPr>
    </w:p>
    <w:p w:rsidR="0087405F" w:rsidRDefault="0087405F" w:rsidP="00B53DC6"/>
    <w:p w:rsidR="002D422E" w:rsidRDefault="002D422E" w:rsidP="00D35756">
      <w:pPr>
        <w:tabs>
          <w:tab w:val="left" w:pos="2504"/>
        </w:tabs>
        <w:rPr>
          <w:lang w:val="en-US"/>
        </w:rPr>
      </w:pPr>
    </w:p>
    <w:p w:rsidR="00337B3B" w:rsidRDefault="00337B3B" w:rsidP="00D35756">
      <w:pPr>
        <w:tabs>
          <w:tab w:val="left" w:pos="2504"/>
        </w:tabs>
        <w:rPr>
          <w:lang w:val="en-US"/>
        </w:rPr>
      </w:pPr>
    </w:p>
    <w:p w:rsidR="00337B3B" w:rsidRDefault="00337B3B" w:rsidP="00D35756">
      <w:pPr>
        <w:tabs>
          <w:tab w:val="left" w:pos="2504"/>
        </w:tabs>
        <w:rPr>
          <w:lang w:val="en-US"/>
        </w:rPr>
      </w:pPr>
    </w:p>
    <w:p w:rsidR="00337B3B" w:rsidRDefault="00337B3B" w:rsidP="00D35756">
      <w:pPr>
        <w:tabs>
          <w:tab w:val="left" w:pos="2504"/>
        </w:tabs>
        <w:rPr>
          <w:lang w:val="en-US"/>
        </w:rPr>
      </w:pPr>
    </w:p>
    <w:p w:rsidR="00337B3B" w:rsidRPr="00337B3B" w:rsidRDefault="00337B3B" w:rsidP="00D35756">
      <w:pPr>
        <w:tabs>
          <w:tab w:val="left" w:pos="2504"/>
        </w:tabs>
        <w:rPr>
          <w:lang w:val="en-US"/>
        </w:rPr>
      </w:pPr>
    </w:p>
    <w:tbl>
      <w:tblPr>
        <w:tblW w:w="10646" w:type="dxa"/>
        <w:tblInd w:w="-612" w:type="dxa"/>
        <w:tblLook w:val="00A0"/>
      </w:tblPr>
      <w:tblGrid>
        <w:gridCol w:w="4320"/>
        <w:gridCol w:w="2545"/>
        <w:gridCol w:w="3781"/>
      </w:tblGrid>
      <w:tr w:rsidR="00B53DC6" w:rsidRPr="00CE68D1" w:rsidTr="00D96FAD">
        <w:trPr>
          <w:trHeight w:val="1826"/>
        </w:trPr>
        <w:tc>
          <w:tcPr>
            <w:tcW w:w="4320" w:type="dxa"/>
          </w:tcPr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lastRenderedPageBreak/>
              <w:t>УТВЕРЖДАЮ</w:t>
            </w: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t>Директор МБОУ «Белоярская СОШ №1»  Верхнекетского района</w:t>
            </w: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t>______________ Н.В.Филиппова</w:t>
            </w:r>
          </w:p>
          <w:p w:rsidR="00B53DC6" w:rsidRPr="00FB4861" w:rsidRDefault="0001419D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«09» апреля 2018</w:t>
            </w:r>
            <w:r w:rsidR="00B53DC6" w:rsidRPr="00FB486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45" w:type="dxa"/>
          </w:tcPr>
          <w:p w:rsidR="00B53DC6" w:rsidRPr="00FB4861" w:rsidRDefault="00B53DC6" w:rsidP="00D96FAD">
            <w:pPr>
              <w:spacing w:after="0" w:line="240" w:lineRule="auto"/>
              <w:ind w:right="-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t>Директор ИРО РАО при ТГПУ</w:t>
            </w:r>
          </w:p>
          <w:p w:rsidR="00B53DC6" w:rsidRPr="00FB4861" w:rsidRDefault="00B53DC6" w:rsidP="00D96FA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4861">
              <w:rPr>
                <w:rFonts w:ascii="Times New Roman" w:hAnsi="Times New Roman"/>
                <w:sz w:val="20"/>
                <w:szCs w:val="20"/>
              </w:rPr>
              <w:t>_________В.Н.Куровский</w:t>
            </w:r>
          </w:p>
          <w:p w:rsidR="00B53DC6" w:rsidRPr="00FB4861" w:rsidRDefault="00CF23CE" w:rsidP="0001419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«09</w:t>
            </w:r>
            <w:r w:rsidR="0001419D">
              <w:rPr>
                <w:rFonts w:ascii="Times New Roman" w:hAnsi="Times New Roman"/>
                <w:sz w:val="20"/>
                <w:szCs w:val="20"/>
              </w:rPr>
              <w:t>»  апреля 2018</w:t>
            </w:r>
            <w:r w:rsidR="00B53DC6" w:rsidRPr="00FB486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B53DC6" w:rsidRPr="005C50D0" w:rsidRDefault="00B53DC6" w:rsidP="00B53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B53DC6" w:rsidRPr="005C50D0" w:rsidRDefault="00B53DC6" w:rsidP="00B53DC6">
      <w:pPr>
        <w:pStyle w:val="ae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 w:val="20"/>
        </w:rPr>
      </w:pPr>
      <w:r w:rsidRPr="005C50D0">
        <w:rPr>
          <w:rFonts w:ascii="Times New Roman" w:hAnsi="Times New Roman"/>
          <w:sz w:val="20"/>
        </w:rPr>
        <w:t xml:space="preserve">о проведении </w:t>
      </w:r>
      <w:r w:rsidR="00B333A1" w:rsidRPr="005C50D0">
        <w:rPr>
          <w:rFonts w:ascii="Times New Roman" w:hAnsi="Times New Roman"/>
          <w:sz w:val="20"/>
          <w:lang w:val="en-US"/>
        </w:rPr>
        <w:t>II</w:t>
      </w:r>
      <w:r w:rsidR="00B333A1" w:rsidRPr="005C50D0">
        <w:rPr>
          <w:rFonts w:ascii="Times New Roman" w:hAnsi="Times New Roman"/>
          <w:sz w:val="20"/>
        </w:rPr>
        <w:t xml:space="preserve"> </w:t>
      </w:r>
      <w:r w:rsidRPr="005C50D0">
        <w:rPr>
          <w:rFonts w:ascii="Times New Roman" w:hAnsi="Times New Roman"/>
          <w:sz w:val="20"/>
        </w:rPr>
        <w:t>открытой научно-практической конференции</w:t>
      </w:r>
    </w:p>
    <w:p w:rsidR="00B53DC6" w:rsidRPr="005C50D0" w:rsidRDefault="00B53DC6" w:rsidP="00B53DC6">
      <w:pPr>
        <w:pStyle w:val="ae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sz w:val="20"/>
        </w:rPr>
      </w:pPr>
      <w:r w:rsidRPr="005C50D0">
        <w:rPr>
          <w:rFonts w:ascii="Times New Roman" w:hAnsi="Times New Roman"/>
          <w:sz w:val="20"/>
        </w:rPr>
        <w:t>«Этнокультурное образование в сельской поликультурной среде»</w:t>
      </w:r>
    </w:p>
    <w:p w:rsidR="00B53DC6" w:rsidRPr="005C50D0" w:rsidRDefault="00B53DC6" w:rsidP="00B53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B53DC6" w:rsidRPr="005C50D0" w:rsidRDefault="00E5121B" w:rsidP="00B53DC6">
      <w:pPr>
        <w:pStyle w:val="ae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Настоящее п</w:t>
      </w:r>
      <w:r w:rsidR="00B53DC6" w:rsidRPr="005C50D0">
        <w:rPr>
          <w:rFonts w:ascii="Times New Roman" w:hAnsi="Times New Roman"/>
          <w:sz w:val="20"/>
        </w:rPr>
        <w:t>оложение о проведении открытой научно-практической конференции «Этнокультурное образование в сельской поликультурной среде» (далее – Конференция)  определяет цель, задачи, к</w:t>
      </w:r>
      <w:r w:rsidR="003F417F">
        <w:rPr>
          <w:rFonts w:ascii="Times New Roman" w:hAnsi="Times New Roman"/>
          <w:sz w:val="20"/>
        </w:rPr>
        <w:t>атегорию участников, порядок её</w:t>
      </w:r>
      <w:r w:rsidR="00B53DC6" w:rsidRPr="005C50D0">
        <w:rPr>
          <w:rFonts w:ascii="Times New Roman" w:hAnsi="Times New Roman"/>
          <w:sz w:val="20"/>
        </w:rPr>
        <w:t xml:space="preserve"> организации и проведения, подведения итогов. </w:t>
      </w:r>
    </w:p>
    <w:p w:rsidR="00B53DC6" w:rsidRPr="005C50D0" w:rsidRDefault="00B53DC6" w:rsidP="00B53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1.2. Конференция проводится в соответствии с планом Центра этнокультурного образования МБОУ «Белоярская СОШ №1» Верхнекетского района Томской област</w:t>
      </w:r>
      <w:r w:rsidR="00687470" w:rsidRPr="005C50D0">
        <w:rPr>
          <w:rFonts w:ascii="Times New Roman" w:hAnsi="Times New Roman" w:cs="Times New Roman"/>
          <w:sz w:val="20"/>
          <w:szCs w:val="20"/>
        </w:rPr>
        <w:t>и на 2018</w:t>
      </w:r>
      <w:r w:rsidRPr="005C50D0">
        <w:rPr>
          <w:rFonts w:ascii="Times New Roman" w:hAnsi="Times New Roman" w:cs="Times New Roman"/>
          <w:sz w:val="20"/>
          <w:szCs w:val="20"/>
        </w:rPr>
        <w:t xml:space="preserve"> год. </w:t>
      </w:r>
    </w:p>
    <w:p w:rsidR="00B53DC6" w:rsidRPr="005C50D0" w:rsidRDefault="00B53DC6" w:rsidP="00B53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1.3. Организацию и проведение Конференции осуществляет Центр этнокультурного образования «Солнцеворот» </w:t>
      </w:r>
      <w:r w:rsidRPr="005C50D0">
        <w:rPr>
          <w:rFonts w:ascii="Times New Roman" w:hAnsi="Times New Roman" w:cs="Times New Roman"/>
          <w:bCs/>
          <w:sz w:val="20"/>
          <w:szCs w:val="20"/>
        </w:rPr>
        <w:t xml:space="preserve">МБОУ «Белоярская СОШ №1» </w:t>
      </w:r>
      <w:r w:rsidRPr="005C50D0">
        <w:rPr>
          <w:rFonts w:ascii="Times New Roman" w:hAnsi="Times New Roman" w:cs="Times New Roman"/>
          <w:sz w:val="20"/>
          <w:szCs w:val="20"/>
        </w:rPr>
        <w:t>Верхнекетского района Томской области совместно с Управлением образования Администрации Верхнекетского района при поддержке Томского государственного педагогического университета.</w:t>
      </w:r>
    </w:p>
    <w:p w:rsidR="00B53DC6" w:rsidRPr="005C50D0" w:rsidRDefault="00B53DC6" w:rsidP="00687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1.4. Подготовку, проведение и подведение итогов Конференции осуществляет организационный комитет (далее – оргкомитет) (Приложение №1).</w:t>
      </w: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>2. Цели и задачи Конференции</w:t>
      </w:r>
    </w:p>
    <w:p w:rsidR="00590A52" w:rsidRPr="00AD474A" w:rsidRDefault="00AD474A" w:rsidP="00AD474A">
      <w:pPr>
        <w:pStyle w:val="210"/>
        <w:ind w:left="0" w:firstLine="0"/>
        <w:jc w:val="both"/>
        <w:rPr>
          <w:rFonts w:ascii="Times New Roman" w:hAnsi="Times New Roman" w:cs="Times New Roman"/>
          <w:b w:val="0"/>
          <w:bCs/>
          <w:sz w:val="20"/>
          <w:lang w:val="ru-RU"/>
        </w:rPr>
      </w:pPr>
      <w:r>
        <w:rPr>
          <w:rFonts w:ascii="Times New Roman" w:hAnsi="Times New Roman" w:cs="Times New Roman"/>
          <w:b w:val="0"/>
          <w:sz w:val="20"/>
          <w:lang w:val="ru-RU"/>
        </w:rPr>
        <w:t>2.1.Цели</w:t>
      </w:r>
      <w:r w:rsidR="00B53DC6" w:rsidRPr="005C50D0">
        <w:rPr>
          <w:rFonts w:ascii="Times New Roman" w:hAnsi="Times New Roman" w:cs="Times New Roman"/>
          <w:b w:val="0"/>
          <w:sz w:val="20"/>
          <w:lang w:val="ru-RU"/>
        </w:rPr>
        <w:t>:</w:t>
      </w:r>
      <w:r w:rsidR="00B53DC6" w:rsidRPr="005C50D0">
        <w:rPr>
          <w:rFonts w:ascii="Times New Roman" w:hAnsi="Times New Roman" w:cs="Times New Roman"/>
          <w:sz w:val="20"/>
          <w:lang w:val="ru-RU"/>
        </w:rPr>
        <w:t xml:space="preserve"> </w:t>
      </w:r>
      <w:r w:rsidR="00B53DC6" w:rsidRPr="005C50D0">
        <w:rPr>
          <w:rFonts w:ascii="Times New Roman" w:hAnsi="Times New Roman" w:cs="Times New Roman"/>
          <w:b w:val="0"/>
          <w:sz w:val="20"/>
          <w:lang w:val="ru-RU"/>
        </w:rPr>
        <w:t>создание эффективных условий для предъявления интеллектуальных и творческих результатов деятельности об</w:t>
      </w:r>
      <w:r w:rsidR="00B53DC6" w:rsidRPr="005C50D0">
        <w:rPr>
          <w:rFonts w:ascii="Times New Roman" w:hAnsi="Times New Roman" w:cs="Times New Roman"/>
          <w:b w:val="0"/>
          <w:bCs/>
          <w:sz w:val="20"/>
          <w:lang w:val="ru-RU"/>
        </w:rPr>
        <w:t>уча</w:t>
      </w:r>
      <w:r w:rsidR="0086225A">
        <w:rPr>
          <w:rFonts w:ascii="Times New Roman" w:hAnsi="Times New Roman" w:cs="Times New Roman"/>
          <w:b w:val="0"/>
          <w:bCs/>
          <w:sz w:val="20"/>
          <w:lang w:val="ru-RU"/>
        </w:rPr>
        <w:t>ю</w:t>
      </w:r>
      <w:r w:rsidR="00B53DC6" w:rsidRPr="005C50D0">
        <w:rPr>
          <w:rFonts w:ascii="Times New Roman" w:hAnsi="Times New Roman" w:cs="Times New Roman"/>
          <w:b w:val="0"/>
          <w:bCs/>
          <w:sz w:val="20"/>
          <w:lang w:val="ru-RU"/>
        </w:rPr>
        <w:t xml:space="preserve">щихся, </w:t>
      </w:r>
      <w:r w:rsidR="00B53DC6" w:rsidRPr="005C50D0">
        <w:rPr>
          <w:rFonts w:ascii="Times New Roman" w:eastAsia="Arial Unicode MS" w:hAnsi="Times New Roman" w:cs="Times New Roman"/>
          <w:b w:val="0"/>
          <w:sz w:val="20"/>
          <w:lang w:val="ru-RU"/>
        </w:rPr>
        <w:t xml:space="preserve">учителей, воспитателей, психологов, сотрудников дошкольных, школьных </w:t>
      </w:r>
      <w:r w:rsidR="00B53DC6" w:rsidRPr="005C50D0">
        <w:rPr>
          <w:rFonts w:ascii="Times New Roman" w:hAnsi="Times New Roman" w:cs="Times New Roman"/>
          <w:b w:val="0"/>
          <w:sz w:val="20"/>
          <w:lang w:val="ru-RU"/>
        </w:rPr>
        <w:t xml:space="preserve">образовательных </w:t>
      </w:r>
      <w:r>
        <w:rPr>
          <w:rFonts w:ascii="Times New Roman" w:hAnsi="Times New Roman" w:cs="Times New Roman"/>
          <w:b w:val="0"/>
          <w:bCs/>
          <w:sz w:val="20"/>
          <w:lang w:val="ru-RU"/>
        </w:rPr>
        <w:t xml:space="preserve">учреждений; </w:t>
      </w:r>
      <w:r w:rsidR="00590A52" w:rsidRPr="00AD474A">
        <w:rPr>
          <w:rFonts w:ascii="Times New Roman" w:hAnsi="Times New Roman"/>
          <w:b w:val="0"/>
          <w:sz w:val="20"/>
          <w:lang w:val="ru-RU"/>
        </w:rPr>
        <w:t>конструктивное обсуждение актуальных вопросов в области этнокультурного образования.</w:t>
      </w:r>
    </w:p>
    <w:p w:rsidR="00590A52" w:rsidRPr="00590A52" w:rsidRDefault="00590A52" w:rsidP="00B53DC6">
      <w:pPr>
        <w:pStyle w:val="210"/>
        <w:ind w:left="0" w:firstLine="0"/>
        <w:jc w:val="both"/>
        <w:rPr>
          <w:rFonts w:ascii="Times New Roman" w:hAnsi="Times New Roman" w:cs="Times New Roman"/>
          <w:b w:val="0"/>
          <w:bCs/>
          <w:sz w:val="20"/>
          <w:lang w:val="ru-RU"/>
        </w:rPr>
      </w:pPr>
    </w:p>
    <w:p w:rsidR="00B53DC6" w:rsidRPr="005C50D0" w:rsidRDefault="00B53DC6" w:rsidP="00B53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2.2.Задачи: </w:t>
      </w:r>
    </w:p>
    <w:p w:rsidR="00B53DC6" w:rsidRPr="005C50D0" w:rsidRDefault="00B53DC6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формировать социальную толерантность, понимание и уважение к </w:t>
      </w:r>
      <w:r w:rsidR="00E5121B">
        <w:rPr>
          <w:rFonts w:ascii="Times New Roman" w:hAnsi="Times New Roman" w:cs="Times New Roman"/>
          <w:sz w:val="20"/>
          <w:szCs w:val="20"/>
        </w:rPr>
        <w:t xml:space="preserve">родной культуре и </w:t>
      </w:r>
      <w:r w:rsidRPr="005C50D0">
        <w:rPr>
          <w:rFonts w:ascii="Times New Roman" w:hAnsi="Times New Roman" w:cs="Times New Roman"/>
          <w:sz w:val="20"/>
          <w:szCs w:val="20"/>
        </w:rPr>
        <w:t>представителям других культур;</w:t>
      </w:r>
    </w:p>
    <w:p w:rsidR="00B53DC6" w:rsidRDefault="00B53DC6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создать условия для обобщения</w:t>
      </w:r>
      <w:r w:rsidR="00E5121B">
        <w:rPr>
          <w:rFonts w:ascii="Times New Roman" w:hAnsi="Times New Roman" w:cs="Times New Roman"/>
          <w:sz w:val="20"/>
          <w:szCs w:val="20"/>
        </w:rPr>
        <w:t>, обмена опытом</w:t>
      </w:r>
      <w:r w:rsidRPr="005C50D0">
        <w:rPr>
          <w:rFonts w:ascii="Times New Roman" w:hAnsi="Times New Roman" w:cs="Times New Roman"/>
          <w:sz w:val="20"/>
          <w:szCs w:val="20"/>
        </w:rPr>
        <w:t xml:space="preserve"> и распространения педагогического опыта</w:t>
      </w:r>
      <w:r w:rsidR="00E5121B">
        <w:rPr>
          <w:rFonts w:ascii="Times New Roman" w:hAnsi="Times New Roman" w:cs="Times New Roman"/>
          <w:sz w:val="20"/>
          <w:szCs w:val="20"/>
        </w:rPr>
        <w:t xml:space="preserve"> в сфере этнокультурного образования</w:t>
      </w:r>
      <w:r w:rsidRPr="005C50D0">
        <w:rPr>
          <w:rFonts w:ascii="Times New Roman" w:hAnsi="Times New Roman" w:cs="Times New Roman"/>
          <w:sz w:val="20"/>
          <w:szCs w:val="20"/>
        </w:rPr>
        <w:t>;</w:t>
      </w:r>
    </w:p>
    <w:p w:rsidR="00CF3B71" w:rsidRDefault="00CF3B71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выявление и поддержку инновационного педагогического опыта в области этнокультурного образования;</w:t>
      </w:r>
    </w:p>
    <w:p w:rsidR="00CF3B71" w:rsidRPr="005C50D0" w:rsidRDefault="00CF3B71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обеспечению методических условий для нового качества образовательных результатов;</w:t>
      </w:r>
    </w:p>
    <w:p w:rsidR="00B53DC6" w:rsidRPr="005C50D0" w:rsidRDefault="00B53DC6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создать условия для развития этнокультурного образования, воспитания художественного вкуса и сохранения культурно-ис</w:t>
      </w:r>
      <w:r w:rsidR="00E5121B">
        <w:rPr>
          <w:rFonts w:ascii="Times New Roman" w:hAnsi="Times New Roman" w:cs="Times New Roman"/>
          <w:sz w:val="20"/>
          <w:szCs w:val="20"/>
        </w:rPr>
        <w:t>торического наследия в рай</w:t>
      </w:r>
      <w:r w:rsidRPr="005C50D0">
        <w:rPr>
          <w:rFonts w:ascii="Times New Roman" w:hAnsi="Times New Roman" w:cs="Times New Roman"/>
          <w:sz w:val="20"/>
          <w:szCs w:val="20"/>
        </w:rPr>
        <w:t>оне;</w:t>
      </w:r>
    </w:p>
    <w:p w:rsidR="00B53DC6" w:rsidRDefault="00B53DC6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выявить одарённых обучающихся и стимулировать их дальнейшую интеллектуальную </w:t>
      </w:r>
      <w:r w:rsidR="005335F9">
        <w:rPr>
          <w:rFonts w:ascii="Times New Roman" w:hAnsi="Times New Roman" w:cs="Times New Roman"/>
          <w:sz w:val="20"/>
          <w:szCs w:val="20"/>
        </w:rPr>
        <w:t xml:space="preserve">и </w:t>
      </w:r>
      <w:r w:rsidRPr="005C50D0">
        <w:rPr>
          <w:rFonts w:ascii="Times New Roman" w:hAnsi="Times New Roman" w:cs="Times New Roman"/>
          <w:sz w:val="20"/>
          <w:szCs w:val="20"/>
        </w:rPr>
        <w:t>творческую активность;</w:t>
      </w:r>
    </w:p>
    <w:p w:rsidR="00E5121B" w:rsidRPr="005C50D0" w:rsidRDefault="00E5121B" w:rsidP="00B53D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сформировать муниципальный банк инновационных разработок по этнокультурному образованию.</w:t>
      </w:r>
    </w:p>
    <w:p w:rsidR="00B53DC6" w:rsidRPr="005C50D0" w:rsidRDefault="00B53DC6" w:rsidP="00B53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50D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Содержание и порядок проведения</w:t>
      </w:r>
      <w:r w:rsidR="00707C2B" w:rsidRPr="00707C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7C2B" w:rsidRPr="005C50D0">
        <w:rPr>
          <w:rFonts w:ascii="Times New Roman" w:hAnsi="Times New Roman" w:cs="Times New Roman"/>
          <w:b/>
          <w:sz w:val="20"/>
          <w:szCs w:val="20"/>
        </w:rPr>
        <w:t>Конференции</w:t>
      </w:r>
    </w:p>
    <w:p w:rsidR="00707C2B" w:rsidRDefault="00B53DC6" w:rsidP="00707C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0D0">
        <w:rPr>
          <w:rFonts w:ascii="Times New Roman" w:hAnsi="Times New Roman" w:cs="Times New Roman"/>
          <w:bCs/>
          <w:iCs/>
          <w:sz w:val="20"/>
          <w:szCs w:val="20"/>
        </w:rPr>
        <w:t xml:space="preserve">3.1. </w:t>
      </w:r>
      <w:r w:rsidR="00AF6F19" w:rsidRPr="00AF6F19">
        <w:rPr>
          <w:rFonts w:ascii="Times New Roman" w:hAnsi="Times New Roman"/>
          <w:sz w:val="20"/>
          <w:szCs w:val="20"/>
        </w:rPr>
        <w:t>Конференция проводится ежегодно. Направление работы конференции определяется решением оргкомитета в начале учебного года.</w:t>
      </w:r>
      <w:r w:rsidR="00AF6F19">
        <w:rPr>
          <w:rFonts w:ascii="Times New Roman" w:hAnsi="Times New Roman"/>
          <w:sz w:val="20"/>
          <w:szCs w:val="20"/>
        </w:rPr>
        <w:t xml:space="preserve"> </w:t>
      </w:r>
      <w:r w:rsidR="00AF6F19" w:rsidRPr="00AF6F19">
        <w:rPr>
          <w:rFonts w:ascii="Times New Roman" w:hAnsi="Times New Roman"/>
          <w:sz w:val="20"/>
          <w:szCs w:val="20"/>
        </w:rPr>
        <w:t xml:space="preserve"> </w:t>
      </w:r>
    </w:p>
    <w:p w:rsidR="00B53DC6" w:rsidRPr="005C50D0" w:rsidRDefault="00B53DC6" w:rsidP="00707C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50D0">
        <w:rPr>
          <w:rFonts w:ascii="Times New Roman" w:hAnsi="Times New Roman" w:cs="Times New Roman"/>
          <w:bCs/>
          <w:iCs/>
          <w:sz w:val="20"/>
          <w:szCs w:val="20"/>
        </w:rPr>
        <w:t xml:space="preserve">Конференция  </w:t>
      </w:r>
      <w:r w:rsidRPr="005C50D0">
        <w:rPr>
          <w:rFonts w:ascii="Times New Roman" w:hAnsi="Times New Roman" w:cs="Times New Roman"/>
          <w:bCs/>
          <w:sz w:val="20"/>
          <w:szCs w:val="20"/>
        </w:rPr>
        <w:t>проводится в два этапа:</w:t>
      </w: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этап (до 1</w:t>
      </w:r>
      <w:r w:rsidR="0087405F" w:rsidRPr="005C50D0">
        <w:rPr>
          <w:rFonts w:ascii="Times New Roman" w:hAnsi="Times New Roman" w:cs="Times New Roman"/>
          <w:b/>
          <w:sz w:val="20"/>
          <w:szCs w:val="20"/>
        </w:rPr>
        <w:t>8 апреля 2018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г.):</w:t>
      </w:r>
      <w:r w:rsidRPr="005C50D0">
        <w:rPr>
          <w:rFonts w:ascii="Times New Roman" w:hAnsi="Times New Roman" w:cs="Times New Roman"/>
          <w:sz w:val="20"/>
          <w:szCs w:val="20"/>
        </w:rPr>
        <w:t xml:space="preserve"> прием заявок (образец в Приложении 2) и конкурсных материалов по </w:t>
      </w:r>
      <w:r w:rsidRPr="005C50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C50D0">
        <w:rPr>
          <w:rFonts w:ascii="Times New Roman" w:hAnsi="Times New Roman" w:cs="Times New Roman"/>
          <w:sz w:val="20"/>
          <w:szCs w:val="20"/>
        </w:rPr>
        <w:t>-</w:t>
      </w:r>
      <w:r w:rsidRPr="005C50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C50D0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5C50D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murzinanb</w:t>
        </w:r>
        <w:r w:rsidRPr="005C50D0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5C50D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C50D0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5C50D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C5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DC6" w:rsidRPr="005C50D0" w:rsidRDefault="00B53DC6" w:rsidP="00B53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этап </w:t>
      </w:r>
      <w:r w:rsidRPr="005C50D0">
        <w:rPr>
          <w:rFonts w:ascii="Times New Roman" w:hAnsi="Times New Roman" w:cs="Times New Roman"/>
          <w:bCs/>
          <w:sz w:val="20"/>
          <w:szCs w:val="20"/>
        </w:rPr>
        <w:t>Проведение Конференции</w:t>
      </w:r>
      <w:r w:rsidRPr="005C50D0">
        <w:rPr>
          <w:rFonts w:ascii="Times New Roman" w:hAnsi="Times New Roman" w:cs="Times New Roman"/>
          <w:b/>
          <w:bCs/>
          <w:sz w:val="20"/>
          <w:szCs w:val="20"/>
        </w:rPr>
        <w:t>– 2</w:t>
      </w:r>
      <w:r w:rsidR="009939D7" w:rsidRPr="005C50D0">
        <w:rPr>
          <w:rFonts w:ascii="Times New Roman" w:hAnsi="Times New Roman" w:cs="Times New Roman"/>
          <w:b/>
          <w:bCs/>
          <w:sz w:val="20"/>
          <w:szCs w:val="20"/>
        </w:rPr>
        <w:t>4.04.2018</w:t>
      </w:r>
      <w:r w:rsidRPr="005C50D0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B53DC6" w:rsidRPr="005C50D0" w:rsidRDefault="00B53DC6" w:rsidP="0010169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50D0">
        <w:rPr>
          <w:rFonts w:ascii="Times New Roman" w:hAnsi="Times New Roman" w:cs="Times New Roman"/>
          <w:bCs/>
          <w:color w:val="000000"/>
          <w:sz w:val="20"/>
          <w:szCs w:val="20"/>
        </w:rPr>
        <w:t>3.2. Конференция проводится в  2 секциях:</w:t>
      </w:r>
    </w:p>
    <w:p w:rsidR="00B53DC6" w:rsidRPr="005C50D0" w:rsidRDefault="00B53DC6" w:rsidP="00B53DC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Секция №1 (педагоги);</w:t>
      </w:r>
    </w:p>
    <w:p w:rsidR="00101695" w:rsidRDefault="00B53DC6" w:rsidP="001016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Секция №2 (обучающиеся).</w:t>
      </w:r>
    </w:p>
    <w:p w:rsidR="00B53DC6" w:rsidRPr="00101695" w:rsidRDefault="00101695" w:rsidP="001016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DC6" w:rsidRPr="00101695">
        <w:rPr>
          <w:rFonts w:ascii="Times New Roman" w:hAnsi="Times New Roman" w:cs="Times New Roman"/>
          <w:sz w:val="20"/>
          <w:szCs w:val="20"/>
        </w:rPr>
        <w:t>3.3</w:t>
      </w:r>
      <w:r w:rsidR="00B53DC6" w:rsidRPr="00101695">
        <w:rPr>
          <w:rFonts w:ascii="Times New Roman" w:hAnsi="Times New Roman" w:cs="Times New Roman"/>
          <w:b/>
          <w:sz w:val="20"/>
          <w:szCs w:val="20"/>
        </w:rPr>
        <w:t>.</w:t>
      </w:r>
      <w:r w:rsidR="00B53DC6" w:rsidRPr="00101695">
        <w:rPr>
          <w:rFonts w:ascii="Times New Roman" w:hAnsi="Times New Roman" w:cs="Times New Roman"/>
          <w:sz w:val="20"/>
          <w:szCs w:val="20"/>
        </w:rPr>
        <w:t>Основные направления Конференции</w:t>
      </w:r>
      <w:r w:rsidR="00830402" w:rsidRPr="00101695">
        <w:rPr>
          <w:rFonts w:ascii="Times New Roman" w:hAnsi="Times New Roman" w:cs="Times New Roman"/>
          <w:sz w:val="20"/>
          <w:szCs w:val="20"/>
        </w:rPr>
        <w:t>: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-Теоретико-методологические проблемы обучения и воспитания детей, в том числе детей-мигрантов,  в школьных и дошкольных образовательных учреждениях;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-Образовательные технологии в поликультурной пространстве образовательного учреждения: эффективность, проблемы;</w:t>
      </w:r>
    </w:p>
    <w:p w:rsidR="00B53DC6" w:rsidRPr="005C50D0" w:rsidRDefault="009D0C07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Выявление, </w:t>
      </w:r>
      <w:r w:rsidR="00B53DC6" w:rsidRPr="005C50D0">
        <w:rPr>
          <w:rFonts w:ascii="Times New Roman" w:hAnsi="Times New Roman" w:cs="Times New Roman"/>
          <w:sz w:val="20"/>
          <w:szCs w:val="20"/>
        </w:rPr>
        <w:t xml:space="preserve"> распространение и внедрение лучших практик и инновационных технологий в области этнокультурного образования, воспитания патриотизма и гражданственности в новых образовательных условиях;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lastRenderedPageBreak/>
        <w:t>-Педагогическое и психологическое сопровождение маленькой личности в социальном пространстве поликультурной среды;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-Социально-психологические проблемы местного (принимающего) населения в фокусе современных миграционных процессов;</w:t>
      </w:r>
    </w:p>
    <w:p w:rsidR="009939D7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-Этнокультурное образование в полиэтнокультурном пространстве: тенденции, возможности</w:t>
      </w:r>
      <w:r w:rsidR="009939D7" w:rsidRPr="005C50D0">
        <w:rPr>
          <w:rFonts w:ascii="Times New Roman" w:hAnsi="Times New Roman" w:cs="Times New Roman"/>
          <w:sz w:val="20"/>
          <w:szCs w:val="20"/>
        </w:rPr>
        <w:t>;</w:t>
      </w:r>
    </w:p>
    <w:p w:rsidR="00B53DC6" w:rsidRPr="005C50D0" w:rsidRDefault="009939D7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 </w:t>
      </w:r>
      <w:r w:rsidR="00B53DC6" w:rsidRPr="005C50D0">
        <w:rPr>
          <w:rFonts w:ascii="Times New Roman" w:hAnsi="Times New Roman" w:cs="Times New Roman"/>
          <w:sz w:val="20"/>
          <w:szCs w:val="20"/>
        </w:rPr>
        <w:t>-Гуманитарные и естественнонаучные исследования в полиэтнокультурной образовательной среде образовательного учреждения;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-Проблемы и стратегии  социальной безопасности в современном полиэтнокультурном пространстве;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C50D0">
        <w:rPr>
          <w:rFonts w:ascii="Times New Roman" w:hAnsi="Times New Roman" w:cs="Times New Roman"/>
          <w:sz w:val="20"/>
          <w:szCs w:val="20"/>
        </w:rPr>
        <w:t>-</w:t>
      </w:r>
      <w:r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Развитие позитивной социокультурной образовательной среды, способствующей самореализации личности, сохранению и возрождению нравственных, культурных ценностей и традиций, воспитанию патриотизма молодежи;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-Проблемы этнонациональной идентичности: традиции, язык,  культура;</w:t>
      </w:r>
    </w:p>
    <w:p w:rsidR="00B53DC6" w:rsidRPr="005C50D0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-Вопросы межкультурной коммуникации в русскоязычной среде;</w:t>
      </w:r>
    </w:p>
    <w:p w:rsidR="005D2D94" w:rsidRDefault="00B53DC6" w:rsidP="00B53DC6">
      <w:pPr>
        <w:spacing w:after="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-Вопросы социального и духовно-нравственного становления личности в полиэтнокультурном пространстве</w:t>
      </w:r>
      <w:r w:rsidR="005D2D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:rsidR="00B53DC6" w:rsidRPr="005C50D0" w:rsidRDefault="005D2D94" w:rsidP="00B53D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B53DC6" w:rsidRPr="005C50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-Проблема формирования ценностей личности в полиэтнокультурном пространстве.</w:t>
      </w:r>
    </w:p>
    <w:p w:rsidR="00B53DC6" w:rsidRPr="005C50D0" w:rsidRDefault="00B53DC6" w:rsidP="00B53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 xml:space="preserve">4.Условия участия </w:t>
      </w:r>
    </w:p>
    <w:p w:rsidR="00EC221C" w:rsidRPr="00DB56DC" w:rsidRDefault="00B53DC6" w:rsidP="00EC221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C50D0">
        <w:rPr>
          <w:rFonts w:ascii="Times New Roman" w:hAnsi="Times New Roman" w:cs="Times New Roman"/>
          <w:sz w:val="20"/>
          <w:szCs w:val="20"/>
        </w:rPr>
        <w:t>4.1. В Конференции могут принять участие</w:t>
      </w:r>
      <w:r w:rsidR="00EC221C">
        <w:rPr>
          <w:rFonts w:ascii="Times New Roman" w:hAnsi="Times New Roman" w:cs="Times New Roman"/>
          <w:sz w:val="20"/>
          <w:szCs w:val="20"/>
        </w:rPr>
        <w:t xml:space="preserve"> руководители,</w:t>
      </w:r>
      <w:r w:rsidRPr="005C50D0">
        <w:rPr>
          <w:rFonts w:ascii="Times New Roman" w:hAnsi="Times New Roman" w:cs="Times New Roman"/>
          <w:sz w:val="20"/>
          <w:szCs w:val="20"/>
        </w:rPr>
        <w:t xml:space="preserve"> </w:t>
      </w:r>
      <w:r w:rsidR="00EA10E7" w:rsidRPr="005C50D0">
        <w:rPr>
          <w:rFonts w:ascii="Times New Roman" w:hAnsi="Times New Roman" w:cs="Times New Roman"/>
          <w:sz w:val="20"/>
          <w:szCs w:val="20"/>
        </w:rPr>
        <w:t xml:space="preserve">педагоги и </w:t>
      </w:r>
      <w:r w:rsidRPr="005C50D0">
        <w:rPr>
          <w:rFonts w:ascii="Times New Roman" w:hAnsi="Times New Roman" w:cs="Times New Roman"/>
          <w:sz w:val="20"/>
          <w:szCs w:val="20"/>
        </w:rPr>
        <w:t xml:space="preserve">обучающиеся </w:t>
      </w:r>
      <w:r w:rsidR="00EA10E7" w:rsidRPr="005C50D0">
        <w:rPr>
          <w:rFonts w:ascii="Times New Roman" w:hAnsi="Times New Roman" w:cs="Times New Roman"/>
          <w:sz w:val="20"/>
          <w:szCs w:val="20"/>
        </w:rPr>
        <w:t>2-11</w:t>
      </w:r>
      <w:r w:rsidRPr="005C50D0">
        <w:rPr>
          <w:rFonts w:ascii="Times New Roman" w:hAnsi="Times New Roman" w:cs="Times New Roman"/>
          <w:sz w:val="20"/>
          <w:szCs w:val="20"/>
        </w:rPr>
        <w:t>-х классов образовательных  организаций, а также воспитанники учреждений дополнительного образования, творческих объединений и национальных коллективов</w:t>
      </w:r>
      <w:r w:rsidR="00EC221C">
        <w:rPr>
          <w:rFonts w:ascii="Times New Roman" w:hAnsi="Times New Roman" w:cs="Times New Roman"/>
          <w:sz w:val="20"/>
          <w:szCs w:val="20"/>
        </w:rPr>
        <w:t>.</w:t>
      </w: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4.2. Возрастные группы: </w:t>
      </w: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Младшая возрастная группа – обучающиеся 2-4 классов; </w:t>
      </w: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Средняя возрастная группа – обучающиеся 5-8 классов; </w:t>
      </w:r>
    </w:p>
    <w:p w:rsidR="00B53DC6" w:rsidRPr="005C50D0" w:rsidRDefault="00B53DC6" w:rsidP="00B5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Старшая возрастная группа – </w:t>
      </w:r>
      <w:r w:rsidR="00EA10E7" w:rsidRPr="005C50D0">
        <w:rPr>
          <w:rFonts w:ascii="Times New Roman" w:hAnsi="Times New Roman" w:cs="Times New Roman"/>
          <w:sz w:val="20"/>
          <w:szCs w:val="20"/>
        </w:rPr>
        <w:t>обучающиеся 9-11</w:t>
      </w:r>
      <w:r w:rsidRPr="005C50D0">
        <w:rPr>
          <w:rFonts w:ascii="Times New Roman" w:hAnsi="Times New Roman" w:cs="Times New Roman"/>
          <w:sz w:val="20"/>
          <w:szCs w:val="20"/>
        </w:rPr>
        <w:t xml:space="preserve"> классов. </w:t>
      </w:r>
    </w:p>
    <w:p w:rsidR="00B53DC6" w:rsidRPr="005C50D0" w:rsidRDefault="00B53DC6" w:rsidP="007D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4.3. К участию в Конференции допускаются участники, своевременно подавшие Заявку. </w:t>
      </w:r>
    </w:p>
    <w:p w:rsidR="00A94F95" w:rsidRPr="005C50D0" w:rsidRDefault="00A94F95" w:rsidP="007D1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>5. Сроки и место проведения</w:t>
      </w:r>
    </w:p>
    <w:p w:rsidR="00B53DC6" w:rsidRPr="005C50D0" w:rsidRDefault="00B53DC6" w:rsidP="00B53D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5.1. Дата и время проведения: </w:t>
      </w:r>
      <w:r w:rsidRPr="005C50D0">
        <w:rPr>
          <w:rFonts w:ascii="Times New Roman" w:hAnsi="Times New Roman" w:cs="Times New Roman"/>
          <w:b/>
          <w:sz w:val="20"/>
          <w:szCs w:val="20"/>
        </w:rPr>
        <w:t>2</w:t>
      </w:r>
      <w:r w:rsidR="00247B41" w:rsidRPr="005C50D0">
        <w:rPr>
          <w:rFonts w:ascii="Times New Roman" w:hAnsi="Times New Roman" w:cs="Times New Roman"/>
          <w:b/>
          <w:sz w:val="20"/>
          <w:szCs w:val="20"/>
        </w:rPr>
        <w:t>4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B41" w:rsidRPr="005C50D0">
        <w:rPr>
          <w:rFonts w:ascii="Times New Roman" w:hAnsi="Times New Roman" w:cs="Times New Roman"/>
          <w:b/>
          <w:sz w:val="20"/>
          <w:szCs w:val="20"/>
        </w:rPr>
        <w:t>апреля 2018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5C5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DC6" w:rsidRPr="005C50D0" w:rsidRDefault="00B53DC6" w:rsidP="002F0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5.2. Место проведения: МБОУ «Белоярская СОШ №1», р.п. Белый Яр Верхнекетского района Томской области</w:t>
      </w:r>
      <w:r w:rsidR="002F0C9F" w:rsidRPr="005C50D0">
        <w:rPr>
          <w:rFonts w:ascii="Times New Roman" w:hAnsi="Times New Roman" w:cs="Times New Roman"/>
          <w:sz w:val="20"/>
          <w:szCs w:val="20"/>
        </w:rPr>
        <w:t>.</w:t>
      </w: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>6. Подведение итогов и порядок награждения</w:t>
      </w:r>
    </w:p>
    <w:p w:rsidR="00B53DC6" w:rsidRPr="005C50D0" w:rsidRDefault="00B53DC6" w:rsidP="00B53DC6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6.1. По окончании работы Конференции проводятся заседания экспертных комиссий, на которых подводятся итоги и выносится решение о победителях.  Решение экспертных комиссий протоколируется и является окончательным. Состав экспертных комиссий утверждается оргкомитетом.</w:t>
      </w:r>
    </w:p>
    <w:p w:rsidR="00B53DC6" w:rsidRPr="005C50D0" w:rsidRDefault="00B53DC6" w:rsidP="00B53DC6">
      <w:pPr>
        <w:pStyle w:val="a9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C50D0">
        <w:rPr>
          <w:sz w:val="20"/>
          <w:szCs w:val="20"/>
        </w:rPr>
        <w:t>6.2. Все участники  получают сертификат участника. Победители и призеры награждаются Дипломами</w:t>
      </w:r>
      <w:r w:rsidR="00181A41">
        <w:rPr>
          <w:sz w:val="20"/>
          <w:szCs w:val="20"/>
        </w:rPr>
        <w:t xml:space="preserve"> Томского государственного педагогического университета.</w:t>
      </w:r>
      <w:r w:rsidRPr="005C50D0">
        <w:rPr>
          <w:sz w:val="20"/>
          <w:szCs w:val="20"/>
        </w:rPr>
        <w:t xml:space="preserve"> </w:t>
      </w:r>
    </w:p>
    <w:p w:rsidR="00B53DC6" w:rsidRPr="005C50D0" w:rsidRDefault="00B53DC6" w:rsidP="00B53DC6">
      <w:pPr>
        <w:pStyle w:val="ac"/>
        <w:ind w:firstLine="709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B53DC6" w:rsidRPr="005C50D0" w:rsidRDefault="00B53DC6" w:rsidP="005C50D0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b/>
          <w:sz w:val="20"/>
          <w:szCs w:val="20"/>
        </w:rPr>
        <w:t>7. Заключительные положения.</w:t>
      </w:r>
    </w:p>
    <w:p w:rsidR="00B53DC6" w:rsidRPr="005C50D0" w:rsidRDefault="00B53DC6" w:rsidP="00B53DC6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7.1. Информационное обеспечение Конференции осуществляется через размещение информации о Конференции, условий Конференции и сообщения об их итогах на Интернет-сайте Организатора. </w:t>
      </w:r>
    </w:p>
    <w:p w:rsidR="00B53DC6" w:rsidRPr="005C50D0" w:rsidRDefault="00B53DC6" w:rsidP="00B53DC6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7.2. Организатор оставляет за собой право публиковать дополнительную информацию о Конференции.</w:t>
      </w:r>
    </w:p>
    <w:p w:rsidR="00B53DC6" w:rsidRPr="005C50D0" w:rsidRDefault="00B53DC6" w:rsidP="00B53DC6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7.3. Участники подтверждают ознакомление и полное согласие с настоящими условиями фактом отправки официальной заявки на участие в Конференции.</w:t>
      </w:r>
    </w:p>
    <w:p w:rsidR="00B53DC6" w:rsidRPr="005C50D0" w:rsidRDefault="00B53DC6" w:rsidP="00B53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 xml:space="preserve">7.4. Расходы для участия обучающихся  и педагогов в Конференции, в том числе проезд к месту проведения Конференции, участник несет самостоятельно. </w:t>
      </w: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C50D0">
        <w:rPr>
          <w:rFonts w:ascii="Times New Roman" w:hAnsi="Times New Roman" w:cs="Times New Roman"/>
          <w:sz w:val="20"/>
          <w:szCs w:val="20"/>
        </w:rPr>
        <w:t>Координатор: Мурзина Наталья Борисовна, тел.</w:t>
      </w:r>
      <w:r w:rsidRPr="005C50D0">
        <w:rPr>
          <w:rFonts w:ascii="Times New Roman" w:hAnsi="Times New Roman" w:cs="Times New Roman"/>
          <w:b/>
          <w:sz w:val="20"/>
          <w:szCs w:val="20"/>
        </w:rPr>
        <w:t xml:space="preserve"> сот.8 960 979 88 56</w:t>
      </w:r>
    </w:p>
    <w:p w:rsidR="00B53DC6" w:rsidRPr="005C50D0" w:rsidRDefault="00B53DC6" w:rsidP="00B53DC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975E7" w:rsidRDefault="00D975E7" w:rsidP="00D975E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815F9" w:rsidRDefault="005815F9" w:rsidP="00D975E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815F9" w:rsidRDefault="005815F9" w:rsidP="00D975E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815F9" w:rsidRPr="005C50D0" w:rsidRDefault="005815F9" w:rsidP="00D975E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815F9" w:rsidRDefault="005815F9" w:rsidP="005815F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 w:rsidR="007F0A7F">
        <w:rPr>
          <w:rFonts w:ascii="Times New Roman" w:eastAsia="Times New Roman" w:hAnsi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F0A7F" w:rsidRDefault="007F0A7F" w:rsidP="007F0A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Оргкомитет</w:t>
      </w:r>
    </w:p>
    <w:p w:rsidR="007F0A7F" w:rsidRPr="007F0A7F" w:rsidRDefault="007F0A7F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A7F">
        <w:rPr>
          <w:rFonts w:ascii="Times New Roman" w:hAnsi="Times New Roman" w:cs="Times New Roman"/>
          <w:b/>
          <w:sz w:val="20"/>
          <w:szCs w:val="20"/>
        </w:rPr>
        <w:t xml:space="preserve">Куровский Василий Николаевич, </w:t>
      </w:r>
      <w:r w:rsidRPr="007F0A7F">
        <w:rPr>
          <w:rFonts w:ascii="Times New Roman" w:hAnsi="Times New Roman" w:cs="Times New Roman"/>
          <w:sz w:val="20"/>
          <w:szCs w:val="20"/>
        </w:rPr>
        <w:t>доктор</w:t>
      </w:r>
      <w:r w:rsidRPr="007F0A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0A7F">
        <w:rPr>
          <w:rFonts w:ascii="Times New Roman" w:hAnsi="Times New Roman" w:cs="Times New Roman"/>
          <w:sz w:val="20"/>
          <w:szCs w:val="20"/>
        </w:rPr>
        <w:t>педагогических наук, профессор, заслуженный учитель Российской Федерации,</w:t>
      </w:r>
      <w:r w:rsidRPr="007F0A7F">
        <w:rPr>
          <w:rFonts w:ascii="Times New Roman" w:hAnsi="Times New Roman"/>
          <w:sz w:val="20"/>
          <w:szCs w:val="20"/>
        </w:rPr>
        <w:t xml:space="preserve"> </w:t>
      </w:r>
      <w:r w:rsidRPr="007F0A7F">
        <w:rPr>
          <w:rFonts w:ascii="Times New Roman" w:hAnsi="Times New Roman" w:cs="Times New Roman"/>
          <w:sz w:val="20"/>
          <w:szCs w:val="20"/>
        </w:rPr>
        <w:t>директор Института развития образования Российской академии образования при Томском государственном педагогическом университете  (Томск).</w:t>
      </w:r>
    </w:p>
    <w:p w:rsidR="007F0A7F" w:rsidRDefault="007F0A7F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A7F">
        <w:rPr>
          <w:rFonts w:ascii="Times New Roman" w:hAnsi="Times New Roman" w:cs="Times New Roman"/>
          <w:b/>
          <w:sz w:val="20"/>
          <w:szCs w:val="20"/>
        </w:rPr>
        <w:t>Елисеева Татьяна Алексеевна,</w:t>
      </w:r>
      <w:r>
        <w:rPr>
          <w:rFonts w:ascii="Times New Roman" w:hAnsi="Times New Roman" w:cs="Times New Roman"/>
          <w:sz w:val="20"/>
          <w:szCs w:val="20"/>
        </w:rPr>
        <w:t xml:space="preserve"> начальник Управления образования Веррхнекетского района Томской области</w:t>
      </w:r>
      <w:r w:rsidR="00794968">
        <w:rPr>
          <w:rFonts w:ascii="Times New Roman" w:hAnsi="Times New Roman" w:cs="Times New Roman"/>
          <w:sz w:val="20"/>
          <w:szCs w:val="20"/>
        </w:rPr>
        <w:t>.</w:t>
      </w:r>
    </w:p>
    <w:p w:rsidR="00794968" w:rsidRDefault="00794968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Филиппова Наталья Васильевна</w:t>
      </w:r>
      <w:r>
        <w:rPr>
          <w:rFonts w:ascii="Times New Roman" w:hAnsi="Times New Roman" w:cs="Times New Roman"/>
          <w:sz w:val="20"/>
          <w:szCs w:val="20"/>
        </w:rPr>
        <w:t>, директор МБОУ «Белоярская СОШ №1».</w:t>
      </w:r>
    </w:p>
    <w:p w:rsidR="007F0A7F" w:rsidRDefault="00794968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4968">
        <w:rPr>
          <w:rFonts w:ascii="Times New Roman" w:hAnsi="Times New Roman" w:cs="Times New Roman"/>
          <w:b/>
          <w:sz w:val="20"/>
          <w:szCs w:val="20"/>
        </w:rPr>
        <w:t xml:space="preserve">Мурзина Наталья Борисовна, </w:t>
      </w:r>
      <w:r w:rsidRPr="00794968">
        <w:rPr>
          <w:rFonts w:ascii="Times New Roman" w:hAnsi="Times New Roman"/>
          <w:sz w:val="20"/>
          <w:szCs w:val="20"/>
        </w:rPr>
        <w:t xml:space="preserve">координатор Центра этнокультурного </w:t>
      </w:r>
      <w:r w:rsidRPr="00794968">
        <w:rPr>
          <w:rFonts w:ascii="Times New Roman" w:hAnsi="Times New Roman" w:cs="Times New Roman"/>
          <w:sz w:val="20"/>
          <w:szCs w:val="20"/>
        </w:rPr>
        <w:t xml:space="preserve"> </w:t>
      </w:r>
      <w:r w:rsidRPr="00794968">
        <w:rPr>
          <w:rFonts w:ascii="Times New Roman" w:hAnsi="Times New Roman"/>
          <w:sz w:val="20"/>
          <w:szCs w:val="20"/>
        </w:rPr>
        <w:t xml:space="preserve">образования «Солнцеворот», </w:t>
      </w:r>
      <w:r w:rsidRPr="00794968">
        <w:rPr>
          <w:rFonts w:ascii="Times New Roman" w:hAnsi="Times New Roman" w:cs="Times New Roman"/>
          <w:sz w:val="20"/>
          <w:szCs w:val="20"/>
        </w:rPr>
        <w:t>учитель русского языка и литературы высшей категории МБОУ «Белоярская СОШ №1».</w:t>
      </w:r>
    </w:p>
    <w:p w:rsidR="00794968" w:rsidRDefault="00794968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Лоскутова Майя Васильевна,</w:t>
      </w:r>
      <w:r w:rsidR="00062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FCE" w:rsidRPr="00062FCE">
        <w:rPr>
          <w:rFonts w:ascii="Times New Roman" w:hAnsi="Times New Roman" w:cs="Times New Roman"/>
          <w:sz w:val="20"/>
          <w:szCs w:val="20"/>
        </w:rPr>
        <w:t>учитель ИЗО</w:t>
      </w:r>
      <w:r w:rsidR="00062FCE">
        <w:rPr>
          <w:rFonts w:ascii="Times New Roman" w:hAnsi="Times New Roman" w:cs="Times New Roman"/>
          <w:sz w:val="20"/>
          <w:szCs w:val="20"/>
        </w:rPr>
        <w:t xml:space="preserve"> МБОУ «Белоярская СОШ №1».</w:t>
      </w:r>
    </w:p>
    <w:p w:rsidR="00C33FAD" w:rsidRDefault="00C33FAD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Снигирёва Надежда Владимировна,</w:t>
      </w:r>
      <w:r>
        <w:rPr>
          <w:rFonts w:ascii="Times New Roman" w:hAnsi="Times New Roman" w:cs="Times New Roman"/>
          <w:sz w:val="20"/>
          <w:szCs w:val="20"/>
        </w:rPr>
        <w:t xml:space="preserve"> учитель русского языка и литературы МБОУ «Белоярская СОШ №1».</w:t>
      </w:r>
    </w:p>
    <w:p w:rsidR="00C33FAD" w:rsidRPr="00794968" w:rsidRDefault="00C33FAD" w:rsidP="007F0A7F">
      <w:pPr>
        <w:pStyle w:val="a3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Киселёв Виталий Александрович, </w:t>
      </w:r>
      <w:r>
        <w:rPr>
          <w:rFonts w:ascii="Times New Roman" w:hAnsi="Times New Roman" w:cs="Times New Roman"/>
          <w:sz w:val="20"/>
          <w:szCs w:val="20"/>
        </w:rPr>
        <w:t>учитель информатики МБОУ «Белоярская СОШ №1».</w:t>
      </w:r>
    </w:p>
    <w:p w:rsidR="00C33FAD" w:rsidRDefault="00C33FAD" w:rsidP="007F0A7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F0A7F" w:rsidRDefault="007F0A7F" w:rsidP="007F0A7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Приложение 2 </w:t>
      </w:r>
    </w:p>
    <w:p w:rsidR="005815F9" w:rsidRPr="00E8284A" w:rsidRDefault="005815F9" w:rsidP="00C33FAD">
      <w:pPr>
        <w:tabs>
          <w:tab w:val="left" w:pos="782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815F9" w:rsidRPr="00B90CB8" w:rsidRDefault="005815F9" w:rsidP="005815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284A">
        <w:rPr>
          <w:rFonts w:ascii="Times New Roman" w:eastAsia="Times New Roman" w:hAnsi="Times New Roman"/>
          <w:b/>
          <w:sz w:val="26"/>
          <w:szCs w:val="26"/>
        </w:rPr>
        <w:t xml:space="preserve">Заявка на участие </w:t>
      </w:r>
      <w:r w:rsidRPr="00E8284A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8284A">
        <w:rPr>
          <w:rFonts w:ascii="Times New Roman" w:hAnsi="Times New Roman"/>
          <w:b/>
          <w:sz w:val="26"/>
          <w:szCs w:val="26"/>
        </w:rPr>
        <w:t xml:space="preserve"> </w:t>
      </w:r>
      <w:r w:rsidRPr="00B90CB8">
        <w:rPr>
          <w:rFonts w:ascii="Times New Roman" w:hAnsi="Times New Roman"/>
          <w:b/>
          <w:sz w:val="26"/>
          <w:szCs w:val="26"/>
        </w:rPr>
        <w:t>открытой научно-практической конференции</w:t>
      </w:r>
    </w:p>
    <w:p w:rsidR="005815F9" w:rsidRPr="005815F9" w:rsidRDefault="005815F9" w:rsidP="005815F9">
      <w:pPr>
        <w:pStyle w:val="ae"/>
        <w:tabs>
          <w:tab w:val="clear" w:pos="4153"/>
          <w:tab w:val="clear" w:pos="8306"/>
          <w:tab w:val="left" w:pos="1512"/>
          <w:tab w:val="left" w:pos="2592"/>
          <w:tab w:val="right" w:pos="9612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B90CB8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815F9">
        <w:rPr>
          <w:rFonts w:ascii="Times New Roman" w:hAnsi="Times New Roman"/>
          <w:b/>
          <w:szCs w:val="24"/>
        </w:rPr>
        <w:t>«Этнокультурное образование в сельской поликультурной среде»</w:t>
      </w:r>
    </w:p>
    <w:p w:rsidR="005815F9" w:rsidRPr="003F766B" w:rsidRDefault="005815F9" w:rsidP="005815F9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5815F9" w:rsidRPr="00AF5CDC" w:rsidRDefault="003F766B" w:rsidP="00AF5C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5CDC">
        <w:rPr>
          <w:rFonts w:ascii="Times New Roman" w:hAnsi="Times New Roman" w:cs="Times New Roman"/>
          <w:sz w:val="20"/>
          <w:szCs w:val="20"/>
        </w:rPr>
        <w:t>Секция №1 (педагоги)</w:t>
      </w:r>
      <w:r w:rsidR="00AF5CDC" w:rsidRPr="00AF5CDC">
        <w:rPr>
          <w:rFonts w:ascii="Times New Roman" w:hAnsi="Times New Roman"/>
          <w:b/>
          <w:sz w:val="26"/>
          <w:szCs w:val="26"/>
        </w:rPr>
        <w:t xml:space="preserve"> </w:t>
      </w:r>
    </w:p>
    <w:p w:rsidR="00AF5CDC" w:rsidRDefault="00AF5CDC" w:rsidP="00AF5CD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9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416"/>
        <w:gridCol w:w="1695"/>
        <w:gridCol w:w="2401"/>
        <w:gridCol w:w="4216"/>
      </w:tblGrid>
      <w:tr w:rsidR="003F766B" w:rsidRPr="00D07867" w:rsidTr="003F766B">
        <w:tc>
          <w:tcPr>
            <w:tcW w:w="465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6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Название О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(полное)</w:t>
            </w:r>
          </w:p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Ф.И.О. педагога</w:t>
            </w:r>
          </w:p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 xml:space="preserve"> (полное)</w:t>
            </w:r>
          </w:p>
        </w:tc>
        <w:tc>
          <w:tcPr>
            <w:tcW w:w="2401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Конт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актные данные педагога: телефон, </w:t>
            </w:r>
            <w:r w:rsidRPr="00D07867">
              <w:rPr>
                <w:rFonts w:ascii="Times New Roman" w:hAnsi="Times New Roman"/>
                <w:sz w:val="26"/>
                <w:szCs w:val="26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6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</w:tr>
      <w:tr w:rsidR="003F766B" w:rsidRPr="00D07867" w:rsidTr="003F766B">
        <w:tc>
          <w:tcPr>
            <w:tcW w:w="465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766B" w:rsidRPr="00D07867" w:rsidTr="003F766B">
        <w:tc>
          <w:tcPr>
            <w:tcW w:w="465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3F766B" w:rsidRPr="00D07867" w:rsidRDefault="003F766B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3F766B" w:rsidRPr="00D07867" w:rsidRDefault="003F766B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75E7" w:rsidRPr="005C50D0" w:rsidRDefault="00D975E7" w:rsidP="00D975E7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F5CDC" w:rsidRPr="00AF5CDC" w:rsidRDefault="00AF5CDC" w:rsidP="00AF5C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Секция №2 (обучающиеся)</w:t>
      </w:r>
    </w:p>
    <w:p w:rsidR="00AF5CDC" w:rsidRDefault="00AF5CDC" w:rsidP="00AF5CD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019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410"/>
        <w:gridCol w:w="1836"/>
        <w:gridCol w:w="2371"/>
        <w:gridCol w:w="4111"/>
      </w:tblGrid>
      <w:tr w:rsidR="00AF5CDC" w:rsidRPr="00D07867" w:rsidTr="004A5E59">
        <w:tc>
          <w:tcPr>
            <w:tcW w:w="465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6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Название О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(полное)</w:t>
            </w:r>
          </w:p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AF5CDC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Ф.И.</w:t>
            </w:r>
          </w:p>
          <w:p w:rsidR="00BE253D" w:rsidRPr="00BE253D" w:rsidRDefault="00BE253D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обучающегося</w:t>
            </w:r>
          </w:p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 xml:space="preserve"> (полное)</w:t>
            </w:r>
          </w:p>
        </w:tc>
        <w:tc>
          <w:tcPr>
            <w:tcW w:w="2401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Конт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актные данные педагога: телефон, </w:t>
            </w:r>
            <w:r w:rsidRPr="00D07867">
              <w:rPr>
                <w:rFonts w:ascii="Times New Roman" w:hAnsi="Times New Roman"/>
                <w:sz w:val="26"/>
                <w:szCs w:val="26"/>
              </w:rPr>
              <w:t>e-mail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16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7867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</w:tr>
      <w:tr w:rsidR="00AF5CDC" w:rsidRPr="00D07867" w:rsidTr="004A5E59">
        <w:tc>
          <w:tcPr>
            <w:tcW w:w="465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5CDC" w:rsidRPr="00D07867" w:rsidTr="004A5E59">
        <w:tc>
          <w:tcPr>
            <w:tcW w:w="465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AF5CDC" w:rsidRPr="00D07867" w:rsidRDefault="00AF5CDC" w:rsidP="004A5E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:rsidR="00AF5CDC" w:rsidRPr="00D07867" w:rsidRDefault="00AF5CDC" w:rsidP="004A5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75E7" w:rsidRDefault="00D975E7" w:rsidP="0002452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975E7" w:rsidSect="0099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02" w:rsidRDefault="00FD1B02" w:rsidP="009A0E24">
      <w:pPr>
        <w:spacing w:after="0" w:line="240" w:lineRule="auto"/>
      </w:pPr>
      <w:r>
        <w:separator/>
      </w:r>
    </w:p>
  </w:endnote>
  <w:endnote w:type="continuationSeparator" w:id="1">
    <w:p w:rsidR="00FD1B02" w:rsidRDefault="00FD1B02" w:rsidP="009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02" w:rsidRDefault="00FD1B02" w:rsidP="009A0E24">
      <w:pPr>
        <w:spacing w:after="0" w:line="240" w:lineRule="auto"/>
      </w:pPr>
      <w:r>
        <w:separator/>
      </w:r>
    </w:p>
  </w:footnote>
  <w:footnote w:type="continuationSeparator" w:id="1">
    <w:p w:rsidR="00FD1B02" w:rsidRDefault="00FD1B02" w:rsidP="009A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ED9"/>
    <w:multiLevelType w:val="hybridMultilevel"/>
    <w:tmpl w:val="5BAE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DCB"/>
    <w:multiLevelType w:val="hybridMultilevel"/>
    <w:tmpl w:val="D324A1F0"/>
    <w:lvl w:ilvl="0" w:tplc="E7EA819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4BF"/>
    <w:multiLevelType w:val="hybridMultilevel"/>
    <w:tmpl w:val="11AA1648"/>
    <w:lvl w:ilvl="0" w:tplc="26920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A8986" w:tentative="1">
      <w:start w:val="1"/>
      <w:numFmt w:val="lowerLetter"/>
      <w:lvlText w:val="%2."/>
      <w:lvlJc w:val="left"/>
      <w:pPr>
        <w:ind w:left="1440" w:hanging="360"/>
      </w:pPr>
    </w:lvl>
    <w:lvl w:ilvl="2" w:tplc="72FE1938" w:tentative="1">
      <w:start w:val="1"/>
      <w:numFmt w:val="lowerRoman"/>
      <w:lvlText w:val="%3."/>
      <w:lvlJc w:val="right"/>
      <w:pPr>
        <w:ind w:left="2160" w:hanging="180"/>
      </w:pPr>
    </w:lvl>
    <w:lvl w:ilvl="3" w:tplc="DCB0D76A" w:tentative="1">
      <w:start w:val="1"/>
      <w:numFmt w:val="decimal"/>
      <w:lvlText w:val="%4."/>
      <w:lvlJc w:val="left"/>
      <w:pPr>
        <w:ind w:left="2880" w:hanging="360"/>
      </w:pPr>
    </w:lvl>
    <w:lvl w:ilvl="4" w:tplc="7CBE27C8" w:tentative="1">
      <w:start w:val="1"/>
      <w:numFmt w:val="lowerLetter"/>
      <w:lvlText w:val="%5."/>
      <w:lvlJc w:val="left"/>
      <w:pPr>
        <w:ind w:left="3600" w:hanging="360"/>
      </w:pPr>
    </w:lvl>
    <w:lvl w:ilvl="5" w:tplc="B030A638" w:tentative="1">
      <w:start w:val="1"/>
      <w:numFmt w:val="lowerRoman"/>
      <w:lvlText w:val="%6."/>
      <w:lvlJc w:val="right"/>
      <w:pPr>
        <w:ind w:left="4320" w:hanging="180"/>
      </w:pPr>
    </w:lvl>
    <w:lvl w:ilvl="6" w:tplc="4AC4CFB2" w:tentative="1">
      <w:start w:val="1"/>
      <w:numFmt w:val="decimal"/>
      <w:lvlText w:val="%7."/>
      <w:lvlJc w:val="left"/>
      <w:pPr>
        <w:ind w:left="5040" w:hanging="360"/>
      </w:pPr>
    </w:lvl>
    <w:lvl w:ilvl="7" w:tplc="56D83188" w:tentative="1">
      <w:start w:val="1"/>
      <w:numFmt w:val="lowerLetter"/>
      <w:lvlText w:val="%8."/>
      <w:lvlJc w:val="left"/>
      <w:pPr>
        <w:ind w:left="5760" w:hanging="360"/>
      </w:pPr>
    </w:lvl>
    <w:lvl w:ilvl="8" w:tplc="8F843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2DF"/>
    <w:multiLevelType w:val="hybridMultilevel"/>
    <w:tmpl w:val="B2FC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DF4"/>
    <w:multiLevelType w:val="hybridMultilevel"/>
    <w:tmpl w:val="7F0A4312"/>
    <w:lvl w:ilvl="0" w:tplc="6C5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2479"/>
    <w:multiLevelType w:val="hybridMultilevel"/>
    <w:tmpl w:val="F92CBD1C"/>
    <w:lvl w:ilvl="0" w:tplc="29DE9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9E44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94E81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689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1A8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74B8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3EFD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A2ED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4A91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666B97"/>
    <w:multiLevelType w:val="hybridMultilevel"/>
    <w:tmpl w:val="44968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7326D"/>
    <w:multiLevelType w:val="hybridMultilevel"/>
    <w:tmpl w:val="5DB8DE6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FD3"/>
    <w:rsid w:val="0001419D"/>
    <w:rsid w:val="00023962"/>
    <w:rsid w:val="00024528"/>
    <w:rsid w:val="00062FCE"/>
    <w:rsid w:val="00093D88"/>
    <w:rsid w:val="000C0B96"/>
    <w:rsid w:val="00101695"/>
    <w:rsid w:val="00106584"/>
    <w:rsid w:val="00114AF0"/>
    <w:rsid w:val="00114FB6"/>
    <w:rsid w:val="00120921"/>
    <w:rsid w:val="00130B81"/>
    <w:rsid w:val="00136161"/>
    <w:rsid w:val="001465EB"/>
    <w:rsid w:val="0016246C"/>
    <w:rsid w:val="00166326"/>
    <w:rsid w:val="00167C42"/>
    <w:rsid w:val="00171343"/>
    <w:rsid w:val="00181A41"/>
    <w:rsid w:val="001951FE"/>
    <w:rsid w:val="001B1157"/>
    <w:rsid w:val="001E7F00"/>
    <w:rsid w:val="00201753"/>
    <w:rsid w:val="002037CF"/>
    <w:rsid w:val="00212C22"/>
    <w:rsid w:val="00216C94"/>
    <w:rsid w:val="00247B41"/>
    <w:rsid w:val="00250A65"/>
    <w:rsid w:val="00281EED"/>
    <w:rsid w:val="002D422E"/>
    <w:rsid w:val="002F0C9F"/>
    <w:rsid w:val="00335152"/>
    <w:rsid w:val="00337B3B"/>
    <w:rsid w:val="00351F2C"/>
    <w:rsid w:val="003745AC"/>
    <w:rsid w:val="003D11CD"/>
    <w:rsid w:val="003F417F"/>
    <w:rsid w:val="003F5AF5"/>
    <w:rsid w:val="003F766B"/>
    <w:rsid w:val="00405A50"/>
    <w:rsid w:val="004239E5"/>
    <w:rsid w:val="00440D55"/>
    <w:rsid w:val="004562B0"/>
    <w:rsid w:val="004673C8"/>
    <w:rsid w:val="005335F9"/>
    <w:rsid w:val="005815F9"/>
    <w:rsid w:val="00590A52"/>
    <w:rsid w:val="005C0867"/>
    <w:rsid w:val="005C50D0"/>
    <w:rsid w:val="005D2D94"/>
    <w:rsid w:val="006831D7"/>
    <w:rsid w:val="00687470"/>
    <w:rsid w:val="006A0A21"/>
    <w:rsid w:val="006C43C6"/>
    <w:rsid w:val="006E3263"/>
    <w:rsid w:val="00700FF9"/>
    <w:rsid w:val="0070132D"/>
    <w:rsid w:val="00707C2B"/>
    <w:rsid w:val="0073242D"/>
    <w:rsid w:val="00746BB5"/>
    <w:rsid w:val="00754F30"/>
    <w:rsid w:val="0076452B"/>
    <w:rsid w:val="00767CE9"/>
    <w:rsid w:val="00776082"/>
    <w:rsid w:val="00793C63"/>
    <w:rsid w:val="00794968"/>
    <w:rsid w:val="007A5479"/>
    <w:rsid w:val="007A6460"/>
    <w:rsid w:val="007D13E2"/>
    <w:rsid w:val="007F0A7F"/>
    <w:rsid w:val="008038EC"/>
    <w:rsid w:val="00812FD3"/>
    <w:rsid w:val="00815E76"/>
    <w:rsid w:val="00830402"/>
    <w:rsid w:val="00844852"/>
    <w:rsid w:val="00855045"/>
    <w:rsid w:val="0086225A"/>
    <w:rsid w:val="008725A6"/>
    <w:rsid w:val="0087405F"/>
    <w:rsid w:val="00874455"/>
    <w:rsid w:val="0088042D"/>
    <w:rsid w:val="0089400B"/>
    <w:rsid w:val="008D5FCA"/>
    <w:rsid w:val="008F5D26"/>
    <w:rsid w:val="009202A1"/>
    <w:rsid w:val="009304FA"/>
    <w:rsid w:val="00935391"/>
    <w:rsid w:val="009375B9"/>
    <w:rsid w:val="0095179F"/>
    <w:rsid w:val="0099045F"/>
    <w:rsid w:val="009939D7"/>
    <w:rsid w:val="00993B6E"/>
    <w:rsid w:val="0099685D"/>
    <w:rsid w:val="009A0E24"/>
    <w:rsid w:val="009C07A7"/>
    <w:rsid w:val="009C30E9"/>
    <w:rsid w:val="009C69CA"/>
    <w:rsid w:val="009D0C07"/>
    <w:rsid w:val="009F2306"/>
    <w:rsid w:val="00A07817"/>
    <w:rsid w:val="00A203D4"/>
    <w:rsid w:val="00A2473C"/>
    <w:rsid w:val="00A303C8"/>
    <w:rsid w:val="00A87ED4"/>
    <w:rsid w:val="00A94F95"/>
    <w:rsid w:val="00AA56AE"/>
    <w:rsid w:val="00AC6F98"/>
    <w:rsid w:val="00AD474A"/>
    <w:rsid w:val="00AD7C4F"/>
    <w:rsid w:val="00AE233D"/>
    <w:rsid w:val="00AF5CDC"/>
    <w:rsid w:val="00AF6F19"/>
    <w:rsid w:val="00B31CF0"/>
    <w:rsid w:val="00B333A1"/>
    <w:rsid w:val="00B450FD"/>
    <w:rsid w:val="00B53DC6"/>
    <w:rsid w:val="00B54EA9"/>
    <w:rsid w:val="00B644D4"/>
    <w:rsid w:val="00B6733B"/>
    <w:rsid w:val="00B816D3"/>
    <w:rsid w:val="00BC50FF"/>
    <w:rsid w:val="00BD5775"/>
    <w:rsid w:val="00BE253D"/>
    <w:rsid w:val="00BF2E71"/>
    <w:rsid w:val="00C10C87"/>
    <w:rsid w:val="00C33FAD"/>
    <w:rsid w:val="00C34523"/>
    <w:rsid w:val="00C41FDB"/>
    <w:rsid w:val="00C779D8"/>
    <w:rsid w:val="00C92DB1"/>
    <w:rsid w:val="00CB73C4"/>
    <w:rsid w:val="00CC092D"/>
    <w:rsid w:val="00CD3239"/>
    <w:rsid w:val="00CF0F4A"/>
    <w:rsid w:val="00CF23CE"/>
    <w:rsid w:val="00CF3B71"/>
    <w:rsid w:val="00D06EE3"/>
    <w:rsid w:val="00D1295A"/>
    <w:rsid w:val="00D35756"/>
    <w:rsid w:val="00D35981"/>
    <w:rsid w:val="00D46067"/>
    <w:rsid w:val="00D74ADE"/>
    <w:rsid w:val="00D7558F"/>
    <w:rsid w:val="00D975E7"/>
    <w:rsid w:val="00DB192E"/>
    <w:rsid w:val="00E32E4C"/>
    <w:rsid w:val="00E5121B"/>
    <w:rsid w:val="00E542E7"/>
    <w:rsid w:val="00E5494F"/>
    <w:rsid w:val="00E6230B"/>
    <w:rsid w:val="00EA10E7"/>
    <w:rsid w:val="00EC221C"/>
    <w:rsid w:val="00ED3601"/>
    <w:rsid w:val="00EE0953"/>
    <w:rsid w:val="00EF533A"/>
    <w:rsid w:val="00F170C5"/>
    <w:rsid w:val="00F53BA0"/>
    <w:rsid w:val="00F54B72"/>
    <w:rsid w:val="00F55F85"/>
    <w:rsid w:val="00F76663"/>
    <w:rsid w:val="00F77663"/>
    <w:rsid w:val="00F93C17"/>
    <w:rsid w:val="00FB4861"/>
    <w:rsid w:val="00FC3C17"/>
    <w:rsid w:val="00FD1B02"/>
    <w:rsid w:val="00FD222E"/>
    <w:rsid w:val="00FD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D"/>
  </w:style>
  <w:style w:type="paragraph" w:styleId="1">
    <w:name w:val="heading 1"/>
    <w:basedOn w:val="a"/>
    <w:next w:val="a"/>
    <w:link w:val="10"/>
    <w:qFormat/>
    <w:rsid w:val="00812FD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3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51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12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2FD3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812FD3"/>
    <w:pPr>
      <w:spacing w:after="0" w:line="240" w:lineRule="auto"/>
    </w:pPr>
    <w:rPr>
      <w:rFonts w:eastAsiaTheme="minorHAnsi"/>
      <w:lang w:eastAsia="en-US"/>
    </w:rPr>
  </w:style>
  <w:style w:type="paragraph" w:styleId="a6">
    <w:name w:val="Subtitle"/>
    <w:basedOn w:val="a"/>
    <w:link w:val="a7"/>
    <w:qFormat/>
    <w:rsid w:val="00812FD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Подзаголовок Знак"/>
    <w:basedOn w:val="a0"/>
    <w:link w:val="a6"/>
    <w:rsid w:val="00812FD3"/>
    <w:rPr>
      <w:rFonts w:ascii="Times New Roman" w:eastAsia="Times New Roman" w:hAnsi="Times New Roman" w:cs="Times New Roman"/>
      <w:sz w:val="32"/>
      <w:szCs w:val="24"/>
    </w:rPr>
  </w:style>
  <w:style w:type="character" w:styleId="a8">
    <w:name w:val="Hyperlink"/>
    <w:basedOn w:val="a0"/>
    <w:uiPriority w:val="99"/>
    <w:unhideWhenUsed/>
    <w:rsid w:val="007A54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5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9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353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35391"/>
    <w:rPr>
      <w:rFonts w:ascii="Times New Roman" w:eastAsia="Times New Roman" w:hAnsi="Times New Roman" w:cs="Times New Roman"/>
      <w:noProof/>
      <w:sz w:val="24"/>
      <w:szCs w:val="24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93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39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1F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Без интервала1"/>
    <w:rsid w:val="00351F2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210">
    <w:name w:val="Основной текст с отступом 21"/>
    <w:basedOn w:val="a"/>
    <w:rsid w:val="00351F2C"/>
    <w:pPr>
      <w:tabs>
        <w:tab w:val="left" w:pos="9498"/>
      </w:tabs>
      <w:suppressAutoHyphens/>
      <w:spacing w:after="0" w:line="240" w:lineRule="auto"/>
      <w:ind w:left="-284" w:firstLine="568"/>
      <w:jc w:val="center"/>
    </w:pPr>
    <w:rPr>
      <w:rFonts w:ascii="Bookman Old Style" w:eastAsia="Times New Roman" w:hAnsi="Bookman Old Style" w:cs="Bookman Old Style"/>
      <w:b/>
      <w:sz w:val="24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B53D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3DC6"/>
  </w:style>
  <w:style w:type="paragraph" w:customStyle="1" w:styleId="p">
    <w:name w:val="p"/>
    <w:basedOn w:val="a"/>
    <w:uiPriority w:val="99"/>
    <w:rsid w:val="00B53DC6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</w:rPr>
  </w:style>
  <w:style w:type="paragraph" w:styleId="ae">
    <w:name w:val="header"/>
    <w:basedOn w:val="a"/>
    <w:link w:val="af"/>
    <w:uiPriority w:val="99"/>
    <w:rsid w:val="00B53DC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53DC6"/>
    <w:rPr>
      <w:rFonts w:ascii="Calibri" w:eastAsia="Times New Roman" w:hAnsi="Calibri" w:cs="Times New Roman"/>
      <w:sz w:val="24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9A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A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zinan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sch1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rzinan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C8B3-3596-413C-934C-0EC4EFA0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1</dc:creator>
  <cp:keywords/>
  <dc:description/>
  <cp:lastModifiedBy>Admin</cp:lastModifiedBy>
  <cp:revision>175</cp:revision>
  <cp:lastPrinted>2016-09-07T09:36:00Z</cp:lastPrinted>
  <dcterms:created xsi:type="dcterms:W3CDTF">2014-10-21T04:17:00Z</dcterms:created>
  <dcterms:modified xsi:type="dcterms:W3CDTF">2018-04-10T13:07:00Z</dcterms:modified>
</cp:coreProperties>
</file>