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39" w:rsidRDefault="001F1839" w:rsidP="001F183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F81">
        <w:rPr>
          <w:rFonts w:ascii="Times New Roman" w:hAnsi="Times New Roman" w:cs="Times New Roman"/>
          <w:b/>
          <w:bCs/>
          <w:sz w:val="24"/>
          <w:szCs w:val="24"/>
        </w:rPr>
        <w:t>Методический банк 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нных об учителях МБОУ «БСШ №1», </w:t>
      </w:r>
      <w:r w:rsidRPr="007A6F81">
        <w:rPr>
          <w:rFonts w:ascii="Times New Roman" w:hAnsi="Times New Roman" w:cs="Times New Roman"/>
          <w:b/>
          <w:bCs/>
          <w:sz w:val="24"/>
          <w:szCs w:val="24"/>
        </w:rPr>
        <w:t xml:space="preserve">реализующих  </w:t>
      </w:r>
      <w:r w:rsidR="00505F7F">
        <w:rPr>
          <w:rFonts w:ascii="Times New Roman" w:hAnsi="Times New Roman" w:cs="Times New Roman"/>
          <w:b/>
          <w:bCs/>
          <w:sz w:val="24"/>
          <w:szCs w:val="24"/>
        </w:rPr>
        <w:t>общеобразовательные программы и адаптированные программы для обучающихся с ОВЗ и инвалидов</w:t>
      </w:r>
    </w:p>
    <w:p w:rsidR="00CB5051" w:rsidRPr="007A6F81" w:rsidRDefault="00CB5051" w:rsidP="001F183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37"/>
        <w:gridCol w:w="2655"/>
        <w:gridCol w:w="1172"/>
        <w:gridCol w:w="993"/>
        <w:gridCol w:w="992"/>
        <w:gridCol w:w="1134"/>
        <w:gridCol w:w="2126"/>
        <w:gridCol w:w="5245"/>
      </w:tblGrid>
      <w:tr w:rsidR="00CB5051" w:rsidRPr="001D295F" w:rsidTr="0045224B">
        <w:trPr>
          <w:trHeight w:val="175"/>
        </w:trPr>
        <w:tc>
          <w:tcPr>
            <w:tcW w:w="737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55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 (полностью)</w:t>
            </w:r>
          </w:p>
        </w:tc>
        <w:tc>
          <w:tcPr>
            <w:tcW w:w="1172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  <w:vAlign w:val="center"/>
          </w:tcPr>
          <w:p w:rsidR="00CB5051" w:rsidRPr="001D295F" w:rsidRDefault="00CB5051" w:rsidP="00CB50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стаж</w:t>
            </w:r>
          </w:p>
        </w:tc>
        <w:tc>
          <w:tcPr>
            <w:tcW w:w="1134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стаж</w:t>
            </w:r>
          </w:p>
        </w:tc>
        <w:tc>
          <w:tcPr>
            <w:tcW w:w="2126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Категория,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подтверждающего</w:t>
            </w:r>
            <w:proofErr w:type="gramEnd"/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документ</w:t>
            </w:r>
          </w:p>
        </w:tc>
        <w:tc>
          <w:tcPr>
            <w:tcW w:w="5245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ind w:left="-339" w:firstLine="33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квалификации  </w:t>
            </w:r>
          </w:p>
        </w:tc>
      </w:tr>
      <w:tr w:rsidR="00CB5051" w:rsidRPr="001D295F" w:rsidTr="0045224B">
        <w:trPr>
          <w:trHeight w:val="175"/>
        </w:trPr>
        <w:tc>
          <w:tcPr>
            <w:tcW w:w="737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03D">
              <w:rPr>
                <w:rFonts w:ascii="Times New Roman" w:hAnsi="Times New Roman" w:cs="Times New Roman"/>
                <w:sz w:val="24"/>
                <w:szCs w:val="24"/>
              </w:rPr>
              <w:t>Бекир</w:t>
            </w:r>
            <w:proofErr w:type="spellEnd"/>
            <w:r w:rsidRPr="00E4003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172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1" w:rsidRPr="001D295F" w:rsidRDefault="005B1129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3FD1">
              <w:rPr>
                <w:rFonts w:ascii="Times New Roman" w:hAnsi="Times New Roman" w:cs="Times New Roman"/>
                <w:sz w:val="24"/>
                <w:szCs w:val="24"/>
              </w:rPr>
              <w:t xml:space="preserve"> лет 6 мес.</w:t>
            </w:r>
          </w:p>
        </w:tc>
        <w:tc>
          <w:tcPr>
            <w:tcW w:w="1134" w:type="dxa"/>
          </w:tcPr>
          <w:p w:rsidR="00CB5051" w:rsidRPr="001D295F" w:rsidRDefault="00603FD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</w:tcPr>
          <w:p w:rsidR="00CB5051" w:rsidRPr="001D295F" w:rsidRDefault="0052728C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5051"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Инновации в образовании.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ОГБУ РЦРО. 72 часа, 2013 г.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(интеллектуальными нарушениями)»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ТОИПКРО.108 ч., 2016г.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51" w:rsidRPr="001D295F" w:rsidTr="0045224B">
        <w:trPr>
          <w:trHeight w:val="175"/>
        </w:trPr>
        <w:tc>
          <w:tcPr>
            <w:tcW w:w="737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Татьяна Владимировна</w:t>
            </w:r>
          </w:p>
        </w:tc>
        <w:tc>
          <w:tcPr>
            <w:tcW w:w="1172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45224B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1" w:rsidRDefault="00DD190D" w:rsidP="005B1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CB5051" w:rsidRDefault="00DD190D" w:rsidP="005B1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Пр. № 72 от 28.12.201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Инновации в образовании.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ОГБУ РЦРО. 72 часа, 2013 г.</w:t>
            </w:r>
          </w:p>
          <w:p w:rsidR="00CB5051" w:rsidRPr="001D295F" w:rsidRDefault="00CB5051" w:rsidP="0050271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(интеллектуальными нарушениями)»</w:t>
            </w:r>
          </w:p>
          <w:p w:rsidR="00CB5051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ТОИПКРО.108 ч., 2016г.</w:t>
            </w:r>
          </w:p>
          <w:p w:rsidR="00A51CA9" w:rsidRPr="00A51CA9" w:rsidRDefault="00A51CA9" w:rsidP="003459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«Технологии коррекционно – развивающего обучения при реализации ФГОС НОО ОВЗ, ФГОС О УО (ИН)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51CA9" w:rsidRDefault="00A51CA9" w:rsidP="00A51C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НСО «Новосибирский институт повышения квалификации и переподготовки работников образования; 24 часа, 2016 год</w:t>
            </w:r>
          </w:p>
          <w:p w:rsidR="00A51CA9" w:rsidRPr="001D295F" w:rsidRDefault="00A51CA9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51" w:rsidRPr="001D295F" w:rsidTr="0045224B">
        <w:trPr>
          <w:trHeight w:val="175"/>
        </w:trPr>
        <w:tc>
          <w:tcPr>
            <w:tcW w:w="737" w:type="dxa"/>
            <w:vAlign w:val="center"/>
          </w:tcPr>
          <w:p w:rsidR="00CB5051" w:rsidRPr="001D295F" w:rsidRDefault="002E46AA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5" w:type="dxa"/>
          </w:tcPr>
          <w:p w:rsidR="00CB5051" w:rsidRPr="001D295F" w:rsidRDefault="00F9429F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Селиверстова</w:t>
            </w:r>
            <w:r w:rsidR="00CB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172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3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1" w:rsidRPr="001D295F" w:rsidRDefault="005B1129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CB5051" w:rsidRPr="001D295F" w:rsidRDefault="005B1129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(интеллектуальными нарушениями)»</w:t>
            </w:r>
          </w:p>
          <w:p w:rsidR="00CB5051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ТОИПКРО.108 ч., 2016г.</w:t>
            </w:r>
          </w:p>
          <w:p w:rsidR="00451C87" w:rsidRDefault="00451C87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«Технологии проектирования в профессиональной деятельности учителя»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C87">
              <w:rPr>
                <w:rFonts w:ascii="Times New Roman" w:hAnsi="Times New Roman" w:cs="Times New Roman"/>
                <w:sz w:val="24"/>
                <w:szCs w:val="24"/>
              </w:rPr>
              <w:t>РЦРО. 36 часов, 2016 г.</w:t>
            </w:r>
          </w:p>
          <w:p w:rsidR="00451C87" w:rsidRDefault="00451C87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Психолого-педагогическое сопровождение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 адаптированной образовательной программы в условиях инклюзивного образования»</w:t>
            </w:r>
          </w:p>
          <w:p w:rsidR="00451C87" w:rsidRDefault="00451C87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C87">
              <w:rPr>
                <w:rFonts w:ascii="Times New Roman" w:hAnsi="Times New Roman" w:cs="Times New Roman"/>
                <w:bCs/>
                <w:sz w:val="24"/>
                <w:szCs w:val="24"/>
              </w:rPr>
              <w:t>ГБУ НСО «ОЦДК». 36 часов, 2016 г.</w:t>
            </w:r>
          </w:p>
          <w:p w:rsidR="00451C87" w:rsidRPr="00451C87" w:rsidRDefault="00451C87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«Формирование заключений психолого – медико - педагогической комиссии»</w:t>
            </w:r>
          </w:p>
          <w:p w:rsidR="00451C87" w:rsidRPr="00451C87" w:rsidRDefault="00451C87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ТОИПКРО. 72 часа, 2016 г.</w:t>
            </w:r>
          </w:p>
          <w:p w:rsidR="00CB5051" w:rsidRDefault="00451C87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87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 воспитание детей с ограниченными возможностями здоровья (стажировка)»</w:t>
            </w:r>
          </w:p>
          <w:p w:rsidR="00451C87" w:rsidRPr="00451C87" w:rsidRDefault="00451C87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C87">
              <w:rPr>
                <w:rFonts w:ascii="Times New Roman" w:hAnsi="Times New Roman" w:cs="Times New Roman"/>
                <w:sz w:val="24"/>
                <w:szCs w:val="24"/>
              </w:rPr>
              <w:t>ГБУ ДПО «Институт развития образования». 18 часов, 2017 г.</w:t>
            </w:r>
          </w:p>
        </w:tc>
      </w:tr>
      <w:tr w:rsidR="00CB5051" w:rsidRPr="001D295F" w:rsidTr="0045224B">
        <w:trPr>
          <w:trHeight w:val="175"/>
        </w:trPr>
        <w:tc>
          <w:tcPr>
            <w:tcW w:w="737" w:type="dxa"/>
            <w:vAlign w:val="center"/>
          </w:tcPr>
          <w:p w:rsidR="00CB5051" w:rsidRPr="001D295F" w:rsidRDefault="002E46AA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CB5051" w:rsidRPr="001D295F" w:rsidRDefault="00F9429F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 w:rsidR="00CB5051" w:rsidRPr="001D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172" w:type="dxa"/>
            <w:vAlign w:val="center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993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Высшее, ТГПУ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CB5051" w:rsidRPr="001D295F" w:rsidRDefault="00921B0B" w:rsidP="005B1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596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CB5051" w:rsidRPr="001D295F" w:rsidRDefault="00265969" w:rsidP="005B11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Пр.12 от 17.02.2014</w:t>
            </w:r>
          </w:p>
        </w:tc>
        <w:tc>
          <w:tcPr>
            <w:tcW w:w="5245" w:type="dxa"/>
          </w:tcPr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Психолого-педагогическое сопровождение детей с особыми образовательными потребностями в развитии и здоровье. Логопедический массаж.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ТГПУ. 72 часа, 2013 г.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деятельности психолого-медико-педагогического консилиума в общеобразовательном учреждении.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ТОИПКРО, 80 часов, 2013 г.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Специфика организации образовательного процесса для обучения и воспитания детей с ОВЗ и детей-инвалидов (детей особых образовательных потребностей) в условиях ООШ».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ТОИПКРО. 72 часа. 2012 г.</w:t>
            </w:r>
          </w:p>
          <w:p w:rsidR="00CB5051" w:rsidRPr="001D295F" w:rsidRDefault="00CB5051" w:rsidP="0050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(интеллектуальными нарушениями)»</w:t>
            </w:r>
          </w:p>
          <w:p w:rsidR="00CB5051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ТОИПКРО.108 ч., 2016г.</w:t>
            </w:r>
          </w:p>
          <w:p w:rsidR="00B22735" w:rsidRPr="00B22735" w:rsidRDefault="00B22735" w:rsidP="00B227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«Формирование заключений психолого – медико - педагогической комиссии»</w:t>
            </w:r>
          </w:p>
          <w:p w:rsidR="00B22735" w:rsidRDefault="00B22735" w:rsidP="00B227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735">
              <w:rPr>
                <w:rFonts w:ascii="Times New Roman" w:hAnsi="Times New Roman" w:cs="Times New Roman"/>
                <w:bCs/>
                <w:sz w:val="24"/>
                <w:szCs w:val="24"/>
              </w:rPr>
              <w:t>ТОИПКРО. 72 часа, 2016 г.</w:t>
            </w:r>
          </w:p>
          <w:p w:rsidR="00B22735" w:rsidRPr="00B22735" w:rsidRDefault="00B22735" w:rsidP="00B227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35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 воспитание детей с ограниченными возможностями здоровья (стажировка)»</w:t>
            </w:r>
          </w:p>
          <w:p w:rsidR="00B22735" w:rsidRDefault="00B22735" w:rsidP="00B227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735">
              <w:rPr>
                <w:rFonts w:ascii="Times New Roman" w:hAnsi="Times New Roman" w:cs="Times New Roman"/>
                <w:sz w:val="24"/>
                <w:szCs w:val="24"/>
              </w:rPr>
              <w:t>ГБУ ДПО «Институт развития образования». 18 часов, 2017 г.</w:t>
            </w:r>
          </w:p>
          <w:p w:rsidR="00B22735" w:rsidRPr="001D295F" w:rsidRDefault="00B22735" w:rsidP="00B227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51" w:rsidRPr="001D295F" w:rsidRDefault="00CB5051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4B" w:rsidRPr="001D295F" w:rsidTr="0045224B">
        <w:trPr>
          <w:trHeight w:val="175"/>
        </w:trPr>
        <w:tc>
          <w:tcPr>
            <w:tcW w:w="737" w:type="dxa"/>
            <w:vAlign w:val="center"/>
          </w:tcPr>
          <w:p w:rsidR="0045224B" w:rsidRPr="001D295F" w:rsidRDefault="005B1129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5" w:type="dxa"/>
          </w:tcPr>
          <w:p w:rsidR="0045224B" w:rsidRPr="001D295F" w:rsidRDefault="0045224B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Алёна Петровна</w:t>
            </w:r>
          </w:p>
        </w:tc>
        <w:tc>
          <w:tcPr>
            <w:tcW w:w="1172" w:type="dxa"/>
            <w:vAlign w:val="center"/>
          </w:tcPr>
          <w:p w:rsidR="0045224B" w:rsidRPr="001D295F" w:rsidRDefault="0045224B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45224B" w:rsidRPr="001D295F" w:rsidRDefault="0045224B" w:rsidP="00452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52728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ысшее, ТГПУ</w:t>
            </w:r>
          </w:p>
          <w:p w:rsidR="0045224B" w:rsidRPr="001D295F" w:rsidRDefault="0045224B" w:rsidP="00452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224B" w:rsidRPr="001D295F" w:rsidRDefault="005B1129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224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45224B" w:rsidRPr="001D295F" w:rsidRDefault="005B1129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24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45224B" w:rsidRPr="001D295F" w:rsidRDefault="0052728C" w:rsidP="00452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45224B" w:rsidRPr="001D295F" w:rsidRDefault="0045224B" w:rsidP="0045224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Инновации в образовании.</w:t>
            </w:r>
          </w:p>
          <w:p w:rsidR="0045224B" w:rsidRPr="001D295F" w:rsidRDefault="0045224B" w:rsidP="004522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ОГБУ РЦРО. 72 часа, 2013 г.</w:t>
            </w:r>
          </w:p>
          <w:p w:rsidR="0045224B" w:rsidRPr="001D295F" w:rsidRDefault="0045224B" w:rsidP="0045224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(интеллектуальными нарушениями)»</w:t>
            </w:r>
          </w:p>
          <w:p w:rsidR="0045224B" w:rsidRPr="001D295F" w:rsidRDefault="0045224B" w:rsidP="004522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ТОИПКРО.108 ч., 2016г.</w:t>
            </w:r>
          </w:p>
          <w:p w:rsidR="0045224B" w:rsidRPr="001D295F" w:rsidRDefault="0045224B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129" w:rsidRPr="001D295F" w:rsidTr="0045224B">
        <w:trPr>
          <w:trHeight w:val="175"/>
        </w:trPr>
        <w:tc>
          <w:tcPr>
            <w:tcW w:w="737" w:type="dxa"/>
            <w:vAlign w:val="center"/>
          </w:tcPr>
          <w:p w:rsidR="005B1129" w:rsidRDefault="005B1129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655" w:type="dxa"/>
          </w:tcPr>
          <w:p w:rsidR="005B1129" w:rsidRDefault="005B1129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Новожилова Анастасия Николаевна</w:t>
            </w:r>
          </w:p>
        </w:tc>
        <w:tc>
          <w:tcPr>
            <w:tcW w:w="1172" w:type="dxa"/>
            <w:vAlign w:val="center"/>
          </w:tcPr>
          <w:p w:rsidR="005B1129" w:rsidRPr="001D295F" w:rsidRDefault="005B1129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5B1129" w:rsidRDefault="005B1129" w:rsidP="00452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ысшее, ТГПУ</w:t>
            </w:r>
          </w:p>
        </w:tc>
        <w:tc>
          <w:tcPr>
            <w:tcW w:w="992" w:type="dxa"/>
          </w:tcPr>
          <w:p w:rsidR="005B1129" w:rsidRDefault="005B1129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1129" w:rsidRDefault="005B1129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B1129" w:rsidRDefault="005B1129" w:rsidP="00452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5B1129" w:rsidRPr="001D295F" w:rsidRDefault="005B1129" w:rsidP="0045224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A4DE3" w:rsidRPr="001D295F" w:rsidTr="0045224B">
        <w:trPr>
          <w:trHeight w:val="175"/>
        </w:trPr>
        <w:tc>
          <w:tcPr>
            <w:tcW w:w="737" w:type="dxa"/>
            <w:vAlign w:val="center"/>
          </w:tcPr>
          <w:p w:rsidR="006A4DE3" w:rsidRDefault="006A4DE3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5" w:type="dxa"/>
          </w:tcPr>
          <w:p w:rsidR="006A4DE3" w:rsidRDefault="006A4DE3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Вертопрахова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72" w:type="dxa"/>
            <w:vAlign w:val="center"/>
          </w:tcPr>
          <w:p w:rsidR="006A4DE3" w:rsidRPr="001D295F" w:rsidRDefault="006A4DE3" w:rsidP="006A4D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</w:t>
            </w:r>
          </w:p>
        </w:tc>
        <w:tc>
          <w:tcPr>
            <w:tcW w:w="993" w:type="dxa"/>
          </w:tcPr>
          <w:p w:rsidR="006A4DE3" w:rsidRDefault="006A4DE3" w:rsidP="00452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6A4DE3" w:rsidRDefault="006A4DE3" w:rsidP="00452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ТГПК</w:t>
            </w:r>
          </w:p>
        </w:tc>
        <w:tc>
          <w:tcPr>
            <w:tcW w:w="992" w:type="dxa"/>
          </w:tcPr>
          <w:p w:rsidR="006A4DE3" w:rsidRDefault="006A4DE3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4DE3" w:rsidRDefault="006A4DE3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A4DE3" w:rsidRDefault="006A4DE3" w:rsidP="00452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4DE3" w:rsidRDefault="00B301E1" w:rsidP="0045224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«Педагог инклюзивного образования», </w:t>
            </w:r>
            <w:r w:rsidRPr="00B301E1">
              <w:rPr>
                <w:rFonts w:ascii="Times New Roman" w:hAnsi="Times New Roman" w:cs="Times New Roman"/>
                <w:bCs/>
                <w:sz w:val="24"/>
                <w:szCs w:val="24"/>
              </w:rPr>
              <w:t>ТОИПКРО,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108ч, </w:t>
            </w:r>
            <w:r w:rsidRPr="00B30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 год</w:t>
            </w:r>
          </w:p>
        </w:tc>
      </w:tr>
      <w:tr w:rsidR="0052728C" w:rsidRPr="001D295F" w:rsidTr="0045224B">
        <w:trPr>
          <w:trHeight w:val="175"/>
        </w:trPr>
        <w:tc>
          <w:tcPr>
            <w:tcW w:w="737" w:type="dxa"/>
            <w:vAlign w:val="center"/>
          </w:tcPr>
          <w:p w:rsidR="0052728C" w:rsidRPr="001D295F" w:rsidRDefault="00B703F0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5" w:type="dxa"/>
          </w:tcPr>
          <w:p w:rsidR="0052728C" w:rsidRDefault="0052728C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Вениаминовна</w:t>
            </w:r>
          </w:p>
        </w:tc>
        <w:tc>
          <w:tcPr>
            <w:tcW w:w="1172" w:type="dxa"/>
            <w:vAlign w:val="center"/>
          </w:tcPr>
          <w:p w:rsidR="0052728C" w:rsidRPr="001D295F" w:rsidRDefault="0052728C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52728C" w:rsidRPr="001D295F" w:rsidRDefault="0052728C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</w:t>
            </w: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ысшее, ТГПУ</w:t>
            </w:r>
          </w:p>
          <w:p w:rsidR="0052728C" w:rsidRDefault="0052728C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28C" w:rsidRDefault="005B1129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70B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52728C" w:rsidRDefault="005B1129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70B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52728C" w:rsidRPr="001D295F" w:rsidRDefault="0052728C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52728C" w:rsidRPr="001D295F" w:rsidRDefault="0052728C" w:rsidP="005272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Инновации в образовании.</w:t>
            </w:r>
          </w:p>
          <w:p w:rsidR="0052728C" w:rsidRPr="001D295F" w:rsidRDefault="0052728C" w:rsidP="005272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ОГБУ РЦРО. 72 часа, 2013 г.</w:t>
            </w:r>
          </w:p>
          <w:p w:rsidR="0052728C" w:rsidRPr="001D295F" w:rsidRDefault="0052728C" w:rsidP="0052728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D2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(интеллектуальными нарушениями)»</w:t>
            </w:r>
          </w:p>
          <w:p w:rsidR="0052728C" w:rsidRPr="001D295F" w:rsidRDefault="0052728C" w:rsidP="005272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95F">
              <w:rPr>
                <w:rFonts w:ascii="Times New Roman" w:hAnsi="Times New Roman" w:cs="Times New Roman"/>
                <w:sz w:val="24"/>
                <w:szCs w:val="24"/>
              </w:rPr>
              <w:t>ТОИПКРО.108 ч., 2016г.</w:t>
            </w:r>
          </w:p>
          <w:p w:rsidR="0052728C" w:rsidRPr="001D295F" w:rsidRDefault="0052728C" w:rsidP="005272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1E1" w:rsidRPr="001D295F" w:rsidTr="0045224B">
        <w:trPr>
          <w:trHeight w:val="175"/>
        </w:trPr>
        <w:tc>
          <w:tcPr>
            <w:tcW w:w="737" w:type="dxa"/>
            <w:vAlign w:val="center"/>
          </w:tcPr>
          <w:p w:rsidR="00B301E1" w:rsidRDefault="00A66EE0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5" w:type="dxa"/>
          </w:tcPr>
          <w:p w:rsidR="00B301E1" w:rsidRDefault="00A66EE0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172" w:type="dxa"/>
            <w:vAlign w:val="center"/>
          </w:tcPr>
          <w:p w:rsidR="00B301E1" w:rsidRPr="001D295F" w:rsidRDefault="00A66EE0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3" w:type="dxa"/>
          </w:tcPr>
          <w:p w:rsidR="00B301E1" w:rsidRDefault="00A66EE0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заочного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ТГПК</w:t>
            </w:r>
          </w:p>
        </w:tc>
        <w:tc>
          <w:tcPr>
            <w:tcW w:w="992" w:type="dxa"/>
          </w:tcPr>
          <w:p w:rsidR="00B301E1" w:rsidRDefault="00A66EE0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</w:tcPr>
          <w:p w:rsidR="00B301E1" w:rsidRDefault="00A66EE0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6" w:type="dxa"/>
          </w:tcPr>
          <w:p w:rsidR="00B301E1" w:rsidRDefault="00A66EE0" w:rsidP="005272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B301E1" w:rsidRPr="001D295F" w:rsidRDefault="00A66EE0" w:rsidP="005272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1F1839" w:rsidRDefault="001F1839" w:rsidP="001F1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4DE3" w:rsidRDefault="006A4DE3" w:rsidP="001F1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839" w:rsidRDefault="001F1839" w:rsidP="001F1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FF1">
        <w:rPr>
          <w:rFonts w:ascii="Times New Roman" w:hAnsi="Times New Roman" w:cs="Times New Roman"/>
          <w:sz w:val="24"/>
          <w:szCs w:val="24"/>
        </w:rPr>
        <w:t xml:space="preserve">25 (80,65%) педагогов прошли  курсы повышения квалификации в ТОИПКРО (в объеме 108 часов) по </w:t>
      </w:r>
      <w:r w:rsidRPr="00630FF1">
        <w:rPr>
          <w:rFonts w:ascii="Times New Roman" w:hAnsi="Times New Roman" w:cs="Times New Roman"/>
          <w:bCs/>
          <w:sz w:val="24"/>
          <w:szCs w:val="24"/>
        </w:rPr>
        <w:t xml:space="preserve">теме  </w:t>
      </w:r>
      <w:r w:rsidRPr="00630FF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630FF1">
        <w:rPr>
          <w:rFonts w:ascii="Times New Roman" w:hAnsi="Times New Roman" w:cs="Times New Roman"/>
          <w:bCs/>
          <w:sz w:val="24"/>
          <w:szCs w:val="24"/>
        </w:rPr>
        <w:t>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(интеллектуальными нарушениями)»</w:t>
      </w:r>
    </w:p>
    <w:p w:rsidR="00004298" w:rsidRDefault="00004298" w:rsidP="001E7080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4298" w:rsidRDefault="00004298" w:rsidP="001F18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1839" w:rsidRPr="00003D75" w:rsidRDefault="001F1839" w:rsidP="001F18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Руководящие работники (административный персонал)</w:t>
      </w:r>
    </w:p>
    <w:p w:rsidR="001F1839" w:rsidRPr="00630FF1" w:rsidRDefault="001F1839" w:rsidP="001F1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79"/>
        <w:gridCol w:w="2268"/>
        <w:gridCol w:w="1134"/>
        <w:gridCol w:w="1134"/>
        <w:gridCol w:w="850"/>
        <w:gridCol w:w="1134"/>
        <w:gridCol w:w="2268"/>
        <w:gridCol w:w="5245"/>
      </w:tblGrid>
      <w:tr w:rsidR="001E7080" w:rsidRPr="00003D75" w:rsidTr="001E7080">
        <w:tc>
          <w:tcPr>
            <w:tcW w:w="879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 (полностью)</w:t>
            </w:r>
          </w:p>
        </w:tc>
        <w:tc>
          <w:tcPr>
            <w:tcW w:w="1134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Образование/ </w:t>
            </w:r>
            <w:proofErr w:type="spellStart"/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стаж</w:t>
            </w:r>
          </w:p>
        </w:tc>
        <w:tc>
          <w:tcPr>
            <w:tcW w:w="850" w:type="dxa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стаж</w:t>
            </w:r>
          </w:p>
        </w:tc>
        <w:tc>
          <w:tcPr>
            <w:tcW w:w="1134" w:type="dxa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</w:t>
            </w:r>
          </w:p>
        </w:tc>
        <w:tc>
          <w:tcPr>
            <w:tcW w:w="2268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Категория,</w:t>
            </w:r>
          </w:p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подтверждающего</w:t>
            </w:r>
            <w:proofErr w:type="gramEnd"/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документ</w:t>
            </w:r>
          </w:p>
        </w:tc>
        <w:tc>
          <w:tcPr>
            <w:tcW w:w="5245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квалификации  </w:t>
            </w:r>
          </w:p>
        </w:tc>
      </w:tr>
      <w:tr w:rsidR="001E7080" w:rsidRPr="00003D75" w:rsidTr="001E7080">
        <w:trPr>
          <w:trHeight w:val="317"/>
        </w:trPr>
        <w:tc>
          <w:tcPr>
            <w:tcW w:w="879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Пешкова Елена Константиновна</w:t>
            </w:r>
          </w:p>
        </w:tc>
        <w:tc>
          <w:tcPr>
            <w:tcW w:w="1134" w:type="dxa"/>
          </w:tcPr>
          <w:p w:rsidR="001E7080" w:rsidRPr="00003D75" w:rsidRDefault="001E7080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</w:tc>
        <w:tc>
          <w:tcPr>
            <w:tcW w:w="1134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Высшее, ТГПИ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7080" w:rsidRPr="00003D75" w:rsidRDefault="001E7080" w:rsidP="001E7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Распоряжение ДОО ТО  № 72-р от 13.02.2014</w:t>
            </w:r>
          </w:p>
        </w:tc>
        <w:tc>
          <w:tcPr>
            <w:tcW w:w="5245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Инновации в образовании.</w:t>
            </w:r>
          </w:p>
          <w:p w:rsidR="001E7080" w:rsidRPr="00003D75" w:rsidRDefault="001E7080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ОГБУ РЦРО. 72 часа. 2012 г.</w:t>
            </w:r>
          </w:p>
          <w:p w:rsidR="001E7080" w:rsidRPr="00003D75" w:rsidRDefault="001E7080" w:rsidP="0050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(интеллектуальными нарушениями)»</w:t>
            </w:r>
          </w:p>
          <w:p w:rsidR="001E7080" w:rsidRPr="00003D75" w:rsidRDefault="001E7080" w:rsidP="00502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ТОПКРО , 108 часов, 2016г.</w:t>
            </w:r>
          </w:p>
        </w:tc>
      </w:tr>
      <w:tr w:rsidR="001E7080" w:rsidRPr="00003D75" w:rsidTr="001E7080">
        <w:tc>
          <w:tcPr>
            <w:tcW w:w="879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Таркина</w:t>
            </w:r>
            <w:proofErr w:type="spellEnd"/>
            <w:r w:rsidRPr="00003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134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  <w:proofErr w:type="spellStart"/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03D75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134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1E7080" w:rsidRPr="00003D75" w:rsidRDefault="001E7080" w:rsidP="001E7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Распоряжение ДОО ТО  № 69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18.12.2010</w:t>
            </w:r>
          </w:p>
        </w:tc>
        <w:tc>
          <w:tcPr>
            <w:tcW w:w="5245" w:type="dxa"/>
          </w:tcPr>
          <w:p w:rsidR="001E7080" w:rsidRPr="00003D75" w:rsidRDefault="001E7080" w:rsidP="00502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адаптированных основных образовательных программ в условиях введения ФГОС НОО обучающихся с ОВЗ и ФГОС ОО обучающихся с умственной отсталостью (интеллектуальными нарушениями)»</w:t>
            </w:r>
          </w:p>
          <w:p w:rsidR="001E7080" w:rsidRPr="00003D75" w:rsidRDefault="001E7080" w:rsidP="00502713">
            <w:pPr>
              <w:spacing w:line="240" w:lineRule="auto"/>
              <w:ind w:hanging="4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ТОПКРО , 108 часов, 2016г.</w:t>
            </w:r>
          </w:p>
        </w:tc>
      </w:tr>
      <w:tr w:rsidR="001E7080" w:rsidRPr="00003D75" w:rsidTr="001E7080">
        <w:trPr>
          <w:trHeight w:val="4090"/>
        </w:trPr>
        <w:tc>
          <w:tcPr>
            <w:tcW w:w="879" w:type="dxa"/>
            <w:vAlign w:val="center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Наталья Васильевна</w:t>
            </w:r>
          </w:p>
        </w:tc>
        <w:tc>
          <w:tcPr>
            <w:tcW w:w="1134" w:type="dxa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34" w:type="dxa"/>
          </w:tcPr>
          <w:p w:rsidR="001E7080" w:rsidRPr="00003D75" w:rsidRDefault="001E7080" w:rsidP="00502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</w:tcPr>
          <w:p w:rsidR="001E7080" w:rsidRPr="00003D75" w:rsidRDefault="00660CEE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134" w:type="dxa"/>
          </w:tcPr>
          <w:p w:rsidR="001E7080" w:rsidRPr="00003D75" w:rsidRDefault="00660CEE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268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Инновации в образовании.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ОГБУ РЦРО. 72 часа, 2014 г.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надзор в сфере образования в свете нового ФЗ «Об образовании»</w:t>
            </w:r>
          </w:p>
          <w:p w:rsidR="001E7080" w:rsidRPr="00003D75" w:rsidRDefault="001E7080" w:rsidP="00502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5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 Санкт-Петербургская юридическая академия». 72 часа. 2013 г</w:t>
            </w:r>
          </w:p>
        </w:tc>
      </w:tr>
    </w:tbl>
    <w:p w:rsidR="001F1839" w:rsidRDefault="001F1839" w:rsidP="001F18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839" w:rsidRPr="006445A8" w:rsidRDefault="001F1839" w:rsidP="001F18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5A8">
        <w:rPr>
          <w:rFonts w:ascii="Times New Roman" w:hAnsi="Times New Roman" w:cs="Times New Roman"/>
          <w:bCs/>
          <w:sz w:val="24"/>
          <w:szCs w:val="24"/>
        </w:rPr>
        <w:t>Специфика кадров начальной школы определяется высоким уровнем профессионализма, высоким инновационным потенциалам, ориентацией на успех. Все педагоги владеют современными  пед</w:t>
      </w:r>
      <w:r>
        <w:rPr>
          <w:rFonts w:ascii="Times New Roman" w:hAnsi="Times New Roman" w:cs="Times New Roman"/>
          <w:bCs/>
          <w:sz w:val="24"/>
          <w:szCs w:val="24"/>
        </w:rPr>
        <w:t xml:space="preserve">агогическими </w:t>
      </w:r>
      <w:r w:rsidRPr="006445A8">
        <w:rPr>
          <w:rFonts w:ascii="Times New Roman" w:hAnsi="Times New Roman" w:cs="Times New Roman"/>
          <w:bCs/>
          <w:sz w:val="24"/>
          <w:szCs w:val="24"/>
        </w:rPr>
        <w:t>технологиями.</w:t>
      </w:r>
    </w:p>
    <w:p w:rsidR="001F1839" w:rsidRDefault="001F1839" w:rsidP="001F18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5019" w:rsidRDefault="00005019"/>
    <w:sectPr w:rsidR="00005019" w:rsidSect="00CB50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8D"/>
    <w:rsid w:val="00004298"/>
    <w:rsid w:val="00005019"/>
    <w:rsid w:val="001E7080"/>
    <w:rsid w:val="001F1839"/>
    <w:rsid w:val="00265969"/>
    <w:rsid w:val="002E46AA"/>
    <w:rsid w:val="003459F9"/>
    <w:rsid w:val="00451C87"/>
    <w:rsid w:val="0045224B"/>
    <w:rsid w:val="00505F7F"/>
    <w:rsid w:val="0052728C"/>
    <w:rsid w:val="00577A8D"/>
    <w:rsid w:val="005B1129"/>
    <w:rsid w:val="005B19E1"/>
    <w:rsid w:val="00603FD1"/>
    <w:rsid w:val="006505A6"/>
    <w:rsid w:val="00660CEE"/>
    <w:rsid w:val="006A4DE3"/>
    <w:rsid w:val="00921B0B"/>
    <w:rsid w:val="00A51CA9"/>
    <w:rsid w:val="00A66EE0"/>
    <w:rsid w:val="00AA0A98"/>
    <w:rsid w:val="00B22735"/>
    <w:rsid w:val="00B301E1"/>
    <w:rsid w:val="00B703F0"/>
    <w:rsid w:val="00CB5051"/>
    <w:rsid w:val="00D870B5"/>
    <w:rsid w:val="00DD190D"/>
    <w:rsid w:val="00E4003D"/>
    <w:rsid w:val="00F9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Tarkina</dc:creator>
  <cp:lastModifiedBy>Tarkina</cp:lastModifiedBy>
  <cp:revision>7</cp:revision>
  <dcterms:created xsi:type="dcterms:W3CDTF">2018-09-13T06:29:00Z</dcterms:created>
  <dcterms:modified xsi:type="dcterms:W3CDTF">2018-09-13T06:49:00Z</dcterms:modified>
</cp:coreProperties>
</file>