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25" w:rsidRPr="00A47E73" w:rsidRDefault="001A27F4" w:rsidP="00A47E73">
      <w:pPr>
        <w:pStyle w:val="ab"/>
        <w:rPr>
          <w:sz w:val="24"/>
          <w:szCs w:val="24"/>
        </w:rPr>
      </w:pPr>
      <w:r>
        <w:rPr>
          <w:noProof/>
        </w:rPr>
        <w:drawing>
          <wp:inline distT="0" distB="0" distL="0" distR="0" wp14:anchorId="1CAF8064" wp14:editId="27E17F1D">
            <wp:extent cx="5571451" cy="951547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2084" r="7169" b="3292"/>
                    <a:stretch/>
                  </pic:blipFill>
                  <pic:spPr bwMode="auto">
                    <a:xfrm>
                      <a:off x="0" y="0"/>
                      <a:ext cx="5570220" cy="951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7F4" w:rsidRDefault="001A27F4" w:rsidP="00AE6B06">
      <w:pPr>
        <w:pStyle w:val="30"/>
        <w:shd w:val="clear" w:color="auto" w:fill="auto"/>
        <w:spacing w:before="0" w:after="0" w:line="250" w:lineRule="exact"/>
        <w:ind w:left="20" w:right="20" w:firstLine="640"/>
        <w:rPr>
          <w:sz w:val="24"/>
          <w:szCs w:val="24"/>
        </w:rPr>
      </w:pPr>
    </w:p>
    <w:p w:rsidR="00AE6B06" w:rsidRDefault="00AE6B06" w:rsidP="00AE6B06">
      <w:pPr>
        <w:pStyle w:val="30"/>
        <w:shd w:val="clear" w:color="auto" w:fill="auto"/>
        <w:spacing w:before="0" w:after="0" w:line="250" w:lineRule="exact"/>
        <w:ind w:left="20" w:right="20" w:firstLine="6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5. </w:t>
      </w:r>
      <w:r w:rsidR="00680FF6" w:rsidRPr="00610B58">
        <w:rPr>
          <w:color w:val="000000"/>
          <w:sz w:val="24"/>
          <w:szCs w:val="24"/>
        </w:rPr>
        <w:t>Соотношение средней заработной платы руководителя, его заместителей и главного бухгалтера Школы и средней заработной платы работников списочного состава учреждения, формируемой за счет всех источников финансового обеспечения, рассчитывается за календарный год. Средняя заработная плата в МБОУ «</w:t>
      </w:r>
      <w:r w:rsidR="00680FF6">
        <w:rPr>
          <w:color w:val="000000"/>
          <w:sz w:val="24"/>
          <w:szCs w:val="24"/>
        </w:rPr>
        <w:t>Белоярская СОШ№1</w:t>
      </w:r>
      <w:r w:rsidR="00680FF6" w:rsidRPr="00610B58">
        <w:rPr>
          <w:color w:val="000000"/>
          <w:sz w:val="24"/>
          <w:szCs w:val="24"/>
        </w:rPr>
        <w:t>», формируемая за счет всех источников финансового обеспечения, рассчитывается путем деления фонда начисленной заработной платы работников списочного состава 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680FF6" w:rsidRPr="0015489C" w:rsidRDefault="00AE6B06" w:rsidP="00AE6B06">
      <w:pPr>
        <w:pStyle w:val="30"/>
        <w:shd w:val="clear" w:color="auto" w:fill="auto"/>
        <w:spacing w:before="0" w:after="0" w:line="250" w:lineRule="exact"/>
        <w:ind w:left="20" w:right="20" w:firstLine="6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680FF6" w:rsidRPr="00610B58">
        <w:rPr>
          <w:color w:val="000000"/>
          <w:sz w:val="24"/>
          <w:szCs w:val="24"/>
        </w:rPr>
        <w:t xml:space="preserve">Выплата заработной платы производится не реже двух раз в месяц: </w:t>
      </w:r>
      <w:r w:rsidR="00680FF6">
        <w:rPr>
          <w:color w:val="000000"/>
          <w:sz w:val="24"/>
          <w:szCs w:val="24"/>
        </w:rPr>
        <w:t>08</w:t>
      </w:r>
      <w:r w:rsidR="00680FF6" w:rsidRPr="00610B58">
        <w:rPr>
          <w:color w:val="000000"/>
          <w:sz w:val="24"/>
          <w:szCs w:val="24"/>
        </w:rPr>
        <w:t xml:space="preserve"> и 23 числа текущего месяца. </w:t>
      </w:r>
      <w:r w:rsidR="00680FF6" w:rsidRPr="0015489C">
        <w:rPr>
          <w:color w:val="000000"/>
          <w:sz w:val="24"/>
          <w:szCs w:val="24"/>
        </w:rPr>
        <w:t xml:space="preserve">О размере заработной платы, подлежащей выплате за текущий месяц, работодатель извещает работника, за два </w:t>
      </w:r>
      <w:r w:rsidR="0015489C" w:rsidRPr="0015489C">
        <w:rPr>
          <w:color w:val="000000"/>
          <w:sz w:val="24"/>
          <w:szCs w:val="24"/>
        </w:rPr>
        <w:t>дня до выплаты заработной платы.</w:t>
      </w:r>
    </w:p>
    <w:p w:rsidR="00680FF6" w:rsidRPr="00610B58" w:rsidRDefault="00680FF6" w:rsidP="00680FF6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403" w:right="159" w:firstLine="0"/>
        <w:rPr>
          <w:sz w:val="24"/>
          <w:szCs w:val="24"/>
        </w:rPr>
      </w:pPr>
    </w:p>
    <w:p w:rsidR="00680FF6" w:rsidRPr="00DA4DA7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4215"/>
        </w:tabs>
        <w:spacing w:before="0" w:after="202" w:line="210" w:lineRule="exact"/>
        <w:ind w:left="3980"/>
        <w:rPr>
          <w:b/>
          <w:sz w:val="24"/>
          <w:szCs w:val="24"/>
        </w:rPr>
      </w:pPr>
      <w:bookmarkStart w:id="1" w:name="bookmark0"/>
      <w:r w:rsidRPr="00DA4DA7">
        <w:rPr>
          <w:b/>
          <w:color w:val="000000"/>
          <w:sz w:val="24"/>
          <w:szCs w:val="24"/>
        </w:rPr>
        <w:t>Должностные оклады</w:t>
      </w:r>
      <w:bookmarkEnd w:id="1"/>
    </w:p>
    <w:p w:rsidR="00680FF6" w:rsidRPr="00610B58" w:rsidRDefault="004E3EC0" w:rsidP="004E3EC0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right="159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680FF6" w:rsidRPr="00610B58">
        <w:rPr>
          <w:color w:val="000000"/>
          <w:sz w:val="24"/>
          <w:szCs w:val="24"/>
        </w:rPr>
        <w:t>Размеры должностных окладов заместителей руководителя и главного бухгалтера Школы устанавливаются на 10-</w:t>
      </w:r>
      <w:r w:rsidR="00680FF6">
        <w:rPr>
          <w:color w:val="000000"/>
          <w:sz w:val="24"/>
          <w:szCs w:val="24"/>
        </w:rPr>
        <w:t>2</w:t>
      </w:r>
      <w:r w:rsidR="00680FF6" w:rsidRPr="00610B58">
        <w:rPr>
          <w:color w:val="000000"/>
          <w:sz w:val="24"/>
          <w:szCs w:val="24"/>
        </w:rPr>
        <w:t xml:space="preserve">0% ниже должностного оклада </w:t>
      </w:r>
      <w:r w:rsidR="00680FF6" w:rsidRPr="00AE6B06">
        <w:rPr>
          <w:color w:val="000000"/>
          <w:sz w:val="24"/>
          <w:szCs w:val="24"/>
        </w:rPr>
        <w:t>руководителя</w:t>
      </w:r>
      <w:r w:rsidR="00AE6B06" w:rsidRPr="00AE6B06">
        <w:rPr>
          <w:rStyle w:val="ad"/>
          <w:sz w:val="24"/>
          <w:u w:val="none"/>
        </w:rPr>
        <w:t>.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50" w:lineRule="exact"/>
        <w:ind w:left="20" w:right="20" w:firstLine="640"/>
        <w:rPr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2693"/>
      </w:tblGrid>
      <w:tr w:rsidR="00680FF6" w:rsidRPr="00610B58" w:rsidTr="009F01AB">
        <w:trPr>
          <w:trHeight w:hRule="exact" w:val="84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F6" w:rsidRPr="00610B58" w:rsidRDefault="00680FF6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10B58">
              <w:rPr>
                <w:rStyle w:val="2"/>
                <w:sz w:val="24"/>
                <w:szCs w:val="24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F6" w:rsidRPr="00610B58" w:rsidRDefault="009F01AB" w:rsidP="009F01AB">
            <w:pPr>
              <w:pStyle w:val="3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Размер должностного </w:t>
            </w:r>
            <w:r w:rsidR="00680FF6" w:rsidRPr="00610B58">
              <w:rPr>
                <w:rStyle w:val="2"/>
                <w:sz w:val="24"/>
                <w:szCs w:val="24"/>
              </w:rPr>
              <w:t>оклада (в рублях)</w:t>
            </w:r>
          </w:p>
        </w:tc>
      </w:tr>
      <w:tr w:rsidR="00680FF6" w:rsidRPr="00ED3245" w:rsidTr="009F01AB">
        <w:trPr>
          <w:trHeight w:hRule="exact" w:val="6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F6" w:rsidRPr="00ED3245" w:rsidRDefault="00680FF6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80FF6" w:rsidRPr="00ED3245" w:rsidRDefault="00680FF6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2E1D">
              <w:rPr>
                <w:color w:val="000000"/>
                <w:sz w:val="24"/>
                <w:szCs w:val="24"/>
              </w:rPr>
              <w:t>16838</w:t>
            </w:r>
          </w:p>
        </w:tc>
      </w:tr>
      <w:tr w:rsidR="00F52E1D" w:rsidRPr="00ED3245" w:rsidTr="009F01AB">
        <w:trPr>
          <w:trHeight w:hRule="exact" w:val="569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E1D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F52E1D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</w:p>
          <w:p w:rsidR="00F52E1D" w:rsidRPr="00ED3245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P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15154</w:t>
            </w:r>
          </w:p>
        </w:tc>
      </w:tr>
      <w:tr w:rsidR="00F52E1D" w:rsidRPr="00ED3245" w:rsidTr="009F01AB">
        <w:trPr>
          <w:trHeight w:hRule="exact" w:val="409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E1D" w:rsidRPr="00ED3245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Pr="00ED3245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15154</w:t>
            </w:r>
          </w:p>
        </w:tc>
      </w:tr>
      <w:tr w:rsidR="00680FF6" w:rsidRPr="00ED3245" w:rsidTr="009F01AB">
        <w:trPr>
          <w:trHeight w:hRule="exact" w:val="164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E1D" w:rsidRDefault="00680FF6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285AF9" w:rsidRPr="00ED3245">
              <w:rPr>
                <w:color w:val="000000"/>
                <w:sz w:val="24"/>
                <w:szCs w:val="24"/>
              </w:rPr>
              <w:t>учебной работе</w:t>
            </w:r>
            <w:r w:rsidR="00F52E1D">
              <w:rPr>
                <w:color w:val="000000"/>
                <w:sz w:val="24"/>
                <w:szCs w:val="24"/>
              </w:rPr>
              <w:t>;</w:t>
            </w:r>
          </w:p>
          <w:p w:rsidR="00F52E1D" w:rsidRDefault="00F52E1D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80FF6" w:rsidRPr="00ED3245">
              <w:rPr>
                <w:color w:val="000000"/>
                <w:sz w:val="24"/>
                <w:szCs w:val="24"/>
              </w:rPr>
              <w:t xml:space="preserve">аместитель директора по </w:t>
            </w:r>
            <w:r w:rsidR="00285AF9" w:rsidRPr="00ED3245">
              <w:rPr>
                <w:color w:val="000000"/>
                <w:sz w:val="24"/>
                <w:szCs w:val="24"/>
              </w:rPr>
              <w:t>воспитательной работе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2E1D" w:rsidRDefault="00F52E1D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80FF6" w:rsidRPr="00ED3245">
              <w:rPr>
                <w:color w:val="000000"/>
                <w:sz w:val="24"/>
                <w:szCs w:val="24"/>
              </w:rPr>
              <w:t xml:space="preserve">аместитель директора по </w:t>
            </w:r>
            <w:r w:rsidR="00285AF9" w:rsidRPr="00ED3245">
              <w:rPr>
                <w:color w:val="000000"/>
                <w:sz w:val="24"/>
                <w:szCs w:val="24"/>
              </w:rPr>
              <w:t>административно-хозяйственной части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2E1D" w:rsidRDefault="00F52E1D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1C397A" w:rsidRPr="00ED3245">
              <w:rPr>
                <w:color w:val="000000"/>
                <w:sz w:val="24"/>
                <w:szCs w:val="24"/>
              </w:rPr>
              <w:t>аместитель</w:t>
            </w:r>
            <w:r>
              <w:rPr>
                <w:color w:val="000000"/>
                <w:sz w:val="24"/>
                <w:szCs w:val="24"/>
              </w:rPr>
              <w:t xml:space="preserve"> директора по правовым вопросам;</w:t>
            </w:r>
          </w:p>
          <w:p w:rsidR="00680FF6" w:rsidRPr="00ED3245" w:rsidRDefault="00680FF6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P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52E1D" w:rsidRP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80FF6" w:rsidRPr="00ED3245" w:rsidRDefault="00680FF6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2E1D">
              <w:rPr>
                <w:color w:val="000000"/>
                <w:sz w:val="24"/>
                <w:szCs w:val="24"/>
              </w:rPr>
              <w:t>13470</w:t>
            </w:r>
          </w:p>
        </w:tc>
      </w:tr>
    </w:tbl>
    <w:p w:rsidR="00680FF6" w:rsidRPr="00ED3245" w:rsidRDefault="00680FF6" w:rsidP="00680FF6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80FF6" w:rsidRPr="00DA4DA7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3860"/>
        </w:tabs>
        <w:spacing w:before="0" w:after="0" w:line="274" w:lineRule="exact"/>
        <w:ind w:left="3620"/>
        <w:rPr>
          <w:b/>
          <w:sz w:val="24"/>
          <w:szCs w:val="24"/>
        </w:rPr>
      </w:pPr>
      <w:bookmarkStart w:id="2" w:name="bookmark1"/>
      <w:r w:rsidRPr="00DA4DA7">
        <w:rPr>
          <w:b/>
          <w:color w:val="000000"/>
          <w:sz w:val="24"/>
          <w:szCs w:val="24"/>
        </w:rPr>
        <w:t>Компенсационные выплаты</w:t>
      </w:r>
      <w:bookmarkEnd w:id="2"/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 </w:t>
      </w:r>
      <w:r w:rsidR="00680FF6" w:rsidRPr="00610B58">
        <w:rPr>
          <w:color w:val="000000"/>
          <w:sz w:val="24"/>
          <w:szCs w:val="24"/>
        </w:rPr>
        <w:t>С учетом условий труда руководителю учреждения, его заместителям, устанавливаются следующие компенсационные выплаты: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1) </w:t>
      </w:r>
      <w:r w:rsidR="00680FF6" w:rsidRPr="00610B58">
        <w:rPr>
          <w:color w:val="000000"/>
          <w:sz w:val="24"/>
          <w:szCs w:val="24"/>
        </w:rPr>
        <w:t>выплаты за работу в местностях с особыми климатическими условиями;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680FF6" w:rsidRPr="00610B58">
        <w:rPr>
          <w:color w:val="000000"/>
          <w:sz w:val="24"/>
          <w:szCs w:val="24"/>
        </w:rPr>
        <w:t>иные выплаты, предусмотренные федеральными нормативными правовыми актами.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680FF6" w:rsidRPr="00610B58">
        <w:rPr>
          <w:color w:val="000000"/>
          <w:sz w:val="24"/>
          <w:szCs w:val="24"/>
        </w:rPr>
        <w:t>Размеры компенсационных выплат устанавливаются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80FF6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proofErr w:type="gramStart"/>
      <w:r w:rsidR="00680FF6" w:rsidRPr="00610B58">
        <w:rPr>
          <w:color w:val="000000"/>
          <w:sz w:val="24"/>
          <w:szCs w:val="24"/>
        </w:rPr>
        <w:t>Компенсационные выплаты, указанные в настоящем разделе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4E3EC0" w:rsidRP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</w:p>
    <w:p w:rsidR="00680FF6" w:rsidRPr="00DA4DA7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3080"/>
        </w:tabs>
        <w:spacing w:before="0" w:after="207" w:line="210" w:lineRule="exact"/>
        <w:ind w:left="2840"/>
        <w:rPr>
          <w:b/>
          <w:sz w:val="24"/>
          <w:szCs w:val="24"/>
        </w:rPr>
      </w:pPr>
      <w:bookmarkStart w:id="3" w:name="bookmark2"/>
      <w:r w:rsidRPr="00DA4DA7">
        <w:rPr>
          <w:b/>
          <w:color w:val="000000"/>
          <w:sz w:val="24"/>
          <w:szCs w:val="24"/>
        </w:rPr>
        <w:t>Стимулирующие выплаты (кроме премий)</w:t>
      </w:r>
      <w:bookmarkEnd w:id="3"/>
    </w:p>
    <w:p w:rsidR="00680FF6" w:rsidRPr="00610B58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 </w:t>
      </w:r>
      <w:r w:rsidR="00680FF6" w:rsidRPr="00610B58">
        <w:rPr>
          <w:color w:val="000000"/>
          <w:sz w:val="24"/>
          <w:szCs w:val="24"/>
        </w:rPr>
        <w:t>Руководителю Учреждения, и заместителям устанавливается ежемесячная надбавка к тарифной ставке (должностному окладу):</w:t>
      </w:r>
    </w:p>
    <w:p w:rsidR="00680FF6" w:rsidRPr="00610B58" w:rsidRDefault="00680FF6" w:rsidP="00680FF6">
      <w:pPr>
        <w:pStyle w:val="30"/>
        <w:numPr>
          <w:ilvl w:val="0"/>
          <w:numId w:val="32"/>
        </w:numPr>
        <w:shd w:val="clear" w:color="auto" w:fill="auto"/>
        <w:tabs>
          <w:tab w:val="left" w:pos="1174"/>
        </w:tabs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за наличие соответствующего профилю выполняемой работы по основной должности почетного звания, начинающегося со слова "Заслуженный", - в размере 1000 рублей;</w:t>
      </w:r>
    </w:p>
    <w:p w:rsidR="00680FF6" w:rsidRPr="00610B58" w:rsidRDefault="00680FF6" w:rsidP="00680FF6">
      <w:pPr>
        <w:pStyle w:val="30"/>
        <w:numPr>
          <w:ilvl w:val="0"/>
          <w:numId w:val="32"/>
        </w:numPr>
        <w:shd w:val="clear" w:color="auto" w:fill="auto"/>
        <w:tabs>
          <w:tab w:val="left" w:pos="1174"/>
        </w:tabs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 xml:space="preserve">за наличие соответствующего профилю выполняемой работы по основной </w:t>
      </w:r>
      <w:r w:rsidRPr="00610B58">
        <w:rPr>
          <w:color w:val="000000"/>
          <w:sz w:val="24"/>
          <w:szCs w:val="24"/>
        </w:rPr>
        <w:lastRenderedPageBreak/>
        <w:t>должности почетного звания, начинающегося со слова "Народный", - в размере 2000 рублей;</w:t>
      </w:r>
    </w:p>
    <w:p w:rsidR="00680FF6" w:rsidRPr="00610B58" w:rsidRDefault="00680FF6" w:rsidP="00680FF6">
      <w:pPr>
        <w:pStyle w:val="30"/>
        <w:numPr>
          <w:ilvl w:val="0"/>
          <w:numId w:val="32"/>
        </w:numPr>
        <w:shd w:val="clear" w:color="auto" w:fill="auto"/>
        <w:tabs>
          <w:tab w:val="left" w:pos="1174"/>
        </w:tabs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4E3EC0" w:rsidRDefault="00680FF6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680FF6" w:rsidRPr="00610B58" w:rsidRDefault="004E3EC0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80FF6" w:rsidRPr="00610B58">
        <w:rPr>
          <w:color w:val="000000"/>
          <w:sz w:val="24"/>
          <w:szCs w:val="24"/>
        </w:rPr>
        <w:t>Руководителю Учреждения, и заместителям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кандидата наук - в размере 300 рублей;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доктора наук - в размере 500 рублей.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Ежемесячная надбавка за наличие ученой степени устанавливается и выплачивается по основному месту работы.</w:t>
      </w:r>
    </w:p>
    <w:p w:rsidR="004E3EC0" w:rsidRDefault="00680FF6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680FF6" w:rsidRPr="005A27D2" w:rsidRDefault="004E3EC0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80FF6" w:rsidRPr="005A27D2">
        <w:rPr>
          <w:color w:val="000000"/>
          <w:sz w:val="24"/>
          <w:szCs w:val="24"/>
        </w:rPr>
        <w:t>Стимулирующие выплаты,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680FF6" w:rsidRPr="00194542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1275"/>
        </w:tabs>
        <w:spacing w:before="0" w:after="13" w:line="210" w:lineRule="exact"/>
        <w:ind w:left="1040"/>
        <w:jc w:val="center"/>
        <w:rPr>
          <w:b/>
          <w:sz w:val="24"/>
          <w:szCs w:val="24"/>
        </w:rPr>
      </w:pPr>
      <w:bookmarkStart w:id="4" w:name="bookmark3"/>
      <w:r w:rsidRPr="00194542">
        <w:rPr>
          <w:b/>
          <w:color w:val="000000"/>
          <w:sz w:val="24"/>
          <w:szCs w:val="24"/>
        </w:rPr>
        <w:t xml:space="preserve">Премия руководителю </w:t>
      </w:r>
      <w:r w:rsidR="00750AF8">
        <w:rPr>
          <w:b/>
          <w:color w:val="000000"/>
          <w:sz w:val="24"/>
          <w:szCs w:val="24"/>
        </w:rPr>
        <w:t>Школы</w:t>
      </w:r>
      <w:r w:rsidRPr="00194542">
        <w:rPr>
          <w:b/>
          <w:color w:val="000000"/>
          <w:sz w:val="24"/>
          <w:szCs w:val="24"/>
        </w:rPr>
        <w:t xml:space="preserve"> </w:t>
      </w:r>
      <w:bookmarkEnd w:id="4"/>
    </w:p>
    <w:p w:rsidR="00680FF6" w:rsidRPr="00610B58" w:rsidRDefault="004E3EC0" w:rsidP="004E3EC0">
      <w:pPr>
        <w:pStyle w:val="30"/>
        <w:shd w:val="clear" w:color="auto" w:fill="auto"/>
        <w:tabs>
          <w:tab w:val="left" w:pos="851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 </w:t>
      </w:r>
      <w:r w:rsidR="00680FF6" w:rsidRPr="00610B58">
        <w:rPr>
          <w:color w:val="000000"/>
          <w:sz w:val="24"/>
          <w:szCs w:val="24"/>
        </w:rPr>
        <w:t xml:space="preserve">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выплачиваются следующие виды премий:</w:t>
      </w:r>
    </w:p>
    <w:p w:rsidR="00680FF6" w:rsidRPr="00610B58" w:rsidRDefault="00680FF6" w:rsidP="00680FF6">
      <w:pPr>
        <w:pStyle w:val="30"/>
        <w:numPr>
          <w:ilvl w:val="0"/>
          <w:numId w:val="33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премия по итогам работы;</w:t>
      </w:r>
    </w:p>
    <w:p w:rsidR="00680FF6" w:rsidRPr="008D5247" w:rsidRDefault="00680FF6" w:rsidP="00680FF6">
      <w:pPr>
        <w:pStyle w:val="30"/>
        <w:numPr>
          <w:ilvl w:val="0"/>
          <w:numId w:val="33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</w:t>
      </w:r>
      <w:r w:rsidR="008D5247">
        <w:rPr>
          <w:color w:val="000000"/>
          <w:sz w:val="24"/>
          <w:szCs w:val="24"/>
        </w:rPr>
        <w:t>язи с особо значимыми событиями;</w:t>
      </w:r>
    </w:p>
    <w:p w:rsidR="008D5247" w:rsidRPr="00610B58" w:rsidRDefault="008D5247" w:rsidP="00680FF6">
      <w:pPr>
        <w:pStyle w:val="30"/>
        <w:numPr>
          <w:ilvl w:val="0"/>
          <w:numId w:val="33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единовременная премия за выполнение особо важных и срочных работ.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 </w:t>
      </w:r>
      <w:r w:rsidR="00680FF6" w:rsidRPr="00610B58">
        <w:rPr>
          <w:color w:val="000000"/>
          <w:sz w:val="24"/>
          <w:szCs w:val="24"/>
        </w:rPr>
        <w:t xml:space="preserve">Выплата премий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по итогам работы производится исходя из годового размера, без учета начислений страховых взносов в государственные внебюджетные фонды и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="00680FF6" w:rsidRPr="00610B58">
        <w:rPr>
          <w:color w:val="000000"/>
          <w:sz w:val="24"/>
          <w:szCs w:val="24"/>
        </w:rPr>
        <w:t xml:space="preserve">Размер выплачиваемой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премии по итогам работы за период 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680FF6" w:rsidRPr="00610B58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 w:rsidR="00680FF6" w:rsidRPr="00610B58">
        <w:rPr>
          <w:color w:val="000000"/>
          <w:sz w:val="24"/>
          <w:szCs w:val="24"/>
        </w:rPr>
        <w:t xml:space="preserve">Для выплаты премии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по итогам работы образуется отдельный от фонда оплаты труда работников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годовой премиальный фонд в размере, утверждаемом постановлением Администрации Верхнекетского района на календарный год.</w:t>
      </w:r>
    </w:p>
    <w:p w:rsidR="004E3EC0" w:rsidRDefault="00680FF6" w:rsidP="004E3EC0">
      <w:pPr>
        <w:pStyle w:val="30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 xml:space="preserve">Выплата указанной премии за счет </w:t>
      </w:r>
      <w:proofErr w:type="gramStart"/>
      <w:r w:rsidRPr="00610B58">
        <w:rPr>
          <w:color w:val="000000"/>
          <w:sz w:val="24"/>
          <w:szCs w:val="24"/>
        </w:rPr>
        <w:t>средств фонда оплаты труда работников</w:t>
      </w:r>
      <w:proofErr w:type="gramEnd"/>
      <w:r w:rsidRPr="00610B58">
        <w:rPr>
          <w:color w:val="000000"/>
          <w:sz w:val="24"/>
          <w:szCs w:val="24"/>
        </w:rPr>
        <w:t xml:space="preserve"> </w:t>
      </w:r>
      <w:r w:rsidR="00750AF8">
        <w:rPr>
          <w:color w:val="000000"/>
          <w:sz w:val="24"/>
          <w:szCs w:val="24"/>
        </w:rPr>
        <w:t>Школы</w:t>
      </w:r>
      <w:r w:rsidRPr="00610B58">
        <w:rPr>
          <w:color w:val="000000"/>
          <w:sz w:val="24"/>
          <w:szCs w:val="24"/>
        </w:rPr>
        <w:t>, в том числе от его экономии, не допускается.</w:t>
      </w:r>
    </w:p>
    <w:p w:rsidR="004E3EC0" w:rsidRDefault="004E3EC0" w:rsidP="004E3EC0">
      <w:pPr>
        <w:pStyle w:val="30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80FF6" w:rsidRPr="00610B58">
        <w:rPr>
          <w:color w:val="000000"/>
          <w:sz w:val="24"/>
          <w:szCs w:val="24"/>
        </w:rPr>
        <w:t xml:space="preserve">Размер выплачиваемой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премии по итогам работы за период времени не может превышать размера, установленного для соответствующего периода времени постановлением Администрации Верхнекетского района, указанным в пункте 17 настоящего Положения.</w:t>
      </w:r>
    </w:p>
    <w:p w:rsidR="004E3EC0" w:rsidRDefault="004E3EC0" w:rsidP="004E3EC0">
      <w:pPr>
        <w:pStyle w:val="30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680FF6" w:rsidRPr="00610B58">
        <w:rPr>
          <w:color w:val="000000"/>
          <w:sz w:val="24"/>
          <w:szCs w:val="24"/>
        </w:rPr>
        <w:t xml:space="preserve">Определение размера премии по итогам работы на основании оценки достигнутого </w:t>
      </w:r>
      <w:r w:rsidR="00750AF8">
        <w:rPr>
          <w:color w:val="000000"/>
          <w:sz w:val="24"/>
          <w:szCs w:val="24"/>
        </w:rPr>
        <w:t>Школой</w:t>
      </w:r>
      <w:r w:rsidR="00680FF6" w:rsidRPr="00610B58">
        <w:rPr>
          <w:color w:val="000000"/>
          <w:sz w:val="24"/>
          <w:szCs w:val="24"/>
        </w:rPr>
        <w:t xml:space="preserve"> результата выполнения показателей и критериев оценки эффективности деятельности осуществляются комиссией по оценке выполнения показателей и критериев оценки эффективности деятельности, формируемой Учредителем, с составлением соответствующего протокола, подписываемого членами комиссии.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2</w:t>
      </w:r>
      <w:r w:rsidR="00750AF8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750AF8">
        <w:rPr>
          <w:color w:val="000000"/>
          <w:sz w:val="24"/>
          <w:szCs w:val="24"/>
        </w:rPr>
        <w:t xml:space="preserve">Премия руководителю школы выплачивается на основании </w:t>
      </w:r>
      <w:r w:rsidR="00680FF6" w:rsidRPr="00610B58">
        <w:rPr>
          <w:color w:val="000000"/>
          <w:sz w:val="24"/>
          <w:szCs w:val="24"/>
        </w:rPr>
        <w:t>приказ</w:t>
      </w:r>
      <w:r w:rsidR="00750AF8">
        <w:rPr>
          <w:color w:val="000000"/>
          <w:sz w:val="24"/>
          <w:szCs w:val="24"/>
        </w:rPr>
        <w:t>а</w:t>
      </w:r>
      <w:r w:rsidR="00680FF6" w:rsidRPr="00610B58">
        <w:rPr>
          <w:color w:val="000000"/>
          <w:sz w:val="24"/>
          <w:szCs w:val="24"/>
        </w:rPr>
        <w:t xml:space="preserve"> </w:t>
      </w:r>
      <w:r w:rsidR="008D2A22">
        <w:rPr>
          <w:color w:val="000000"/>
          <w:sz w:val="24"/>
          <w:szCs w:val="24"/>
        </w:rPr>
        <w:t>Учредителя</w:t>
      </w:r>
      <w:r w:rsidR="00680FF6" w:rsidRPr="00610B58">
        <w:rPr>
          <w:color w:val="000000"/>
          <w:sz w:val="24"/>
          <w:szCs w:val="24"/>
        </w:rPr>
        <w:t>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21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При определении размера выплачиваемой руководителю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единовременной премии за выполнение особо важных и срочных работ должны учитываться следующие основания: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степень важности выполненной работы;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качество результата выполненной работы;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оперативность выполнения работы;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интенсивность труда при выполнении работы.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Единовременная премия за выполнение особо важных и срочных работ не может превышать трех размеров должностного оклада руководителя в каждом указанном случае в календарный год.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Единовременная премия за выполнение особо важных и срочных работ выплачивается при наличии экономии по фонду оплаты труда руководителя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 счет бюджетных средств, предусмотренных на эти цели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Школе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соответствующий финансовый год.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Единовременная премия за выполнение особо важных и срочных работ выплачивается на основании приказа Учредителя.</w:t>
      </w:r>
    </w:p>
    <w:p w:rsidR="004E3EC0" w:rsidRPr="008D5247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2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 xml:space="preserve">Неиспользованные средства годового премиального фонда руководителя </w:t>
      </w:r>
      <w:r w:rsidR="008D2A22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, предусмотренные для отдельного периода для начисления премии по итогам работы, установленные постановлением Администрации Верхнекетского района, указанным в пункте 18 настоящего Положения, могут быть направлены на выплаты стимулирующего характера работникам </w:t>
      </w:r>
      <w:r w:rsidR="008D2A22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>, за исключением заместителей руководителя.</w:t>
      </w:r>
    </w:p>
    <w:p w:rsidR="00680FF6" w:rsidRPr="008D5247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3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Руководител</w:t>
      </w:r>
      <w:r w:rsidR="008D2A22">
        <w:rPr>
          <w:color w:val="000000"/>
          <w:sz w:val="24"/>
          <w:szCs w:val="24"/>
        </w:rPr>
        <w:t>ю</w:t>
      </w:r>
      <w:r w:rsidR="00680FF6" w:rsidRPr="00610B58">
        <w:rPr>
          <w:color w:val="000000"/>
          <w:sz w:val="24"/>
          <w:szCs w:val="24"/>
        </w:rPr>
        <w:t xml:space="preserve"> </w:t>
      </w:r>
      <w:r w:rsidR="008D2A22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выплачивается единовременная премия в связи с особо значимыми событиями в следующих случаях:</w:t>
      </w:r>
    </w:p>
    <w:p w:rsidR="00680FF6" w:rsidRPr="008D5247" w:rsidRDefault="00680FF6" w:rsidP="00680FF6">
      <w:pPr>
        <w:pStyle w:val="30"/>
        <w:numPr>
          <w:ilvl w:val="0"/>
          <w:numId w:val="35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при объявлении благодарности или награждении почетной грамотой;</w:t>
      </w:r>
    </w:p>
    <w:p w:rsidR="00680FF6" w:rsidRPr="008D5247" w:rsidRDefault="00680FF6" w:rsidP="00680FF6">
      <w:pPr>
        <w:pStyle w:val="30"/>
        <w:numPr>
          <w:ilvl w:val="0"/>
          <w:numId w:val="35"/>
        </w:numPr>
        <w:shd w:val="clear" w:color="auto" w:fill="auto"/>
        <w:tabs>
          <w:tab w:val="left" w:pos="1040"/>
        </w:tabs>
        <w:spacing w:before="0" w:after="0" w:line="274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680FF6" w:rsidRPr="008D5247" w:rsidRDefault="00680FF6" w:rsidP="00680FF6">
      <w:pPr>
        <w:pStyle w:val="30"/>
        <w:numPr>
          <w:ilvl w:val="0"/>
          <w:numId w:val="35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юбилейными датами их рождения (50, 55, 60 лет).</w:t>
      </w:r>
    </w:p>
    <w:p w:rsidR="00680FF6" w:rsidRPr="008D5247" w:rsidRDefault="00680FF6" w:rsidP="00680FF6">
      <w:pPr>
        <w:pStyle w:val="30"/>
        <w:shd w:val="clear" w:color="auto" w:fill="auto"/>
        <w:spacing w:before="0" w:after="0" w:line="278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руководителя за счет бюджетных средств, предусмотренных на эти цели в МБОУ «</w:t>
      </w:r>
      <w:r>
        <w:rPr>
          <w:color w:val="000000"/>
          <w:sz w:val="24"/>
          <w:szCs w:val="24"/>
        </w:rPr>
        <w:t>Белоярс</w:t>
      </w:r>
      <w:r w:rsidRPr="00610B58">
        <w:rPr>
          <w:color w:val="000000"/>
          <w:sz w:val="24"/>
          <w:szCs w:val="24"/>
        </w:rPr>
        <w:t>кая СОШ</w:t>
      </w:r>
      <w:r>
        <w:rPr>
          <w:color w:val="000000"/>
          <w:sz w:val="24"/>
          <w:szCs w:val="24"/>
        </w:rPr>
        <w:t>№1</w:t>
      </w:r>
      <w:r w:rsidRPr="00610B58">
        <w:rPr>
          <w:color w:val="000000"/>
          <w:sz w:val="24"/>
          <w:szCs w:val="24"/>
        </w:rPr>
        <w:t>» на соответствующий финансовый год и (или) средств учреждения от платной и иной приносящей доход деятельности.</w:t>
      </w:r>
    </w:p>
    <w:p w:rsidR="00680FF6" w:rsidRPr="008D5247" w:rsidRDefault="00680FF6" w:rsidP="00680FF6">
      <w:pPr>
        <w:pStyle w:val="30"/>
        <w:shd w:val="clear" w:color="auto" w:fill="auto"/>
        <w:spacing w:before="0" w:after="0" w:line="278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не может превышать размера должностного оклада руководителя в каждом указанном случае в календарный год.</w:t>
      </w:r>
    </w:p>
    <w:p w:rsidR="004E3EC0" w:rsidRPr="008D5247" w:rsidRDefault="00680FF6" w:rsidP="004E3EC0">
      <w:pPr>
        <w:pStyle w:val="30"/>
        <w:shd w:val="clear" w:color="auto" w:fill="auto"/>
        <w:spacing w:before="0" w:after="0" w:line="274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выплачивается на основании приказа Учредителя.</w:t>
      </w:r>
    </w:p>
    <w:p w:rsidR="00680FF6" w:rsidRPr="008D5247" w:rsidRDefault="004E3EC0" w:rsidP="004E3EC0">
      <w:pPr>
        <w:pStyle w:val="30"/>
        <w:shd w:val="clear" w:color="auto" w:fill="auto"/>
        <w:spacing w:before="0" w:after="0" w:line="274" w:lineRule="exact"/>
        <w:ind w:left="20" w:right="20" w:firstLine="70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>2</w:t>
      </w:r>
      <w:r w:rsidR="008D5247">
        <w:rPr>
          <w:color w:val="000000"/>
          <w:sz w:val="24"/>
          <w:szCs w:val="24"/>
        </w:rPr>
        <w:t>4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Премии руководителю,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B018BC" w:rsidRDefault="00B018BC" w:rsidP="00B018BC">
      <w:pPr>
        <w:pStyle w:val="11"/>
        <w:shd w:val="clear" w:color="auto" w:fill="auto"/>
        <w:tabs>
          <w:tab w:val="left" w:pos="426"/>
          <w:tab w:val="left" w:pos="9355"/>
        </w:tabs>
        <w:spacing w:before="0" w:after="244" w:line="278" w:lineRule="exact"/>
        <w:ind w:right="-1"/>
        <w:jc w:val="center"/>
        <w:rPr>
          <w:b/>
          <w:color w:val="000000"/>
          <w:sz w:val="24"/>
          <w:szCs w:val="24"/>
        </w:rPr>
      </w:pPr>
      <w:bookmarkStart w:id="5" w:name="bookmark5"/>
    </w:p>
    <w:p w:rsidR="008D2A22" w:rsidRPr="008D5247" w:rsidRDefault="00B018BC" w:rsidP="00B018BC">
      <w:pPr>
        <w:pStyle w:val="11"/>
        <w:shd w:val="clear" w:color="auto" w:fill="auto"/>
        <w:tabs>
          <w:tab w:val="left" w:pos="426"/>
          <w:tab w:val="left" w:pos="9355"/>
        </w:tabs>
        <w:spacing w:before="0" w:after="244" w:line="278" w:lineRule="exact"/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80FF6" w:rsidRPr="00B018BC">
        <w:rPr>
          <w:b/>
          <w:color w:val="000000"/>
          <w:sz w:val="24"/>
          <w:szCs w:val="24"/>
        </w:rPr>
        <w:t>Премии заместителям руководителя и главно</w:t>
      </w:r>
      <w:r w:rsidR="008D2A22" w:rsidRPr="00B018BC">
        <w:rPr>
          <w:b/>
          <w:color w:val="000000"/>
          <w:sz w:val="24"/>
          <w:szCs w:val="24"/>
        </w:rPr>
        <w:t>му</w:t>
      </w:r>
      <w:r w:rsidR="00680FF6" w:rsidRPr="00B018BC">
        <w:rPr>
          <w:b/>
          <w:color w:val="000000"/>
          <w:sz w:val="24"/>
          <w:szCs w:val="24"/>
        </w:rPr>
        <w:t xml:space="preserve">  бухгалтер</w:t>
      </w:r>
      <w:bookmarkEnd w:id="5"/>
      <w:r w:rsidR="008D2A22" w:rsidRPr="00B018BC">
        <w:rPr>
          <w:b/>
          <w:color w:val="000000"/>
          <w:sz w:val="24"/>
          <w:szCs w:val="24"/>
        </w:rPr>
        <w:t>у</w:t>
      </w:r>
    </w:p>
    <w:p w:rsidR="00680FF6" w:rsidRPr="008D5247" w:rsidRDefault="008D2A22" w:rsidP="008D2A22">
      <w:pPr>
        <w:pStyle w:val="11"/>
        <w:shd w:val="clear" w:color="auto" w:fill="auto"/>
        <w:tabs>
          <w:tab w:val="left" w:pos="0"/>
          <w:tab w:val="left" w:pos="9355"/>
        </w:tabs>
        <w:spacing w:before="0" w:after="0" w:line="278" w:lineRule="exact"/>
        <w:ind w:right="-1" w:firstLine="709"/>
        <w:rPr>
          <w:color w:val="000000"/>
          <w:sz w:val="24"/>
          <w:szCs w:val="24"/>
        </w:rPr>
      </w:pPr>
      <w:r w:rsidRPr="008D2A22">
        <w:rPr>
          <w:color w:val="000000"/>
          <w:sz w:val="24"/>
          <w:szCs w:val="24"/>
        </w:rPr>
        <w:t>2</w:t>
      </w:r>
      <w:r w:rsidR="008D5247">
        <w:rPr>
          <w:color w:val="000000"/>
          <w:sz w:val="24"/>
          <w:szCs w:val="24"/>
        </w:rPr>
        <w:t>5</w:t>
      </w:r>
      <w:r w:rsidR="004E3EC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Заместителям руководителя и главному бухгалтеру Школы выплачиваются:</w:t>
      </w:r>
    </w:p>
    <w:p w:rsidR="00680FF6" w:rsidRPr="008D5247" w:rsidRDefault="00680FF6" w:rsidP="008D2A22">
      <w:pPr>
        <w:pStyle w:val="30"/>
        <w:numPr>
          <w:ilvl w:val="0"/>
          <w:numId w:val="37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премия по итогам работы;</w:t>
      </w:r>
    </w:p>
    <w:p w:rsidR="00680FF6" w:rsidRPr="008D5247" w:rsidRDefault="00680FF6" w:rsidP="008D2A22">
      <w:pPr>
        <w:pStyle w:val="30"/>
        <w:numPr>
          <w:ilvl w:val="0"/>
          <w:numId w:val="37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за выполнение особо важных и срочных работ;</w:t>
      </w:r>
    </w:p>
    <w:p w:rsidR="0015489C" w:rsidRPr="008D5247" w:rsidRDefault="00680FF6" w:rsidP="008D2A22">
      <w:pPr>
        <w:pStyle w:val="30"/>
        <w:numPr>
          <w:ilvl w:val="0"/>
          <w:numId w:val="37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событиями.</w:t>
      </w:r>
    </w:p>
    <w:p w:rsidR="0015489C" w:rsidRPr="008D5247" w:rsidRDefault="0015489C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6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15489C">
        <w:rPr>
          <w:color w:val="000000"/>
          <w:sz w:val="24"/>
          <w:szCs w:val="24"/>
        </w:rPr>
        <w:t>Выплата премий, указанных в пункте 2</w:t>
      </w:r>
      <w:r w:rsidR="002C7C63">
        <w:rPr>
          <w:color w:val="000000"/>
          <w:sz w:val="24"/>
          <w:szCs w:val="24"/>
        </w:rPr>
        <w:t>5</w:t>
      </w:r>
      <w:r w:rsidR="00680FF6" w:rsidRPr="0015489C">
        <w:rPr>
          <w:color w:val="000000"/>
          <w:sz w:val="24"/>
          <w:szCs w:val="24"/>
        </w:rPr>
        <w:t xml:space="preserve"> настоящего Положения, осуществляется за счет соответствующих источников финансирования, предусмотренных в фонде оплаты труда работников </w:t>
      </w:r>
      <w:r w:rsidR="006E4A3A">
        <w:rPr>
          <w:color w:val="000000"/>
          <w:sz w:val="24"/>
          <w:szCs w:val="24"/>
        </w:rPr>
        <w:t>Школы</w:t>
      </w:r>
      <w:r w:rsidR="00680FF6" w:rsidRPr="0015489C">
        <w:rPr>
          <w:color w:val="000000"/>
          <w:sz w:val="24"/>
          <w:szCs w:val="24"/>
        </w:rPr>
        <w:t>.</w:t>
      </w:r>
    </w:p>
    <w:p w:rsidR="0015489C" w:rsidRPr="008D5247" w:rsidRDefault="0015489C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7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Общая сумма премий, указан</w:t>
      </w:r>
      <w:r>
        <w:rPr>
          <w:color w:val="000000"/>
          <w:sz w:val="24"/>
          <w:szCs w:val="24"/>
        </w:rPr>
        <w:t>ных в подпунктах 1 и 2 пункта 2</w:t>
      </w:r>
      <w:r w:rsidR="008D5247">
        <w:rPr>
          <w:color w:val="000000"/>
          <w:sz w:val="24"/>
          <w:szCs w:val="24"/>
        </w:rPr>
        <w:t>5</w:t>
      </w:r>
      <w:r w:rsidR="00680FF6" w:rsidRPr="00610B58">
        <w:rPr>
          <w:color w:val="000000"/>
          <w:sz w:val="24"/>
          <w:szCs w:val="24"/>
        </w:rPr>
        <w:t xml:space="preserve"> , выплаченных Учреждением заместителю руководителя, главному бухгалтеру учреждения в течение </w:t>
      </w:r>
      <w:r w:rsidR="00680FF6" w:rsidRPr="00610B58">
        <w:rPr>
          <w:color w:val="000000"/>
          <w:sz w:val="24"/>
          <w:szCs w:val="24"/>
        </w:rPr>
        <w:lastRenderedPageBreak/>
        <w:t>финансового года за счет соответствующих источников финансирования, не может превышать 80% от размера годового премиального фонда руководителя Школы.</w:t>
      </w:r>
    </w:p>
    <w:p w:rsidR="002C7C63" w:rsidRDefault="0015489C" w:rsidP="002C7C63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8</w:t>
      </w:r>
      <w:r w:rsidRPr="008D5247">
        <w:rPr>
          <w:color w:val="000000"/>
          <w:sz w:val="24"/>
          <w:szCs w:val="24"/>
        </w:rPr>
        <w:t>.</w:t>
      </w:r>
      <w:r w:rsidR="00D7184B">
        <w:rPr>
          <w:color w:val="000000"/>
          <w:sz w:val="24"/>
          <w:szCs w:val="24"/>
        </w:rPr>
        <w:t xml:space="preserve"> </w:t>
      </w:r>
      <w:r w:rsidR="00DA7378" w:rsidRPr="00B95A70">
        <w:rPr>
          <w:color w:val="000000"/>
          <w:sz w:val="24"/>
          <w:szCs w:val="24"/>
        </w:rPr>
        <w:t>Размер премии по итогам работы устанавливается раз в квартал по результатам оценки  выполнения целевых показателей</w:t>
      </w:r>
      <w:r w:rsidR="002C7C63">
        <w:rPr>
          <w:color w:val="000000"/>
          <w:sz w:val="24"/>
          <w:szCs w:val="24"/>
        </w:rPr>
        <w:t xml:space="preserve">, установленных в приложении 1 к настоящему Положению, </w:t>
      </w:r>
      <w:r w:rsidR="00DA7378" w:rsidRPr="00B95A70">
        <w:rPr>
          <w:color w:val="000000"/>
          <w:sz w:val="24"/>
          <w:szCs w:val="24"/>
        </w:rPr>
        <w:t>за предыдущий квартал (количество набранных баллов) и выплачивается ежемесячно последующие три месяца, в процентном отношении от годового премиального фонда.</w:t>
      </w:r>
    </w:p>
    <w:p w:rsidR="002C7C63" w:rsidRPr="00B95A70" w:rsidRDefault="002C7C63" w:rsidP="002C7C63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Заместители руководителя Школы, главный бухгалтер</w:t>
      </w:r>
      <w:r w:rsidRPr="002C7C63">
        <w:rPr>
          <w:color w:val="000000"/>
          <w:sz w:val="24"/>
          <w:szCs w:val="24"/>
        </w:rPr>
        <w:t xml:space="preserve"> ежеквартально, не позднее </w:t>
      </w:r>
      <w:r w:rsidRPr="001F79D6">
        <w:rPr>
          <w:color w:val="000000"/>
          <w:sz w:val="24"/>
          <w:szCs w:val="24"/>
        </w:rPr>
        <w:t>10</w:t>
      </w:r>
      <w:r w:rsidRPr="002C7C63">
        <w:rPr>
          <w:color w:val="000000"/>
          <w:sz w:val="24"/>
          <w:szCs w:val="24"/>
        </w:rPr>
        <w:t xml:space="preserve"> числа месяца, следующего за отчетным кварталом, обязан представлять </w:t>
      </w:r>
      <w:r>
        <w:rPr>
          <w:color w:val="000000"/>
          <w:sz w:val="24"/>
          <w:szCs w:val="24"/>
        </w:rPr>
        <w:t>листы самооценки по форме согласно приложению 2 к настоящему Положению,</w:t>
      </w:r>
      <w:r w:rsidRPr="002C7C63">
        <w:rPr>
          <w:color w:val="000000"/>
          <w:sz w:val="24"/>
          <w:szCs w:val="24"/>
        </w:rPr>
        <w:t xml:space="preserve"> о выполнении целевых показат</w:t>
      </w:r>
      <w:r>
        <w:rPr>
          <w:color w:val="000000"/>
          <w:sz w:val="24"/>
          <w:szCs w:val="24"/>
        </w:rPr>
        <w:t>елей эффективности деятельности.</w:t>
      </w:r>
    </w:p>
    <w:p w:rsidR="00DA7378" w:rsidRPr="00B95A70" w:rsidRDefault="00031053" w:rsidP="00B0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Ежеквартально к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омиссия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распределению стимулирующих выплат</w:t>
      </w:r>
      <w:r w:rsidR="002C7C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(далее – комиссия)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осно</w:t>
      </w:r>
      <w:r w:rsidR="00D7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вании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оценки объективных данных об исполнении 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показателей и критериев </w:t>
      </w:r>
      <w:proofErr w:type="gramStart"/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эффективности деятельности заместителей руководителя </w:t>
      </w:r>
      <w:r w:rsidR="002C7C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</w:t>
      </w:r>
      <w:proofErr w:type="gramEnd"/>
      <w:r w:rsidR="002C7C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главного бухгалтера определяет степень выполнения целевых показателей за отчетный период (предыдущий квартал), которая оценивается определенной суммой баллов.</w:t>
      </w:r>
    </w:p>
    <w:p w:rsidR="00DA7378" w:rsidRPr="00B95A70" w:rsidRDefault="00DA7378" w:rsidP="00B0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сумме баллов, соответствующей выполнению всех целевых показателей эффективности деятельности, размер премии 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заместителя </w:t>
      </w: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руководителя 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Школы, главного бухгалтера</w:t>
      </w: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отчетном квартале равен 100 процентам от размера премии, установленного для данного периода.</w:t>
      </w:r>
    </w:p>
    <w:p w:rsidR="00DA7378" w:rsidRPr="00B95A70" w:rsidRDefault="00DA7378" w:rsidP="00B0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 уменьшении набранных баллов пропорционально уменьшается процентный размер премии в отчетном квартале.</w:t>
      </w:r>
    </w:p>
    <w:p w:rsidR="00680FF6" w:rsidRPr="008D5247" w:rsidRDefault="00ED3245" w:rsidP="00B018B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9</w:t>
      </w:r>
      <w:r w:rsidR="0015489C"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При установлении оснований для выплаты премии по итогам работы за календарный месяц должен учитываться объем участия каждого заместителя руководителя Учреждения в выполнении учреждением показателей и критериев оценки эффективности деятельности.</w:t>
      </w:r>
    </w:p>
    <w:p w:rsidR="0015489C" w:rsidRDefault="00680FF6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Размеры ежемесячной премии по итогам работы за календарный месяц устанавлива</w:t>
      </w:r>
      <w:r w:rsidR="00031053">
        <w:rPr>
          <w:color w:val="000000"/>
          <w:sz w:val="24"/>
          <w:szCs w:val="24"/>
        </w:rPr>
        <w:t>ю</w:t>
      </w:r>
      <w:r w:rsidRPr="00610B58">
        <w:rPr>
          <w:color w:val="000000"/>
          <w:sz w:val="24"/>
          <w:szCs w:val="24"/>
        </w:rPr>
        <w:t xml:space="preserve">тся в зависимости от объема выполнения </w:t>
      </w:r>
      <w:r w:rsidR="00ED3245">
        <w:rPr>
          <w:color w:val="000000"/>
          <w:sz w:val="24"/>
          <w:szCs w:val="24"/>
        </w:rPr>
        <w:t>Школой</w:t>
      </w:r>
      <w:r w:rsidRPr="00610B58">
        <w:rPr>
          <w:color w:val="000000"/>
          <w:sz w:val="24"/>
          <w:szCs w:val="24"/>
        </w:rPr>
        <w:t xml:space="preserve"> показателей и критериев оценки эффективности деятельности.</w:t>
      </w:r>
    </w:p>
    <w:p w:rsidR="00734C58" w:rsidRDefault="002C7C63" w:rsidP="00734C5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C7C63">
        <w:rPr>
          <w:color w:val="000000"/>
          <w:sz w:val="24"/>
          <w:szCs w:val="24"/>
        </w:rPr>
        <w:t xml:space="preserve">30. На основе проведенной оценки составляется протокол, подписываемый членами </w:t>
      </w:r>
      <w:r>
        <w:rPr>
          <w:color w:val="000000"/>
          <w:sz w:val="24"/>
          <w:szCs w:val="24"/>
        </w:rPr>
        <w:t>к</w:t>
      </w:r>
      <w:r w:rsidRPr="002C7C63">
        <w:rPr>
          <w:color w:val="000000"/>
          <w:sz w:val="24"/>
          <w:szCs w:val="24"/>
        </w:rPr>
        <w:t xml:space="preserve">омиссии, в котором определяется размер премии </w:t>
      </w:r>
      <w:r>
        <w:rPr>
          <w:color w:val="000000"/>
          <w:sz w:val="24"/>
          <w:szCs w:val="24"/>
        </w:rPr>
        <w:t xml:space="preserve">заместителям </w:t>
      </w:r>
      <w:r w:rsidRPr="002C7C63">
        <w:rPr>
          <w:color w:val="000000"/>
          <w:sz w:val="24"/>
          <w:szCs w:val="24"/>
        </w:rPr>
        <w:t>руководител</w:t>
      </w:r>
      <w:r>
        <w:rPr>
          <w:color w:val="000000"/>
          <w:sz w:val="24"/>
          <w:szCs w:val="24"/>
        </w:rPr>
        <w:t>я, главному бухгалтеру</w:t>
      </w:r>
      <w:r w:rsidRPr="002C7C63">
        <w:rPr>
          <w:color w:val="000000"/>
          <w:sz w:val="24"/>
          <w:szCs w:val="24"/>
        </w:rPr>
        <w:t xml:space="preserve"> по итогам работ</w:t>
      </w:r>
      <w:r w:rsidR="00734C58">
        <w:rPr>
          <w:color w:val="000000"/>
          <w:sz w:val="24"/>
          <w:szCs w:val="24"/>
        </w:rPr>
        <w:t>ы за отчетный период (квартал).</w:t>
      </w:r>
    </w:p>
    <w:p w:rsidR="00734C58" w:rsidRDefault="00734C58" w:rsidP="00734C5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31</w:t>
      </w:r>
      <w:r w:rsidR="002C7C63" w:rsidRPr="002C7C63">
        <w:rPr>
          <w:color w:val="000000"/>
          <w:sz w:val="24"/>
          <w:szCs w:val="24"/>
        </w:rPr>
        <w:t xml:space="preserve">. На основании протокола </w:t>
      </w:r>
      <w:r w:rsidR="002C7C63">
        <w:rPr>
          <w:color w:val="000000"/>
          <w:sz w:val="24"/>
          <w:szCs w:val="24"/>
        </w:rPr>
        <w:t>к</w:t>
      </w:r>
      <w:r w:rsidR="002C7C63" w:rsidRPr="002C7C63">
        <w:rPr>
          <w:color w:val="000000"/>
          <w:sz w:val="24"/>
          <w:szCs w:val="24"/>
        </w:rPr>
        <w:t xml:space="preserve">омиссии, указанного в </w:t>
      </w:r>
      <w:hyperlink w:anchor="Par198" w:history="1">
        <w:r w:rsidR="002C7C63" w:rsidRPr="002C7C63">
          <w:rPr>
            <w:color w:val="000000"/>
            <w:sz w:val="24"/>
            <w:szCs w:val="24"/>
          </w:rPr>
          <w:t>пункте 12</w:t>
        </w:r>
      </w:hyperlink>
      <w:r w:rsidR="002C7C63" w:rsidRPr="002C7C63">
        <w:rPr>
          <w:color w:val="000000"/>
          <w:sz w:val="24"/>
          <w:szCs w:val="24"/>
        </w:rPr>
        <w:t xml:space="preserve"> настоящего положения, не позднее 25 числа месяца, следующего за отчетным кварталом, издается приказ  Управления образования Администрации Верхнекетского района об установлении  премии руководителю Учреждения по итогам работы за отчетный период (квартал). </w:t>
      </w:r>
    </w:p>
    <w:p w:rsidR="00031053" w:rsidRPr="00734C58" w:rsidRDefault="00734C58" w:rsidP="00734C5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105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2</w:t>
      </w:r>
      <w:r w:rsidR="00031053">
        <w:rPr>
          <w:color w:val="000000"/>
          <w:sz w:val="24"/>
          <w:szCs w:val="24"/>
        </w:rPr>
        <w:t xml:space="preserve">. Вновь принятым заместителям руководителя школы, главному бухгалтеру ежемесячная премия по итогам работы за календарный месяц выплачивается в размере ста процентов до следующего заседания комиссии </w:t>
      </w:r>
      <w:r w:rsidR="00031053" w:rsidRPr="00B95A70">
        <w:rPr>
          <w:color w:val="000000"/>
          <w:sz w:val="24"/>
          <w:szCs w:val="24"/>
        </w:rPr>
        <w:t>по распределению стимулирующих выплат</w:t>
      </w:r>
      <w:r w:rsidR="00031053">
        <w:rPr>
          <w:color w:val="000000"/>
          <w:sz w:val="24"/>
          <w:szCs w:val="24"/>
        </w:rPr>
        <w:t>.</w:t>
      </w:r>
    </w:p>
    <w:p w:rsidR="00680FF6" w:rsidRPr="008D5247" w:rsidRDefault="008D5247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3</w:t>
      </w:r>
      <w:r w:rsidR="0015489C"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При определении размера выплачиваемой заместителю руководителя и</w:t>
      </w:r>
      <w:r w:rsidR="00ED3245">
        <w:rPr>
          <w:color w:val="000000"/>
          <w:sz w:val="24"/>
          <w:szCs w:val="24"/>
        </w:rPr>
        <w:t xml:space="preserve"> главному бухгалтеру</w:t>
      </w:r>
      <w:r w:rsidR="00680FF6" w:rsidRPr="00610B58">
        <w:rPr>
          <w:color w:val="000000"/>
          <w:sz w:val="24"/>
          <w:szCs w:val="24"/>
        </w:rPr>
        <w:t xml:space="preserve"> </w:t>
      </w:r>
      <w:r w:rsidR="00ED3245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премии за выполнение особо важных и срочных работ должны учитываться следующие основания:</w:t>
      </w:r>
    </w:p>
    <w:p w:rsidR="00680FF6" w:rsidRPr="008D5247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степень важности выполненной работы;</w:t>
      </w:r>
    </w:p>
    <w:p w:rsidR="00680FF6" w:rsidRPr="008D5247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качество результата выполненной работы;</w:t>
      </w:r>
    </w:p>
    <w:p w:rsidR="00680FF6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оперативность выполнения работы;</w:t>
      </w:r>
    </w:p>
    <w:p w:rsidR="00680FF6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интенсивность труда при выполнении работы.</w:t>
      </w:r>
    </w:p>
    <w:p w:rsidR="0015489C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Размер единовременной премии за выполнение особо важных и срочных работ предельным размером не ограничивается.</w:t>
      </w:r>
    </w:p>
    <w:p w:rsidR="00680FF6" w:rsidRPr="00B95A70" w:rsidRDefault="008D5247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B95A70"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4</w:t>
      </w:r>
      <w:r w:rsidR="0015489C" w:rsidRPr="00B95A7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Заместителям руководителя</w:t>
      </w:r>
      <w:r w:rsidR="00680FF6">
        <w:rPr>
          <w:color w:val="000000"/>
          <w:sz w:val="24"/>
          <w:szCs w:val="24"/>
        </w:rPr>
        <w:t>, главному бухгалтеру</w:t>
      </w:r>
      <w:r w:rsidR="00680FF6" w:rsidRPr="00610B58">
        <w:rPr>
          <w:color w:val="000000"/>
          <w:sz w:val="24"/>
          <w:szCs w:val="24"/>
        </w:rPr>
        <w:t xml:space="preserve"> </w:t>
      </w:r>
      <w:r w:rsidR="00ED3245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680FF6" w:rsidRPr="00B95A70" w:rsidRDefault="00680FF6" w:rsidP="00B018BC">
      <w:pPr>
        <w:pStyle w:val="30"/>
        <w:numPr>
          <w:ilvl w:val="0"/>
          <w:numId w:val="38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при объявлении благодарности или награждении почетной грамотой;</w:t>
      </w:r>
    </w:p>
    <w:p w:rsidR="00680FF6" w:rsidRPr="00B95A70" w:rsidRDefault="00680FF6" w:rsidP="00B018BC">
      <w:pPr>
        <w:pStyle w:val="30"/>
        <w:numPr>
          <w:ilvl w:val="0"/>
          <w:numId w:val="38"/>
        </w:numPr>
        <w:shd w:val="clear" w:color="auto" w:fill="auto"/>
        <w:tabs>
          <w:tab w:val="left" w:pos="1040"/>
        </w:tabs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680FF6" w:rsidRPr="00B95A70" w:rsidRDefault="00680FF6" w:rsidP="00B018BC">
      <w:pPr>
        <w:pStyle w:val="30"/>
        <w:numPr>
          <w:ilvl w:val="0"/>
          <w:numId w:val="38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юбилейными датами их рождения (50, 55, 60 лет).</w:t>
      </w:r>
    </w:p>
    <w:p w:rsidR="00680FF6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lastRenderedPageBreak/>
        <w:t>Единовременная премия в связи с особо значимыми событиями выплачивается при наличии</w:t>
      </w:r>
      <w:r>
        <w:rPr>
          <w:color w:val="000000"/>
          <w:sz w:val="24"/>
          <w:szCs w:val="24"/>
        </w:rPr>
        <w:t xml:space="preserve"> </w:t>
      </w:r>
      <w:r w:rsidRPr="00610B58">
        <w:rPr>
          <w:color w:val="000000"/>
          <w:sz w:val="24"/>
          <w:szCs w:val="24"/>
        </w:rPr>
        <w:t xml:space="preserve">экономии по фонду </w:t>
      </w:r>
      <w:proofErr w:type="gramStart"/>
      <w:r w:rsidRPr="00610B58">
        <w:rPr>
          <w:color w:val="000000"/>
          <w:sz w:val="24"/>
          <w:szCs w:val="24"/>
        </w:rPr>
        <w:t>оплаты труда заместителей руководителя учреждения</w:t>
      </w:r>
      <w:proofErr w:type="gramEnd"/>
      <w:r w:rsidRPr="00610B58">
        <w:rPr>
          <w:color w:val="000000"/>
          <w:sz w:val="24"/>
          <w:szCs w:val="24"/>
        </w:rPr>
        <w:t>.</w:t>
      </w:r>
    </w:p>
    <w:p w:rsidR="0015489C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right="20" w:firstLine="68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не может превышать размера должностного оклада заместителя руководителя Учреждения в каждом указанном случае.</w:t>
      </w:r>
    </w:p>
    <w:p w:rsidR="0015489C" w:rsidRPr="00B95A70" w:rsidRDefault="00ED3245" w:rsidP="00B018BC">
      <w:pPr>
        <w:pStyle w:val="30"/>
        <w:shd w:val="clear" w:color="auto" w:fill="auto"/>
        <w:spacing w:before="0" w:after="0" w:line="240" w:lineRule="auto"/>
        <w:ind w:left="20" w:right="20" w:firstLine="680"/>
        <w:rPr>
          <w:color w:val="000000"/>
          <w:sz w:val="24"/>
          <w:szCs w:val="24"/>
        </w:rPr>
      </w:pPr>
      <w:r w:rsidRPr="00B95A70"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5</w:t>
      </w:r>
      <w:r w:rsidR="0015489C" w:rsidRPr="00B95A7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 xml:space="preserve">Неиспользованные средства годового премиального фонда заместителей руководителя и главного бухгалтера </w:t>
      </w:r>
      <w:proofErr w:type="gramStart"/>
      <w:r w:rsidR="00680FF6" w:rsidRPr="00610B58">
        <w:rPr>
          <w:color w:val="000000"/>
          <w:sz w:val="24"/>
          <w:szCs w:val="24"/>
        </w:rPr>
        <w:t>Школы, предусмотренные для отдельного периода для начисления премии по итогам работы</w:t>
      </w:r>
      <w:r>
        <w:rPr>
          <w:color w:val="000000"/>
          <w:sz w:val="24"/>
          <w:szCs w:val="24"/>
        </w:rPr>
        <w:t xml:space="preserve"> </w:t>
      </w:r>
      <w:r w:rsidR="00680FF6" w:rsidRPr="00610B58">
        <w:rPr>
          <w:color w:val="000000"/>
          <w:sz w:val="24"/>
          <w:szCs w:val="24"/>
        </w:rPr>
        <w:t>могут</w:t>
      </w:r>
      <w:proofErr w:type="gramEnd"/>
      <w:r w:rsidR="00680FF6" w:rsidRPr="00610B58">
        <w:rPr>
          <w:color w:val="000000"/>
          <w:sz w:val="24"/>
          <w:szCs w:val="24"/>
        </w:rPr>
        <w:t xml:space="preserve"> быть направлены на выплаты стимулирующего характера заместител</w:t>
      </w:r>
      <w:r>
        <w:rPr>
          <w:color w:val="000000"/>
          <w:sz w:val="24"/>
          <w:szCs w:val="24"/>
        </w:rPr>
        <w:t>ям</w:t>
      </w:r>
      <w:r w:rsidR="00680FF6" w:rsidRPr="00610B58">
        <w:rPr>
          <w:color w:val="000000"/>
          <w:sz w:val="24"/>
          <w:szCs w:val="24"/>
        </w:rPr>
        <w:t xml:space="preserve"> руководителя</w:t>
      </w:r>
      <w:r>
        <w:rPr>
          <w:color w:val="000000"/>
          <w:sz w:val="24"/>
          <w:szCs w:val="24"/>
        </w:rPr>
        <w:t>,</w:t>
      </w:r>
      <w:r w:rsidR="00680FF6" w:rsidRPr="00610B58">
        <w:rPr>
          <w:color w:val="000000"/>
          <w:sz w:val="24"/>
          <w:szCs w:val="24"/>
        </w:rPr>
        <w:t xml:space="preserve"> главно</w:t>
      </w:r>
      <w:r>
        <w:rPr>
          <w:color w:val="000000"/>
          <w:sz w:val="24"/>
          <w:szCs w:val="24"/>
        </w:rPr>
        <w:t>му</w:t>
      </w:r>
      <w:r w:rsidR="00680FF6" w:rsidRPr="00610B58">
        <w:rPr>
          <w:color w:val="000000"/>
          <w:sz w:val="24"/>
          <w:szCs w:val="24"/>
        </w:rPr>
        <w:t xml:space="preserve"> бухгалтер</w:t>
      </w:r>
      <w:r>
        <w:rPr>
          <w:color w:val="000000"/>
          <w:sz w:val="24"/>
          <w:szCs w:val="24"/>
        </w:rPr>
        <w:t>у</w:t>
      </w:r>
      <w:r w:rsidR="00680FF6" w:rsidRPr="00610B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и работникам Школы.</w:t>
      </w:r>
    </w:p>
    <w:p w:rsidR="00680FF6" w:rsidRDefault="0015489C" w:rsidP="00B018BC">
      <w:pPr>
        <w:pStyle w:val="30"/>
        <w:shd w:val="clear" w:color="auto" w:fill="auto"/>
        <w:spacing w:before="0" w:after="0" w:line="240" w:lineRule="auto"/>
        <w:ind w:left="20" w:right="20" w:firstLine="680"/>
        <w:rPr>
          <w:color w:val="000000"/>
          <w:sz w:val="24"/>
          <w:szCs w:val="24"/>
        </w:rPr>
      </w:pPr>
      <w:r w:rsidRPr="00B95A70"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6</w:t>
      </w:r>
      <w:r w:rsidRPr="00B95A7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Премии заместителям руководителя и главному бухгалтеру,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15489C" w:rsidRDefault="0015489C" w:rsidP="00B018BC">
      <w:pPr>
        <w:pStyle w:val="11"/>
        <w:shd w:val="clear" w:color="auto" w:fill="auto"/>
        <w:tabs>
          <w:tab w:val="left" w:pos="4135"/>
        </w:tabs>
        <w:spacing w:before="0" w:after="0" w:line="240" w:lineRule="auto"/>
        <w:rPr>
          <w:b/>
          <w:color w:val="000000"/>
          <w:sz w:val="24"/>
          <w:szCs w:val="24"/>
        </w:rPr>
      </w:pPr>
      <w:bookmarkStart w:id="6" w:name="bookmark6"/>
    </w:p>
    <w:p w:rsidR="00680FF6" w:rsidRPr="00446BB6" w:rsidRDefault="0015489C" w:rsidP="0015489C">
      <w:pPr>
        <w:pStyle w:val="11"/>
        <w:shd w:val="clear" w:color="auto" w:fill="auto"/>
        <w:tabs>
          <w:tab w:val="left" w:pos="4135"/>
        </w:tabs>
        <w:spacing w:before="0" w:after="207" w:line="21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 w:rsidR="00680FF6" w:rsidRPr="00446BB6">
        <w:rPr>
          <w:b/>
          <w:color w:val="000000"/>
          <w:sz w:val="24"/>
          <w:szCs w:val="24"/>
        </w:rPr>
        <w:t>Материальная помощь</w:t>
      </w:r>
      <w:bookmarkEnd w:id="6"/>
    </w:p>
    <w:p w:rsidR="00ED3245" w:rsidRPr="00ED3245" w:rsidRDefault="0015489C" w:rsidP="00ED3245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</w:t>
      </w:r>
      <w:r w:rsidR="00734C5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При наличии экономии фонда оплаты труда руководителю Школы, его заместителям и главному бухгалтеру по их письменному заявлению может оказываться материальная помощь.</w:t>
      </w:r>
      <w:r w:rsidR="00ED3245">
        <w:rPr>
          <w:color w:val="000000"/>
          <w:sz w:val="24"/>
          <w:szCs w:val="24"/>
        </w:rPr>
        <w:t xml:space="preserve"> </w:t>
      </w:r>
      <w:r w:rsidR="00ED3245" w:rsidRPr="00ED3245">
        <w:rPr>
          <w:snapToGrid w:val="0"/>
          <w:color w:val="000000"/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 и утверждается приказом директора.</w:t>
      </w:r>
    </w:p>
    <w:p w:rsidR="00ED3245" w:rsidRPr="00ED3245" w:rsidRDefault="00ED3245" w:rsidP="00ED32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ED32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3</w:t>
      </w:r>
      <w:r w:rsidR="00734C5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8</w:t>
      </w:r>
      <w:r w:rsidRPr="00ED32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Материальная помощь выплачивается: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92"/>
        <w:gridCol w:w="3293"/>
      </w:tblGrid>
      <w:tr w:rsidR="00ED3245" w:rsidRPr="00ED3245" w:rsidTr="009209AE">
        <w:tc>
          <w:tcPr>
            <w:tcW w:w="675" w:type="dxa"/>
            <w:shd w:val="clear" w:color="auto" w:fill="auto"/>
            <w:vAlign w:val="center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Сумма, руб.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тяжелым или продолжительным заболеванием работника или ребенка работника (длительное нахождение на листке нетрудоспособности – свыше 2-х месяцев)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погребением близких родственников, в случае смерти работника, материальная помощь может быть оказана членам его семьи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порчей или потерей имущества вследствие пожара, стихийного бедствия, ограбления или кражи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тяжелым материальным положением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15 000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 выпускной вечер ребенку (детский сад, 4,9,11 класс)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Детский сад – 500;</w:t>
            </w:r>
          </w:p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4 класс – 800</w:t>
            </w:r>
          </w:p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 класс – 1000</w:t>
            </w:r>
          </w:p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11 класс - 2 000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выходом на пенсию по старости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размере 2 должностного оклада</w:t>
            </w:r>
          </w:p>
        </w:tc>
      </w:tr>
    </w:tbl>
    <w:p w:rsidR="00ED3245" w:rsidRDefault="00ED3245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color w:val="000000"/>
          <w:sz w:val="24"/>
          <w:szCs w:val="24"/>
        </w:rPr>
      </w:pPr>
    </w:p>
    <w:p w:rsidR="0015489C" w:rsidRDefault="0015489C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F1238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 xml:space="preserve">Решение об оказании материальной помощи и ее конкретных размерах </w:t>
      </w:r>
      <w:r w:rsidR="00ED3245" w:rsidRPr="00610B58">
        <w:rPr>
          <w:color w:val="000000"/>
          <w:sz w:val="24"/>
          <w:szCs w:val="24"/>
        </w:rPr>
        <w:t xml:space="preserve">в отношении руководителя </w:t>
      </w:r>
      <w:r w:rsidR="00ED3245">
        <w:rPr>
          <w:color w:val="000000"/>
          <w:sz w:val="24"/>
          <w:szCs w:val="24"/>
        </w:rPr>
        <w:t xml:space="preserve">Школы </w:t>
      </w:r>
      <w:r w:rsidR="00680FF6" w:rsidRPr="00610B58">
        <w:rPr>
          <w:color w:val="000000"/>
          <w:sz w:val="24"/>
          <w:szCs w:val="24"/>
        </w:rPr>
        <w:t>принимает</w:t>
      </w:r>
      <w:r w:rsidR="00ED3245">
        <w:rPr>
          <w:color w:val="000000"/>
          <w:sz w:val="24"/>
          <w:szCs w:val="24"/>
        </w:rPr>
        <w:t xml:space="preserve"> </w:t>
      </w:r>
      <w:r w:rsidR="00680FF6" w:rsidRPr="00610B58">
        <w:rPr>
          <w:color w:val="000000"/>
          <w:sz w:val="24"/>
          <w:szCs w:val="24"/>
        </w:rPr>
        <w:t xml:space="preserve"> Учредитель</w:t>
      </w:r>
      <w:r w:rsidR="00ED3245">
        <w:rPr>
          <w:color w:val="000000"/>
          <w:sz w:val="24"/>
          <w:szCs w:val="24"/>
        </w:rPr>
        <w:t>.</w:t>
      </w:r>
    </w:p>
    <w:p w:rsidR="00B018BC" w:rsidRDefault="00B018B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br w:type="page"/>
      </w:r>
    </w:p>
    <w:p w:rsidR="00ED3245" w:rsidRDefault="00ED3245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</w:p>
    <w:p w:rsidR="003E1989" w:rsidRDefault="001C397A" w:rsidP="003E19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989" w:rsidRPr="00771825">
        <w:rPr>
          <w:rFonts w:ascii="Times New Roman" w:hAnsi="Times New Roman" w:cs="Times New Roman"/>
          <w:sz w:val="24"/>
          <w:szCs w:val="24"/>
        </w:rPr>
        <w:t>риложение</w:t>
      </w:r>
      <w:r w:rsidR="00494342">
        <w:rPr>
          <w:rFonts w:ascii="Times New Roman" w:hAnsi="Times New Roman" w:cs="Times New Roman"/>
          <w:sz w:val="24"/>
          <w:szCs w:val="24"/>
        </w:rPr>
        <w:t xml:space="preserve"> 1</w:t>
      </w:r>
      <w:r w:rsidR="003E1989" w:rsidRPr="0077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4B" w:rsidRPr="00D7184B" w:rsidRDefault="00ED3245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7184B" w:rsidRPr="00D7184B">
        <w:rPr>
          <w:rFonts w:ascii="Times New Roman" w:hAnsi="Times New Roman" w:cs="Times New Roman"/>
          <w:sz w:val="24"/>
          <w:szCs w:val="24"/>
        </w:rPr>
        <w:t xml:space="preserve">Положению об оплате труда руководителя,  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заместителей руководителя и главного бухгалтера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gramStart"/>
      <w:r w:rsidRPr="00D7184B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D7184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школа№1» Верхнекетского района Томской области</w:t>
      </w:r>
    </w:p>
    <w:p w:rsidR="003E1989" w:rsidRPr="00771825" w:rsidRDefault="003E1989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E1989" w:rsidRDefault="003E1989" w:rsidP="003E1989">
      <w:pPr>
        <w:pStyle w:val="ab"/>
        <w:rPr>
          <w:rStyle w:val="FontStyle13"/>
          <w:rFonts w:ascii="Times New Roman" w:hAnsi="Times New Roman" w:cs="Times New Roman"/>
          <w:b/>
          <w:color w:val="FF00FF"/>
          <w:sz w:val="24"/>
          <w:szCs w:val="24"/>
        </w:rPr>
      </w:pPr>
    </w:p>
    <w:p w:rsidR="00DA7378" w:rsidRDefault="00DA7378" w:rsidP="000F14B3">
      <w:pPr>
        <w:pStyle w:val="30"/>
        <w:shd w:val="clear" w:color="auto" w:fill="auto"/>
        <w:spacing w:before="0" w:after="0" w:line="274" w:lineRule="exact"/>
        <w:ind w:left="20" w:right="20" w:firstLine="700"/>
        <w:jc w:val="center"/>
        <w:rPr>
          <w:b/>
          <w:color w:val="00000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П</w:t>
      </w:r>
      <w:r w:rsidRPr="00342DF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оказатели </w:t>
      </w:r>
      <w:r w:rsidRPr="00342DF3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 w:rsidRPr="00342DF3">
        <w:rPr>
          <w:b/>
          <w:color w:val="000000"/>
          <w:sz w:val="24"/>
          <w:szCs w:val="24"/>
        </w:rPr>
        <w:t>критерии оценки эффективности деятельности</w:t>
      </w:r>
    </w:p>
    <w:tbl>
      <w:tblPr>
        <w:tblpPr w:leftFromText="180" w:rightFromText="180" w:vertAnchor="text" w:horzAnchor="page" w:tblpXSpec="center" w:tblpY="16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4"/>
        <w:gridCol w:w="2032"/>
        <w:gridCol w:w="1681"/>
      </w:tblGrid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Default="00491FE5" w:rsidP="00491FE5">
            <w:pPr>
              <w:pStyle w:val="ab"/>
              <w:ind w:firstLine="1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Оценка деятельности</w:t>
            </w:r>
          </w:p>
        </w:tc>
      </w:tr>
      <w:tr w:rsidR="00491FE5" w:rsidRPr="00BA790D" w:rsidTr="00491FE5">
        <w:trPr>
          <w:trHeight w:val="337"/>
        </w:trPr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1. Заместитель директора по научно-методической работе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 конференций, семинаров, мастер-классов, РМО, лабо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раторий, представление ин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новационного опыта и других сре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дств вз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аимодействия между ОО в рамках повыше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ния квалификации педагоги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и руководящих ра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ботников ОО. (оценивается по накопительной системе, начиная с 1 квартала кален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дарного года)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1 событие –</w:t>
            </w:r>
            <w:r w:rsidR="00DC7C53">
              <w:rPr>
                <w:rStyle w:val="0pt"/>
                <w:rFonts w:eastAsiaTheme="minorEastAsia"/>
                <w:sz w:val="24"/>
                <w:szCs w:val="24"/>
              </w:rPr>
              <w:t>5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491FE5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2 события – </w:t>
            </w:r>
            <w:r w:rsidR="00DC7C53">
              <w:rPr>
                <w:rStyle w:val="0pt"/>
                <w:rFonts w:eastAsiaTheme="minorEastAsia"/>
                <w:sz w:val="24"/>
                <w:szCs w:val="24"/>
              </w:rPr>
              <w:t>5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DC7C53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3 и более события-</w:t>
            </w:r>
            <w:r w:rsidRPr="00BA790D">
              <w:rPr>
                <w:rStyle w:val="0pt"/>
                <w:rFonts w:eastAsiaTheme="minorEastAsia"/>
                <w:b/>
                <w:sz w:val="24"/>
                <w:szCs w:val="24"/>
              </w:rPr>
              <w:t>1</w:t>
            </w:r>
            <w:r w:rsidR="00DC7C53">
              <w:rPr>
                <w:rStyle w:val="0pt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widowControl w:val="0"/>
              <w:tabs>
                <w:tab w:val="left" w:pos="149"/>
              </w:tabs>
              <w:spacing w:after="0" w:line="240" w:lineRule="auto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 мероприятий сетевого взаимодействия в рамках сетевых образовательных событий для обучающихся школ муниципалитета на базе ОО (оценивается по накопи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тельной системе, начиная с 1 квартала календарного года)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1 событие –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4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491FE5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2 события – 4;</w:t>
            </w:r>
          </w:p>
          <w:p w:rsidR="00491FE5" w:rsidRPr="00BA790D" w:rsidRDefault="00491FE5" w:rsidP="00491FE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3 и более события-</w:t>
            </w:r>
            <w:r w:rsidRPr="00BA790D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widowControl w:val="0"/>
              <w:tabs>
                <w:tab w:val="left" w:pos="149"/>
              </w:tabs>
              <w:spacing w:after="0" w:line="240" w:lineRule="auto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Привлечение средств от приносящей доход деятель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ности (участие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грантовых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программах в сфере образо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вания, привлечение спонсорских средств). Оценивается по факту. Распределяется сроком на 1 год с момента привлечения средств, полу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чения результатов участия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проектах – </w:t>
            </w:r>
            <w:r w:rsidR="00DC7C53"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1FE5" w:rsidRPr="00BA790D" w:rsidRDefault="00491FE5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Отсутствие обоснованных жалоб  со стороны работников, обучающихся, родителей (Отсутствие)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Участие педагогов школ в конкурсах профессиональ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ного мастерства (Учитель года, Сердце отдаю детям, Педагогический дебют, Ры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царь в образовании, стипен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дия Губернатора, ПНПО)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.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(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о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ценивается по накопитель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ной системе начиная с 1 квартала календарного года)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1B5BF4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B5B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1B5BF4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Охват   учащихся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граммами профильного и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предпрофильного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образова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ния от общего количества учащихся 8-11 классов 8-9 классы -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предпрофиль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, 10-11 классы - профиль)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1B5BF4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B5B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1B5BF4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A0384">
        <w:trPr>
          <w:trHeight w:val="626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A0384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Своевременное и качественное предоставление информации, запрашиваемой Учредителем и иными учре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softHyphen/>
              <w:t>ждениями.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1B5BF4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B5B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1B5BF4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педагогов,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шедших курсы повышения квалификации в общей чис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ленности педагогических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более 90 % -</w:t>
            </w:r>
            <w:r w:rsidRPr="008555E4">
              <w:rPr>
                <w:rStyle w:val="0pt"/>
                <w:rFonts w:eastAsiaTheme="minorEastAsia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A0384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9. Наличие статусов пилотной, экспериментальной, инновационной, проектно-внедренческой площадки на уровне региона и (или) области, подтвержденной распорядительным актом соответ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ствующего уровня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8555E4" w:rsidRDefault="00DC7C53" w:rsidP="00491FE5">
            <w:pPr>
              <w:pStyle w:val="ab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>
              <w:rPr>
                <w:rStyle w:val="0pt"/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8555E4" w:rsidRDefault="00491FE5" w:rsidP="00491FE5">
            <w:pPr>
              <w:pStyle w:val="ab"/>
              <w:ind w:left="-583" w:firstLine="583"/>
              <w:rPr>
                <w:rStyle w:val="0pt"/>
                <w:rFonts w:eastAsiaTheme="minorEastAsia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педагогических работников получивших в установленном порядке первую и высшую к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валификационные категории в об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щей численности 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педагоги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ческих работников ОО (в число педагогических работ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ников включаются руково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дители и их заместители, а также лица, находящиеся в де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кретных отпусках и отпусках по уходу за детьми, 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имеющие квалификационные категории по должности «учи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тель»).</w:t>
            </w:r>
          </w:p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Оцени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вается по факту на да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ту заседания комиссии.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E5" w:rsidRPr="00BA790D" w:rsidRDefault="00DC7C53" w:rsidP="00491FE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60:40 - </w:t>
            </w:r>
            <w:r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  <w:r w:rsidR="00491FE5"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491FE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55:45-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="00DC7C53">
              <w:rPr>
                <w:rStyle w:val="0pt"/>
                <w:rFonts w:eastAsiaTheme="minorEastAsia"/>
                <w:sz w:val="24"/>
                <w:szCs w:val="24"/>
              </w:rPr>
              <w:t>8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491FE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50:50 – </w:t>
            </w:r>
            <w:r w:rsidR="00DC7C53">
              <w:rPr>
                <w:rStyle w:val="0pt"/>
                <w:rFonts w:eastAsiaTheme="minorEastAsia"/>
                <w:sz w:val="24"/>
                <w:szCs w:val="24"/>
              </w:rPr>
              <w:t>6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30:70 - </w:t>
            </w:r>
            <w:r w:rsidR="00DC7C53">
              <w:rPr>
                <w:rStyle w:val="0pt"/>
                <w:rFonts w:eastAsiaTheme="minorEastAsia"/>
                <w:sz w:val="24"/>
                <w:szCs w:val="24"/>
              </w:rPr>
              <w:t>4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5" w:rsidRPr="00485636" w:rsidRDefault="00491FE5" w:rsidP="00491FE5">
            <w:pPr>
              <w:pStyle w:val="ab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 w:rsidRPr="00485636">
              <w:rPr>
                <w:rStyle w:val="0pt"/>
                <w:rFonts w:eastAsiaTheme="minorEastAsia"/>
                <w:b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91FE5">
            <w:pPr>
              <w:pStyle w:val="ab"/>
              <w:ind w:left="-583" w:firstLine="583"/>
              <w:rPr>
                <w:rStyle w:val="0pt"/>
                <w:rFonts w:eastAsiaTheme="minorEastAsia"/>
                <w:b/>
                <w:sz w:val="24"/>
                <w:szCs w:val="24"/>
              </w:rPr>
            </w:pPr>
          </w:p>
        </w:tc>
      </w:tr>
      <w:tr w:rsidR="00491FE5" w:rsidRPr="00BA790D" w:rsidTr="004A0384">
        <w:trPr>
          <w:trHeight w:val="41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A0384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42DF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оказатели </w:t>
            </w:r>
            <w:r w:rsidRPr="00342DF3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42DF3">
              <w:rPr>
                <w:b/>
                <w:color w:val="000000"/>
                <w:sz w:val="24"/>
                <w:szCs w:val="24"/>
              </w:rPr>
              <w:t>критерии оценки эффективности деятельности</w:t>
            </w:r>
          </w:p>
        </w:tc>
      </w:tr>
      <w:tr w:rsidR="00491FE5" w:rsidRPr="00BA790D" w:rsidTr="00491FE5">
        <w:trPr>
          <w:trHeight w:val="599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Default="00491FE5" w:rsidP="00491FE5">
            <w:pPr>
              <w:pStyle w:val="ab"/>
              <w:ind w:firstLine="1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Оценка деятельности</w:t>
            </w:r>
          </w:p>
        </w:tc>
      </w:tr>
      <w:tr w:rsidR="00491FE5" w:rsidRPr="00BA790D" w:rsidTr="00491FE5"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2.Заместитель директора по учебной работе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Отсутствие нарушений в организации и проведении процедуры государственной итоговой аттестации (ОГЭ, ЕГЭ). Оценивается по факту. Баллы сохраняются в течение 1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E5" w:rsidRPr="00DC7C53" w:rsidRDefault="00491FE5" w:rsidP="00DC7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1</w:t>
            </w:r>
            <w:r w:rsidR="00DC7C53"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spacing w:after="0" w:line="240" w:lineRule="auto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8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девятиклассников, продолживших обуче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ние в данной образовательной ор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ганизации на уровне среднего общего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50% и более - </w:t>
            </w:r>
            <w:r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Привлечение сред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ств от приносящей доход деятель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ности (участие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гран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товых</w:t>
            </w:r>
            <w:proofErr w:type="spellEnd"/>
            <w:r w:rsidR="004A0384">
              <w:rPr>
                <w:rStyle w:val="0pt"/>
                <w:rFonts w:eastAsiaTheme="minorEastAsia"/>
                <w:sz w:val="24"/>
                <w:szCs w:val="24"/>
              </w:rPr>
              <w:t xml:space="preserve"> программах в сфере образо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вания, привлечение спонсорских средств). Оценивается по факту. Распределяется сроком на 1 год с мо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мента привлечения средств, полу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чения результатов участия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5" w:rsidRPr="00BA790D" w:rsidRDefault="00DC7C53" w:rsidP="00491FE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проектах –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E5" w:rsidRPr="00BA790D" w:rsidRDefault="00491FE5" w:rsidP="004A0384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 xml:space="preserve">Своевременное обновление информационных </w:t>
            </w:r>
            <w:proofErr w:type="gramStart"/>
            <w:r w:rsidR="004A0384">
              <w:rPr>
                <w:rStyle w:val="0pt"/>
                <w:rFonts w:eastAsiaTheme="minorEastAsia"/>
                <w:sz w:val="24"/>
                <w:szCs w:val="24"/>
              </w:rPr>
              <w:t>систе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мах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 «П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аспорт школы», «АИС комплектова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ние».</w:t>
            </w:r>
            <w:r w:rsidR="004A0384"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E5" w:rsidRPr="00485636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5.Отсутствие обоснованных жалоб  со стороны работников, обучающихся, родителей (Отсутствие)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5" w:rsidRPr="00485636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Наличие электронного документооборота (наличие и эффективное использование автоматизированных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грамм управления: •электронный журнал; •электронный дневник.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обучающихся с ОВЗ, интегрированных в об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щеобразовательный класс от общего количества детей с ОВЗ, кому показано учиться в классе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AC3443" w:rsidRDefault="00491FE5" w:rsidP="00491FE5">
            <w:pPr>
              <w:pStyle w:val="ab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100% - </w:t>
            </w:r>
            <w:r w:rsidRPr="00AC3443">
              <w:rPr>
                <w:rStyle w:val="0pt"/>
                <w:rFonts w:eastAsiaTheme="minorEastAsia"/>
                <w:b/>
                <w:sz w:val="24"/>
                <w:szCs w:val="24"/>
              </w:rPr>
              <w:t>10;</w:t>
            </w:r>
          </w:p>
          <w:p w:rsidR="00491FE5" w:rsidRPr="00BA790D" w:rsidRDefault="00491FE5" w:rsidP="00491FE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80% -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5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менее 80% - 0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Освещение работы учреждения  по своему направлению  работы в СМИ, школьной газете, школьном сайте.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485636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A0384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Своевременное и качественное предоставление информации, запраши</w:t>
            </w:r>
            <w:r w:rsidR="004A0384">
              <w:rPr>
                <w:rStyle w:val="75pt"/>
                <w:rFonts w:eastAsiaTheme="minorEastAsia"/>
                <w:sz w:val="24"/>
                <w:szCs w:val="24"/>
              </w:rPr>
              <w:t>ваемой Учредителем и иными учре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ждениями.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485636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485636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E5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10. Результативность участия обучающихся в олимпиадах школьников различного уровня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E5" w:rsidRPr="00BA790D" w:rsidRDefault="00491FE5" w:rsidP="00491FE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Выше районного -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C53"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FE5" w:rsidRPr="00BA790D" w:rsidRDefault="00491FE5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7C5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Pr="00BA790D" w:rsidRDefault="00491FE5" w:rsidP="00491FE5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ind w:firstLine="1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Оценка деятельности</w:t>
            </w: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4A0384">
            <w:pPr>
              <w:pStyle w:val="30"/>
              <w:shd w:val="clear" w:color="auto" w:fill="auto"/>
              <w:spacing w:before="0" w:after="0" w:line="274" w:lineRule="exact"/>
              <w:ind w:right="20"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3. Заместитель директора по воспитательной работе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ind w:firstLine="1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Наполняемость кружков дополнительного образования  воспитанниками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>Свыше 95% -</w:t>
            </w:r>
            <w:r w:rsidRPr="0048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 Отсутствие обучающихся, систематически пропускающих занятия без уважительных причин (менее 30% от общего количества проведенных занятий)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 xml:space="preserve">Своевременное обновление информационных </w:t>
            </w:r>
            <w:proofErr w:type="gramStart"/>
            <w:r w:rsidR="004A0384">
              <w:rPr>
                <w:rStyle w:val="0pt"/>
                <w:rFonts w:eastAsiaTheme="minorEastAsia"/>
                <w:sz w:val="24"/>
                <w:szCs w:val="24"/>
              </w:rPr>
              <w:t>системах</w:t>
            </w:r>
            <w:proofErr w:type="gramEnd"/>
            <w:r w:rsidR="004A0384">
              <w:rPr>
                <w:rStyle w:val="0pt"/>
                <w:rFonts w:eastAsiaTheme="minorEastAsia"/>
                <w:sz w:val="24"/>
                <w:szCs w:val="24"/>
              </w:rPr>
              <w:t xml:space="preserve"> «АИС комплектова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485636" w:rsidRDefault="00DC7C53" w:rsidP="00DC7C53">
            <w:pPr>
              <w:pStyle w:val="ab"/>
              <w:ind w:left="-583" w:firstLine="583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Работа детски</w:t>
            </w:r>
            <w:r w:rsidR="004A0384">
              <w:rPr>
                <w:rStyle w:val="0pt"/>
                <w:rFonts w:eastAsiaTheme="minorEastAsia"/>
                <w:sz w:val="24"/>
                <w:szCs w:val="24"/>
              </w:rPr>
              <w:t>х пришкольных лагерей в канику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лярный период:</w:t>
            </w:r>
          </w:p>
          <w:p w:rsidR="00DC7C53" w:rsidRPr="00BA790D" w:rsidRDefault="004A0384" w:rsidP="004A0384">
            <w:pPr>
              <w:widowControl w:val="0"/>
              <w:tabs>
                <w:tab w:val="left" w:pos="257"/>
              </w:tabs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Своевременное и каче</w:t>
            </w:r>
            <w:r w:rsidR="00DC7C53" w:rsidRPr="00BA790D">
              <w:rPr>
                <w:rStyle w:val="0pt"/>
                <w:rFonts w:eastAsiaTheme="minorEastAsia"/>
                <w:sz w:val="24"/>
                <w:szCs w:val="24"/>
              </w:rPr>
              <w:t>ственное представление до</w:t>
            </w:r>
            <w:r w:rsidR="00DC7C53"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кументации к открытию ла</w:t>
            </w:r>
            <w:r w:rsidR="00DC7C53"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геря (программы лагерей, документы на разрешение открытия лагерей в </w:t>
            </w:r>
            <w:proofErr w:type="spellStart"/>
            <w:r w:rsidR="00DC7C53" w:rsidRPr="00BA790D">
              <w:rPr>
                <w:rStyle w:val="0pt"/>
                <w:rFonts w:eastAsiaTheme="minorEastAsia"/>
                <w:sz w:val="24"/>
                <w:szCs w:val="24"/>
              </w:rPr>
              <w:t>Роспо</w:t>
            </w:r>
            <w:r w:rsidR="00DC7C53"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требнадзор</w:t>
            </w:r>
            <w:proofErr w:type="spellEnd"/>
            <w:r w:rsidR="00DC7C53" w:rsidRPr="00BA790D">
              <w:rPr>
                <w:rStyle w:val="0pt"/>
                <w:rFonts w:eastAsiaTheme="minorEastAsia"/>
                <w:sz w:val="24"/>
                <w:szCs w:val="24"/>
              </w:rPr>
              <w:t>)</w:t>
            </w:r>
          </w:p>
          <w:p w:rsidR="00DC7C53" w:rsidRPr="00BA790D" w:rsidRDefault="00DC7C53" w:rsidP="00DC7C53">
            <w:pPr>
              <w:widowControl w:val="0"/>
              <w:tabs>
                <w:tab w:val="left" w:pos="257"/>
              </w:tabs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Информационное освеще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 работы детских лагерей (сайты ОО, СМИ). Показате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ли суммируются.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ind w:left="81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0pt"/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Style w:val="0pt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ind w:left="-583" w:firstLine="583"/>
              <w:rPr>
                <w:rStyle w:val="0pt"/>
                <w:rFonts w:eastAsiaTheme="minorEastAsia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5.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Доля детей сдавших нормы  ГТО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на значок от общего количества детей 1 группы здоровья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 w:rsidRPr="00F507DC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ind w:left="-583" w:firstLine="583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Отсутствие обоснованных жалоб со стороны работников, обучающихся, родителей (Отсутствие)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ind w:left="-583" w:firstLine="583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Количество учеников, стоящих на всех видах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филактического учета в срав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нении с предыдущим перио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дом (оценивается в сравне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нии с аналогичным периодом прошлого года)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–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Снижение - 3 балла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Своевременное и качественное предоставление информации, запрашиваемой Учредителем и иными учре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softHyphen/>
              <w:t>ждениями. Оценивается ежеквартально.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ind w:left="-583" w:firstLine="583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Привлечение средств от приносящей доход деятель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ности (участие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грантовых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программах в сфере образо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вания, привлечение спонсорских средств). Оценивается по факту. Распределяется сроком на 1 год с момента привлечения средств, полу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чения результатов участия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проектах – 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10. Освещение работы учреждения  по своему направлению  работы в СМИ, школьной газете, школьном, всероссийском  сайте.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7C53" w:rsidRPr="00F507DC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ind w:left="-583" w:firstLine="583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F507DC" w:rsidRDefault="00DC7C53" w:rsidP="00DC7C53">
            <w:pPr>
              <w:pStyle w:val="ab"/>
              <w:ind w:left="-583" w:firstLine="583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A0384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53" w:rsidRDefault="00DC7C53" w:rsidP="00DC7C53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42DF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оказатели </w:t>
            </w:r>
            <w:r w:rsidRPr="00342DF3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42DF3">
              <w:rPr>
                <w:b/>
                <w:color w:val="000000"/>
                <w:sz w:val="24"/>
                <w:szCs w:val="24"/>
              </w:rPr>
              <w:t>критерии оценки эффективности деятельности</w:t>
            </w:r>
          </w:p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Заместитель директора по хозяйственной работе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Своевременность – 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Организация мероприятий по экономии потребления электро,  </w:t>
            </w:r>
            <w:proofErr w:type="spell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водопотребления.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Наличие экономии–15 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норме с планом - 5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Выполнение утвержденного плана по доходам от приносящей доход деятельности (внебюджетные средства)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Обеспечение медико-санитарно-гигиенической работы по профилактике заболеваний, укреплению и охране здоровья воспитанников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ниже 15% - 10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Обеспечение безопасных условий пребывания обучающихся  и работающих в ОУ. Выполнение норм, правил, предписаний по технике безопасности, пожарной безопасности, отсутствие актов,  отсутствие несчастных случаев, Травматизма.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Своевременная материально-техническая обеспеченность ОУ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Качественная подготовка образовательного учреждения к новому учебному году, озеленение территории, своевременное проведение всех видов ремонтных работ.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 Привлечение сре</w:t>
            </w:r>
            <w:proofErr w:type="gram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онсорской помощи в ОУ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9. Отсутствие обоснованных жалоб со стороны работников, обучающихся, родителей (отсутствие)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5. Заместитель директора по правовым вопросам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Своевременное предоставление информации, запрашиваемой Учредителем и иными учреждениями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 Отсутствие обоснованных жалоб со стороны работников, обучающихся, родителей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Подготовка качественных локальных правовых актов (отсутствие замечаний, предписаний контролирующих органов)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Соблюдение установленных сроков подготовки документов (отсутствие официально установленных фактов нарушений)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 Эффективное ведение </w:t>
            </w:r>
            <w:proofErr w:type="gram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gramEnd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работы (своевременное направление претензий, исков)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Соответствие деятельности школы требованиям законодательства в сфере образования (отсутствие предписаний надзорных органов)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53" w:rsidRDefault="00DC7C53" w:rsidP="00DC7C53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42DF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оказатели </w:t>
            </w:r>
            <w:r w:rsidRPr="00342DF3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42DF3">
              <w:rPr>
                <w:b/>
                <w:color w:val="000000"/>
                <w:sz w:val="24"/>
                <w:szCs w:val="24"/>
              </w:rPr>
              <w:t>критерии оценки эффективности деятельности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6. Главный бухгалтер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Соотношение среднемесячной заработной платы руководителей, их заместителей, главных бухгалтеров муниципальных образова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тельных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организаций к сред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немесячной заработной плате работников муниципальных образовательных организаций без учета заработной платы соответствующего руководителя, его заместителей, главного бухгалтера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3" w:rsidRPr="00BA790D" w:rsidRDefault="00DC7C53" w:rsidP="00DC7C53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Не более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трехкратного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 xml:space="preserve">размера -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spacing w:after="0" w:line="240" w:lineRule="auto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расходов на оплату труда работников АУП и вспомогательного персонала в фонде оплаты труда орга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низации согласно приказу Управления образования Ад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министрации Верхнекетского района от 21.10.2017 № 420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не более 40 </w:t>
            </w:r>
            <w:r w:rsidRPr="00BA790D">
              <w:rPr>
                <w:rStyle w:val="BookmanOldStyle85pt"/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от общего фонда оплаты труда- 10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Выполнение обязательств по целевому показа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телю «уровень средней заработной платы педагогических работников» в рамках «дорожной карты» за предыдущий финансовый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- 5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 Своевременное предоставление  месячных, годовых, квартальных отчетов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Своевременные отчисления  в соответствующие фонды по заработной плате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Качественное ведение бухгалтерской документации, бухгалтерских книг,  согласно требованиям бухгалтерской инструкции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- 10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Обеспечение уровня средней заработной платы учителей на уровне 95-100 % от уровня средней заработной платы педагогических работников организации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BA790D" w:rsidTr="00491FE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бухгалтерских ошибок, связанных с финансами при начислении выплат по заработной плате, отсутствие пени.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ind w:left="-583" w:firstLine="58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342" w:rsidRDefault="00494342" w:rsidP="00F1238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94342" w:rsidRDefault="004943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94342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  <w:sectPr w:rsidR="00494342" w:rsidSect="009F01A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494342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71825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7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7184B">
        <w:rPr>
          <w:rFonts w:ascii="Times New Roman" w:hAnsi="Times New Roman" w:cs="Times New Roman"/>
          <w:sz w:val="24"/>
          <w:szCs w:val="24"/>
        </w:rPr>
        <w:t xml:space="preserve">Положению об оплате труда руководителя,  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заместителей руководителя и главного бухгалтера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gramStart"/>
      <w:r w:rsidRPr="00D7184B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D7184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школа№1» Верхнекетского района Томской области</w:t>
      </w:r>
    </w:p>
    <w:p w:rsidR="00494342" w:rsidRPr="00771825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94342" w:rsidRPr="00771825" w:rsidRDefault="00494342" w:rsidP="00494342">
      <w:pPr>
        <w:pStyle w:val="ab"/>
        <w:rPr>
          <w:rStyle w:val="FontStyle13"/>
          <w:rFonts w:ascii="Times New Roman" w:hAnsi="Times New Roman" w:cs="Times New Roman"/>
          <w:b/>
          <w:color w:val="FF00FF"/>
          <w:sz w:val="24"/>
          <w:szCs w:val="24"/>
        </w:rPr>
      </w:pPr>
    </w:p>
    <w:p w:rsidR="00494342" w:rsidRPr="00342DF3" w:rsidRDefault="00494342" w:rsidP="00494342">
      <w:pPr>
        <w:pStyle w:val="30"/>
        <w:shd w:val="clear" w:color="auto" w:fill="auto"/>
        <w:spacing w:before="0" w:after="0" w:line="274" w:lineRule="exact"/>
        <w:ind w:left="20" w:right="20" w:firstLine="700"/>
        <w:jc w:val="center"/>
        <w:rPr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Лист самооценки п</w:t>
      </w:r>
      <w:r w:rsidRPr="00342DF3">
        <w:rPr>
          <w:rStyle w:val="FontStyle13"/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>ей</w:t>
      </w:r>
      <w:r w:rsidRPr="00342DF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342DF3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 w:rsidRPr="00342DF3">
        <w:rPr>
          <w:b/>
          <w:color w:val="000000"/>
          <w:sz w:val="24"/>
          <w:szCs w:val="24"/>
        </w:rPr>
        <w:t>критери</w:t>
      </w:r>
      <w:r>
        <w:rPr>
          <w:b/>
          <w:color w:val="000000"/>
          <w:sz w:val="24"/>
          <w:szCs w:val="24"/>
        </w:rPr>
        <w:t>ев</w:t>
      </w:r>
      <w:r w:rsidRPr="00342DF3">
        <w:rPr>
          <w:b/>
          <w:color w:val="000000"/>
          <w:sz w:val="24"/>
          <w:szCs w:val="24"/>
        </w:rPr>
        <w:t xml:space="preserve"> оценки эффективности деятельности</w:t>
      </w:r>
    </w:p>
    <w:p w:rsidR="00494342" w:rsidRPr="00771825" w:rsidRDefault="00494342" w:rsidP="00494342">
      <w:pPr>
        <w:pStyle w:val="ab"/>
        <w:rPr>
          <w:rStyle w:val="FontStyle13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67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  <w:gridCol w:w="2410"/>
        <w:gridCol w:w="2410"/>
      </w:tblGrid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Размер выплат стимулирующего характера (балл)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Показатели самооценки (баллы)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9434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комиссии (при несогласии, указать основание)</w:t>
            </w:r>
          </w:p>
        </w:tc>
      </w:tr>
      <w:tr w:rsidR="00494342" w:rsidRPr="00771825" w:rsidTr="00C46837">
        <w:trPr>
          <w:trHeight w:val="33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1. Заместитель директора по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аучно-методической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 конференций, семинаров, мастер-классов, РМО, лабо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раторий, представление ин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новационного опыта и других сре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дств вз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аимодействия между ОО в рамках повыше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ния квалификации педагоги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и руководящих ра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ботников ОО. (оценивается по накопительной системе, начиная с 1 квартала кален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дарного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1 событие –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5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2 события –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5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3 и более события-</w:t>
            </w:r>
            <w:r w:rsidRPr="00BA790D">
              <w:rPr>
                <w:rStyle w:val="0pt"/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Style w:val="0pt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 мероприятий сетевого взаимодействия в рамках сетевых образовательных событий для обучающихся школ муниципалитета на базе ОО (оценивается по накопи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тельной системе, начиная с 1 квартала календарного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1 событие –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4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2 события – 4;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3 и более события-</w:t>
            </w:r>
            <w:r w:rsidRPr="00BA790D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Привлечение средств от приносящей доход деятель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ности (участие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грантовых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программах в сфере образо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вания, привлечение спонсорских средств). Оценивается по факту. Распределяется сроком на 1 год с момента привлечения средств, полу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чения результатов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проектах – 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Отсутствие обоснованных жалоб  со стороны работников, обучающихся, родителей (Отсутствие)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Участие педагогов школ в конкурсах профессиональ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ного мастерства (Учитель года, Сердце отдаю детям,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Педагогический дебют, Ры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царь в образовании, стипен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дия Губернатора, ПНПО)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.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(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о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ценивается по накопитель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ной системе начиная с 1 квартала календарного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1B5BF4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B5B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Охват   учащихся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граммами профильного и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предпрофильного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образова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ния от общего количества учащихся 8-11 классов 8-9 классы -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предпрофиль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, 10-11 классы - профиль)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1B5BF4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B5B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rPr>
          <w:trHeight w:val="8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Своевременное и качественное предоставление информации, запрашиваемой Учредителем и иными учре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softHyphen/>
              <w:t>ждениями.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75pt"/>
                <w:rFonts w:eastAsiaTheme="minorEastAsia"/>
                <w:sz w:val="24"/>
                <w:szCs w:val="24"/>
              </w:rPr>
              <w:t>Оценивается ежеквартально.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1B5BF4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B5B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педагогов,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шедших курсы повышения квалификации в общей чис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ленности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более 90 % -</w:t>
            </w:r>
            <w:r w:rsidRPr="008555E4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9. Наличие статусов пи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лотной, экспериментальной, инновационной, проектно-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внедренческой площадки на уровне региона и (или) обла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сти, подтвержденной распо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рядительным актом соответ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ствующего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8555E4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>
              <w:rPr>
                <w:rStyle w:val="0pt"/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педагогических работников получивших в установленном порядке первую и высшую квалифи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кационные категории в об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щей численности педагоги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работников ОО (в число педагогических работ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ников включаются руководи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тели и их заместители, а так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же лица, находящиеся в де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кретных отпусках и отпусках по уходу за детьми, имеющие квалификационные катего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рии по должности «учи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тель»).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Оценивается по факту на да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ту заседания комиссии.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3" w:rsidRPr="00BA790D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60:40 - </w:t>
            </w:r>
            <w:r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55:45-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8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50:50 –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6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30:70 -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46837" w:rsidRPr="00BA790D" w:rsidRDefault="00C46837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3" w:rsidRPr="00485636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 w:rsidRPr="00485636">
              <w:rPr>
                <w:rStyle w:val="0pt"/>
                <w:rFonts w:eastAsiaTheme="minorEastAsia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2.Заместитель директора по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чебной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Отсутствие нарушений в организации и проведении процедуры государственной итоговой аттестации (ОГЭ, ЕГЭ). Оценивается по факту. Баллы сохраняются в течение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DC7C53" w:rsidRDefault="00DC7C53" w:rsidP="00DC7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девятиклассников, продолживших обучение в данной образовательной ор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ганизации на уровне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50% и более - </w:t>
            </w:r>
            <w:r w:rsidRPr="00DC7C53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Привлечение средств от приносящей доход деятель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ности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 xml:space="preserve">(участие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грантовых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программах в сфере образо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вания, привлечение спонсорских средств). Оценивается по факту. Распределяется сроком на 1 год с момента привлечения средств, полу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чения результатов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BA790D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проектах –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Своевременное обновле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ние информационных 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систе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мах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 «Паспорт школы», «АИС комплектова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ние».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5.Отсутствие обоснованных жалоб  со стороны работников, обучающихся, родителей (Отсутствие)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Наличие электронного документооборота (наличие и эффективное использование автоматизированных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грамм управления: •электронный журнал; •электронный дневник.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Доля обучающихся с ОВЗ, интегрированных в об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щеобразовательный класс от общего количества детей с ОВЗ, кому показано учиться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AC3443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100% - </w:t>
            </w:r>
            <w:r w:rsidRPr="00AC3443">
              <w:rPr>
                <w:rStyle w:val="0pt"/>
                <w:rFonts w:eastAsiaTheme="minorEastAsia"/>
                <w:b/>
                <w:sz w:val="24"/>
                <w:szCs w:val="24"/>
              </w:rPr>
              <w:t>10;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80% -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5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менее 80%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Освещение работы учреждения  по своему направлению  работы в СМИ, школьной газете, школьном сайте.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Своевременное и качественное предоставление информации, запрашиваемой Учредителем и иными учре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softHyphen/>
              <w:t>ждениями.</w:t>
            </w:r>
          </w:p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75pt"/>
                <w:rFonts w:eastAsiaTheme="minorEastAsia"/>
                <w:sz w:val="24"/>
                <w:szCs w:val="24"/>
              </w:rPr>
              <w:t>Оценивается ежеквартально.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10. Результативность участия обучающихся в олимпиадах школьников различного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Выше районного -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46837" w:rsidRPr="00DC7C53" w:rsidRDefault="00C46837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3. Заместитель директора по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Наполняемость кружков дополнительного образования  воспитанниками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>Свыше 95% -</w:t>
            </w:r>
            <w:r w:rsidRPr="0048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 Отсутствие обучающихся, систематически пропускающих занятия без уважительных причин (менее 30% от общего количества проведенных занятий)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Своевременное обновле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ние информационных </w:t>
            </w:r>
            <w:proofErr w:type="gram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систе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мах</w:t>
            </w:r>
            <w:proofErr w:type="gram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««АИС комплектова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485636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8563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 Работа детских приш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кольных лагерей в канику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лярный период:</w:t>
            </w:r>
          </w:p>
          <w:p w:rsidR="00DC7C53" w:rsidRPr="00BA790D" w:rsidRDefault="00DC7C53" w:rsidP="00DC7C53">
            <w:pPr>
              <w:widowControl w:val="0"/>
              <w:numPr>
                <w:ilvl w:val="0"/>
                <w:numId w:val="42"/>
              </w:numPr>
              <w:tabs>
                <w:tab w:val="left" w:pos="257"/>
              </w:tabs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Своевременное и каче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ственное представление до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кументации к открытию ла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геря (программы лагерей, документы на разрешение открытия лагерей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Роспо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требнадзор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>)</w:t>
            </w:r>
          </w:p>
          <w:p w:rsidR="00DC7C53" w:rsidRPr="00BA790D" w:rsidRDefault="00DC7C53" w:rsidP="00DC7C53">
            <w:pPr>
              <w:widowControl w:val="0"/>
              <w:tabs>
                <w:tab w:val="left" w:pos="257"/>
              </w:tabs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Информационное освеще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ние работы детских лагерей (сайты ОО, СМИ). Показате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ли суммируются.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ind w:left="811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0pt"/>
                <w:rFonts w:eastAsiaTheme="minorEastAsia"/>
                <w:b/>
                <w:sz w:val="24"/>
                <w:szCs w:val="24"/>
              </w:rPr>
              <w:lastRenderedPageBreak/>
              <w:t>1</w:t>
            </w:r>
            <w:r>
              <w:rPr>
                <w:rStyle w:val="0pt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EC1F81" w:rsidRDefault="00DC7C53" w:rsidP="00DC7C53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5.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Доля детей сдавших нормы  ГТО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на значок от общего количества детей 1 группы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jc w:val="center"/>
              <w:rPr>
                <w:rStyle w:val="0pt"/>
                <w:rFonts w:eastAsiaTheme="minorEastAsia"/>
                <w:b/>
                <w:sz w:val="24"/>
                <w:szCs w:val="24"/>
              </w:rPr>
            </w:pPr>
            <w:r w:rsidRPr="00F507DC">
              <w:rPr>
                <w:rStyle w:val="0pt"/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Отсутствие обоснованных жалоб со стороны работников, обучающихся, родителей (Отсутствие)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A79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Количество учеников, стоящих на всех видах про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филактического учета в срав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нении с предыдущим перио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дом (оценивается в сравне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нии с аналогичным периодом прошлого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–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0pt"/>
                <w:rFonts w:eastAsiaTheme="minorEastAsia"/>
                <w:sz w:val="24"/>
                <w:szCs w:val="24"/>
              </w:rPr>
              <w:t>Снижение - 3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t>Своевременное и качественное предоставление информации, запрашиваемой Учредителем и иными учре</w:t>
            </w:r>
            <w:r w:rsidRPr="00BA790D">
              <w:rPr>
                <w:rStyle w:val="75pt"/>
                <w:rFonts w:eastAsiaTheme="minorEastAsia"/>
                <w:sz w:val="24"/>
                <w:szCs w:val="24"/>
              </w:rPr>
              <w:softHyphen/>
              <w:t>ждениями. Оценивается ежеквартально.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F507DC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t>Привлечение средств от приносящей доход деятель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ности (участие в </w:t>
            </w:r>
            <w:proofErr w:type="spellStart"/>
            <w:r w:rsidRPr="00BA790D">
              <w:rPr>
                <w:rStyle w:val="0pt"/>
                <w:rFonts w:eastAsiaTheme="minorEastAsia"/>
                <w:sz w:val="24"/>
                <w:szCs w:val="24"/>
              </w:rPr>
              <w:t>грантовых</w:t>
            </w:r>
            <w:proofErr w:type="spellEnd"/>
            <w:r w:rsidRPr="00BA790D">
              <w:rPr>
                <w:rStyle w:val="0pt"/>
                <w:rFonts w:eastAsiaTheme="minorEastAsia"/>
                <w:sz w:val="24"/>
                <w:szCs w:val="24"/>
              </w:rPr>
              <w:t xml:space="preserve"> программах в сфере образо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вания, привлечение спонсорских средств). Оценивается по факту. Распределяется сроком на 1 год с момента привлечения средств, полу</w:t>
            </w:r>
            <w:r w:rsidRPr="00BA790D">
              <w:rPr>
                <w:rStyle w:val="0pt"/>
                <w:rFonts w:eastAsiaTheme="minorEastAsia"/>
                <w:sz w:val="24"/>
                <w:szCs w:val="24"/>
              </w:rPr>
              <w:softHyphen/>
              <w:t>чения результатов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53" w:rsidRPr="00BA790D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проектах – </w:t>
            </w: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BA790D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10. Освещение работы учреждения  по своему направлению  работы в СМИ, школьной газете, школьном, всероссийском  сайте.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507D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7C53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53" w:rsidRPr="00F507DC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53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DC7C53" w:rsidRDefault="00DC7C53" w:rsidP="00DC7C53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C7C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3" w:rsidRPr="00771825" w:rsidRDefault="00DC7C53" w:rsidP="00DC7C53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Заместитель директора по хозяйственной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Своевременность –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Организация мероприятий по экономии потребления электро,  </w:t>
            </w:r>
            <w:proofErr w:type="spell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водопотребления.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Наличие экономии–15 </w:t>
            </w:r>
          </w:p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норме с планом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Выполнение утвержденного плана по доходам от приносящей доход деятельности (внебюджетные средства)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Обеспечение медико-санитарно-гигиенической работы по профилактике заболеваний, укреплению и охране здоровья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ниже 15% - 10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Обеспечение безопасных условий пребывания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работающих в ОУ. Выполнение норм, правил, предписаний по технике безопасности, пожарной безопасности, отсутствие актов,  отсутствие несчастных случаев, Травматизма.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Своевременная материально-техническая обеспеченность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Качественная подготовка образовательного учреждения к новому учебному году, озеленение территории, своевременное проведение всех видов ремонтных работ.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 Привлечение сре</w:t>
            </w:r>
            <w:proofErr w:type="gram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онсорской помощи в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обоснованных жалоб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стороны работников, обучающихся, родителей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1C397A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C397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5. Заместитель директора по правовым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1C397A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1C397A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8A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информации, запрашиваемой У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чредителем и иными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работников, обучающихся,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Подготовка качественных локальных правовых актов (отсутствие замечаний, предписаний контролирующих органов)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Соблюдение установленных сроков подготовки документов (отсутствие официально установленных фактов 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 Эффективное ведение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работы (своевременное направление претензий, исков)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Соответствие деятельности школы требованиям законодательства в сфере образования (отсутствие предписаний надзорных органов)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0796C">
              <w:rPr>
                <w:rStyle w:val="a6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Соотношение среднеме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сячной заработной платы руководителей, их заместителей, главных бухгалтеров муниципальных образова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тельных организаций к сред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немесячной заработной плате работников муниципальных образовательных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организа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ций без учета заработной платы соответствующ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его руководителя, его заместите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лей, главного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2" w:rsidRPr="00737CFF" w:rsidRDefault="00494342" w:rsidP="00A34F9D">
            <w:pPr>
              <w:spacing w:after="0" w:line="240" w:lineRule="auto"/>
              <w:ind w:left="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CFF">
              <w:rPr>
                <w:rStyle w:val="0pt"/>
                <w:rFonts w:eastAsiaTheme="minorEastAsia"/>
                <w:sz w:val="24"/>
                <w:szCs w:val="24"/>
              </w:rPr>
              <w:t>Не более</w:t>
            </w:r>
          </w:p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трехкратного разме</w:t>
            </w: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ра - </w:t>
            </w:r>
            <w:r w:rsidRPr="0073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spacing w:after="0" w:line="240" w:lineRule="auto"/>
              <w:ind w:left="80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spacing w:after="0" w:line="240" w:lineRule="auto"/>
              <w:ind w:left="80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0796C">
              <w:rPr>
                <w:rStyle w:val="a6"/>
              </w:rPr>
              <w:t xml:space="preserve">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Доля расходов на оплату труда работников АУП и вспомогательного персонала в фонде оплаты труда орга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низации согласно приказу Управления образования Ад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министрации Верхнекетского района </w:t>
            </w:r>
            <w:r w:rsidRPr="001F5586">
              <w:rPr>
                <w:rStyle w:val="0pt"/>
                <w:rFonts w:eastAsiaTheme="minorEastAsia"/>
                <w:sz w:val="24"/>
                <w:szCs w:val="24"/>
              </w:rPr>
              <w:t>от 21.10.2017 № 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не более 40 </w:t>
            </w:r>
            <w:r w:rsidRPr="00737CFF">
              <w:rPr>
                <w:rStyle w:val="BookmanOldStyle85pt"/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 от общего фонда оплаты труда- 10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  <w:r w:rsidRPr="00B413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3A0">
              <w:rPr>
                <w:sz w:val="24"/>
                <w:szCs w:val="24"/>
              </w:rPr>
              <w:t xml:space="preserve"> </w:t>
            </w:r>
            <w:r w:rsidRPr="00B413A0">
              <w:rPr>
                <w:rStyle w:val="75pt"/>
                <w:rFonts w:eastAsiaTheme="minorEastAsia"/>
                <w:sz w:val="24"/>
                <w:szCs w:val="24"/>
              </w:rPr>
              <w:t>Выполнение обязательств по целевому показа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телю «уровень средней заработной платы педагоги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ческих работников» в рамках «дорожной карты» за предыду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щий финансовый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 Своевременное предоставление  месячных, годовых, квартальных отчетов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Своевременные отчисления  в соответствующие фонды по заработной плате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Качественное ведение бухгалтерской документации, бухгалтерских книг,  согласно требованиям бухгалтерской инструкции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B413A0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0796C">
              <w:rPr>
                <w:rStyle w:val="a6"/>
              </w:rPr>
              <w:t xml:space="preserve">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Обеспечение уровня средней заработной платы учителей на уровне 95-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100 % от уровня средней заработ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ной платы педагогических работников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C468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бухгалтерских ошибок, связанных с финансами при начислении выплат по заработной плате, отсутствие пени.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A34F9D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342" w:rsidRPr="00771825" w:rsidRDefault="00494342" w:rsidP="00494342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26660A" w:rsidRPr="00771825" w:rsidRDefault="0026660A" w:rsidP="00F1238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sectPr w:rsidR="0026660A" w:rsidRPr="00771825" w:rsidSect="00494342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45E"/>
    <w:multiLevelType w:val="hybridMultilevel"/>
    <w:tmpl w:val="84F8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95B6E"/>
    <w:multiLevelType w:val="multilevel"/>
    <w:tmpl w:val="C226A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5EE3"/>
    <w:multiLevelType w:val="multilevel"/>
    <w:tmpl w:val="D2D00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D3AEA"/>
    <w:multiLevelType w:val="hybridMultilevel"/>
    <w:tmpl w:val="D6E0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B3B59"/>
    <w:multiLevelType w:val="multilevel"/>
    <w:tmpl w:val="01CC6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C2387"/>
    <w:multiLevelType w:val="hybridMultilevel"/>
    <w:tmpl w:val="4D52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6708B"/>
    <w:multiLevelType w:val="hybridMultilevel"/>
    <w:tmpl w:val="559E2636"/>
    <w:lvl w:ilvl="0" w:tplc="63B6B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204E"/>
    <w:multiLevelType w:val="hybridMultilevel"/>
    <w:tmpl w:val="95D69B76"/>
    <w:lvl w:ilvl="0" w:tplc="A4A60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2630A"/>
    <w:multiLevelType w:val="multilevel"/>
    <w:tmpl w:val="74D69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527A8"/>
    <w:multiLevelType w:val="multilevel"/>
    <w:tmpl w:val="47B0C0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D62B63"/>
    <w:multiLevelType w:val="hybridMultilevel"/>
    <w:tmpl w:val="5EF4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165"/>
    <w:multiLevelType w:val="hybridMultilevel"/>
    <w:tmpl w:val="226E1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B6FAF"/>
    <w:multiLevelType w:val="multilevel"/>
    <w:tmpl w:val="A3380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967D4C"/>
    <w:multiLevelType w:val="hybridMultilevel"/>
    <w:tmpl w:val="144870FE"/>
    <w:lvl w:ilvl="0" w:tplc="07EC52D4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F594F"/>
    <w:multiLevelType w:val="hybridMultilevel"/>
    <w:tmpl w:val="34E0BB70"/>
    <w:lvl w:ilvl="0" w:tplc="6AE8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CB645BC">
      <w:numFmt w:val="none"/>
      <w:lvlText w:val=""/>
      <w:lvlJc w:val="left"/>
      <w:pPr>
        <w:tabs>
          <w:tab w:val="num" w:pos="360"/>
        </w:tabs>
      </w:pPr>
    </w:lvl>
    <w:lvl w:ilvl="2" w:tplc="9838332A">
      <w:numFmt w:val="none"/>
      <w:lvlText w:val=""/>
      <w:lvlJc w:val="left"/>
      <w:pPr>
        <w:tabs>
          <w:tab w:val="num" w:pos="360"/>
        </w:tabs>
      </w:pPr>
    </w:lvl>
    <w:lvl w:ilvl="3" w:tplc="5A888834">
      <w:numFmt w:val="none"/>
      <w:lvlText w:val=""/>
      <w:lvlJc w:val="left"/>
      <w:pPr>
        <w:tabs>
          <w:tab w:val="num" w:pos="360"/>
        </w:tabs>
      </w:pPr>
    </w:lvl>
    <w:lvl w:ilvl="4" w:tplc="C3CCF244">
      <w:numFmt w:val="none"/>
      <w:lvlText w:val=""/>
      <w:lvlJc w:val="left"/>
      <w:pPr>
        <w:tabs>
          <w:tab w:val="num" w:pos="360"/>
        </w:tabs>
      </w:pPr>
    </w:lvl>
    <w:lvl w:ilvl="5" w:tplc="B0C4C098">
      <w:numFmt w:val="none"/>
      <w:lvlText w:val=""/>
      <w:lvlJc w:val="left"/>
      <w:pPr>
        <w:tabs>
          <w:tab w:val="num" w:pos="360"/>
        </w:tabs>
      </w:pPr>
    </w:lvl>
    <w:lvl w:ilvl="6" w:tplc="271A78C6">
      <w:numFmt w:val="none"/>
      <w:lvlText w:val=""/>
      <w:lvlJc w:val="left"/>
      <w:pPr>
        <w:tabs>
          <w:tab w:val="num" w:pos="360"/>
        </w:tabs>
      </w:pPr>
    </w:lvl>
    <w:lvl w:ilvl="7" w:tplc="D0D28A12">
      <w:numFmt w:val="none"/>
      <w:lvlText w:val=""/>
      <w:lvlJc w:val="left"/>
      <w:pPr>
        <w:tabs>
          <w:tab w:val="num" w:pos="360"/>
        </w:tabs>
      </w:pPr>
    </w:lvl>
    <w:lvl w:ilvl="8" w:tplc="66F439F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94277F7"/>
    <w:multiLevelType w:val="hybridMultilevel"/>
    <w:tmpl w:val="4FC0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5008"/>
    <w:multiLevelType w:val="multilevel"/>
    <w:tmpl w:val="2B8AC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25009B"/>
    <w:multiLevelType w:val="hybridMultilevel"/>
    <w:tmpl w:val="EEAAA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B7F0A"/>
    <w:multiLevelType w:val="hybridMultilevel"/>
    <w:tmpl w:val="5DB2FBB0"/>
    <w:lvl w:ilvl="0" w:tplc="640ED5D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925DC"/>
    <w:multiLevelType w:val="multilevel"/>
    <w:tmpl w:val="39DE4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B3AF0"/>
    <w:multiLevelType w:val="multilevel"/>
    <w:tmpl w:val="78F0FE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03B71"/>
    <w:multiLevelType w:val="hybridMultilevel"/>
    <w:tmpl w:val="5C84A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36B4D"/>
    <w:multiLevelType w:val="multilevel"/>
    <w:tmpl w:val="53229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5A4A91"/>
    <w:multiLevelType w:val="multilevel"/>
    <w:tmpl w:val="CED2D2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1256B"/>
    <w:multiLevelType w:val="hybridMultilevel"/>
    <w:tmpl w:val="4266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43B94"/>
    <w:multiLevelType w:val="multilevel"/>
    <w:tmpl w:val="9C4C9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C320C"/>
    <w:multiLevelType w:val="hybridMultilevel"/>
    <w:tmpl w:val="3B26812E"/>
    <w:lvl w:ilvl="0" w:tplc="18A48E2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50362"/>
    <w:multiLevelType w:val="hybridMultilevel"/>
    <w:tmpl w:val="0E345338"/>
    <w:lvl w:ilvl="0" w:tplc="E2DCAC9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4FE1"/>
    <w:multiLevelType w:val="hybridMultilevel"/>
    <w:tmpl w:val="6A5CB3B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55F27BC6"/>
    <w:multiLevelType w:val="multilevel"/>
    <w:tmpl w:val="38CC5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A648D4"/>
    <w:multiLevelType w:val="multilevel"/>
    <w:tmpl w:val="61F2E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B0CC4"/>
    <w:multiLevelType w:val="multilevel"/>
    <w:tmpl w:val="CFA47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53252"/>
    <w:multiLevelType w:val="hybridMultilevel"/>
    <w:tmpl w:val="09F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33582"/>
    <w:multiLevelType w:val="hybridMultilevel"/>
    <w:tmpl w:val="9BB0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C142D"/>
    <w:multiLevelType w:val="hybridMultilevel"/>
    <w:tmpl w:val="2A30CA7C"/>
    <w:lvl w:ilvl="0" w:tplc="E5440E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2723E6"/>
    <w:multiLevelType w:val="hybridMultilevel"/>
    <w:tmpl w:val="E9FC130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A516192"/>
    <w:multiLevelType w:val="hybridMultilevel"/>
    <w:tmpl w:val="E626DF22"/>
    <w:lvl w:ilvl="0" w:tplc="DFE4D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9854BD"/>
    <w:multiLevelType w:val="multilevel"/>
    <w:tmpl w:val="BB680B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50E92"/>
    <w:multiLevelType w:val="hybridMultilevel"/>
    <w:tmpl w:val="EF7E480C"/>
    <w:lvl w:ilvl="0" w:tplc="482AE0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4AD5"/>
    <w:multiLevelType w:val="multilevel"/>
    <w:tmpl w:val="0DC20D1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A494A"/>
    <w:multiLevelType w:val="hybridMultilevel"/>
    <w:tmpl w:val="FC2A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5C21BA"/>
    <w:multiLevelType w:val="hybridMultilevel"/>
    <w:tmpl w:val="100CE97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DE9234F"/>
    <w:multiLevelType w:val="hybridMultilevel"/>
    <w:tmpl w:val="55D41EB4"/>
    <w:lvl w:ilvl="0" w:tplc="2118D6A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38"/>
  </w:num>
  <w:num w:numId="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8"/>
  </w:num>
  <w:num w:numId="17">
    <w:abstractNumId w:val="24"/>
  </w:num>
  <w:num w:numId="18">
    <w:abstractNumId w:val="35"/>
  </w:num>
  <w:num w:numId="19">
    <w:abstractNumId w:val="1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5"/>
  </w:num>
  <w:num w:numId="25">
    <w:abstractNumId w:val="6"/>
  </w:num>
  <w:num w:numId="26">
    <w:abstractNumId w:val="9"/>
  </w:num>
  <w:num w:numId="27">
    <w:abstractNumId w:val="22"/>
  </w:num>
  <w:num w:numId="28">
    <w:abstractNumId w:val="20"/>
  </w:num>
  <w:num w:numId="29">
    <w:abstractNumId w:val="37"/>
  </w:num>
  <w:num w:numId="30">
    <w:abstractNumId w:val="23"/>
  </w:num>
  <w:num w:numId="31">
    <w:abstractNumId w:val="16"/>
  </w:num>
  <w:num w:numId="32">
    <w:abstractNumId w:val="25"/>
  </w:num>
  <w:num w:numId="33">
    <w:abstractNumId w:val="12"/>
  </w:num>
  <w:num w:numId="34">
    <w:abstractNumId w:val="19"/>
  </w:num>
  <w:num w:numId="35">
    <w:abstractNumId w:val="1"/>
  </w:num>
  <w:num w:numId="36">
    <w:abstractNumId w:val="39"/>
  </w:num>
  <w:num w:numId="37">
    <w:abstractNumId w:val="29"/>
  </w:num>
  <w:num w:numId="38">
    <w:abstractNumId w:val="2"/>
  </w:num>
  <w:num w:numId="39">
    <w:abstractNumId w:val="4"/>
  </w:num>
  <w:num w:numId="40">
    <w:abstractNumId w:val="8"/>
  </w:num>
  <w:num w:numId="41">
    <w:abstractNumId w:val="30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1"/>
    <w:rsid w:val="0000558D"/>
    <w:rsid w:val="000154E6"/>
    <w:rsid w:val="00031053"/>
    <w:rsid w:val="00040EB4"/>
    <w:rsid w:val="000717FB"/>
    <w:rsid w:val="000C7B9A"/>
    <w:rsid w:val="000E48CD"/>
    <w:rsid w:val="000F14B3"/>
    <w:rsid w:val="00101819"/>
    <w:rsid w:val="0011049F"/>
    <w:rsid w:val="0012340C"/>
    <w:rsid w:val="00133887"/>
    <w:rsid w:val="0015489C"/>
    <w:rsid w:val="00182FCC"/>
    <w:rsid w:val="00186EA9"/>
    <w:rsid w:val="001A27F4"/>
    <w:rsid w:val="001B32B2"/>
    <w:rsid w:val="001B5BF4"/>
    <w:rsid w:val="001C397A"/>
    <w:rsid w:val="001F3D3D"/>
    <w:rsid w:val="001F5586"/>
    <w:rsid w:val="001F79D6"/>
    <w:rsid w:val="002208AC"/>
    <w:rsid w:val="0026660A"/>
    <w:rsid w:val="0027516C"/>
    <w:rsid w:val="00283C81"/>
    <w:rsid w:val="00285AF9"/>
    <w:rsid w:val="002B44BB"/>
    <w:rsid w:val="002C7C63"/>
    <w:rsid w:val="00301B33"/>
    <w:rsid w:val="0030689E"/>
    <w:rsid w:val="00320A10"/>
    <w:rsid w:val="00330CF9"/>
    <w:rsid w:val="00342DF3"/>
    <w:rsid w:val="00357984"/>
    <w:rsid w:val="003768A4"/>
    <w:rsid w:val="00382AD1"/>
    <w:rsid w:val="00392ADA"/>
    <w:rsid w:val="003C17F9"/>
    <w:rsid w:val="003C70CD"/>
    <w:rsid w:val="003E1989"/>
    <w:rsid w:val="003E4138"/>
    <w:rsid w:val="004100A4"/>
    <w:rsid w:val="0041748A"/>
    <w:rsid w:val="00444A0B"/>
    <w:rsid w:val="00453B57"/>
    <w:rsid w:val="0047287F"/>
    <w:rsid w:val="00485636"/>
    <w:rsid w:val="00487427"/>
    <w:rsid w:val="00491FE5"/>
    <w:rsid w:val="00494342"/>
    <w:rsid w:val="004A0384"/>
    <w:rsid w:val="004A2C8A"/>
    <w:rsid w:val="004A3DBF"/>
    <w:rsid w:val="004A5E47"/>
    <w:rsid w:val="004A77A4"/>
    <w:rsid w:val="004E30CC"/>
    <w:rsid w:val="004E3EC0"/>
    <w:rsid w:val="004E79C0"/>
    <w:rsid w:val="005042A7"/>
    <w:rsid w:val="00571622"/>
    <w:rsid w:val="005719D8"/>
    <w:rsid w:val="00583FBB"/>
    <w:rsid w:val="00593338"/>
    <w:rsid w:val="005972A6"/>
    <w:rsid w:val="005D48FC"/>
    <w:rsid w:val="005D6C18"/>
    <w:rsid w:val="005F50F9"/>
    <w:rsid w:val="00600449"/>
    <w:rsid w:val="00617D3C"/>
    <w:rsid w:val="00653159"/>
    <w:rsid w:val="00672374"/>
    <w:rsid w:val="00680FF6"/>
    <w:rsid w:val="006B2EA1"/>
    <w:rsid w:val="006B7DBB"/>
    <w:rsid w:val="006C5DE5"/>
    <w:rsid w:val="006E4A3A"/>
    <w:rsid w:val="006F3F9F"/>
    <w:rsid w:val="00700F8A"/>
    <w:rsid w:val="00703E8B"/>
    <w:rsid w:val="00721217"/>
    <w:rsid w:val="00734C58"/>
    <w:rsid w:val="00737CFF"/>
    <w:rsid w:val="007417E4"/>
    <w:rsid w:val="00743578"/>
    <w:rsid w:val="00750AF8"/>
    <w:rsid w:val="00757DD7"/>
    <w:rsid w:val="00761024"/>
    <w:rsid w:val="00771825"/>
    <w:rsid w:val="007918D0"/>
    <w:rsid w:val="007A7E9D"/>
    <w:rsid w:val="007C3DC8"/>
    <w:rsid w:val="007D1773"/>
    <w:rsid w:val="007E1D37"/>
    <w:rsid w:val="008133FE"/>
    <w:rsid w:val="00837E3D"/>
    <w:rsid w:val="00842884"/>
    <w:rsid w:val="008430B7"/>
    <w:rsid w:val="00847A41"/>
    <w:rsid w:val="008555E4"/>
    <w:rsid w:val="008A797D"/>
    <w:rsid w:val="008D2A22"/>
    <w:rsid w:val="008D5247"/>
    <w:rsid w:val="008E0626"/>
    <w:rsid w:val="009209AE"/>
    <w:rsid w:val="00922C17"/>
    <w:rsid w:val="00950E68"/>
    <w:rsid w:val="0097042D"/>
    <w:rsid w:val="0099392B"/>
    <w:rsid w:val="009B374A"/>
    <w:rsid w:val="009C151D"/>
    <w:rsid w:val="009C292E"/>
    <w:rsid w:val="009D2F7D"/>
    <w:rsid w:val="009F01AB"/>
    <w:rsid w:val="00A248DD"/>
    <w:rsid w:val="00A34F9D"/>
    <w:rsid w:val="00A47E73"/>
    <w:rsid w:val="00A9615E"/>
    <w:rsid w:val="00AC3443"/>
    <w:rsid w:val="00AD09D8"/>
    <w:rsid w:val="00AD773F"/>
    <w:rsid w:val="00AE111F"/>
    <w:rsid w:val="00AE6B06"/>
    <w:rsid w:val="00AF3E7D"/>
    <w:rsid w:val="00B00078"/>
    <w:rsid w:val="00B018BC"/>
    <w:rsid w:val="00B23D04"/>
    <w:rsid w:val="00B328FF"/>
    <w:rsid w:val="00B413A0"/>
    <w:rsid w:val="00B54F34"/>
    <w:rsid w:val="00B95981"/>
    <w:rsid w:val="00B95A70"/>
    <w:rsid w:val="00BA790D"/>
    <w:rsid w:val="00C076CD"/>
    <w:rsid w:val="00C25FB7"/>
    <w:rsid w:val="00C30FAA"/>
    <w:rsid w:val="00C313C1"/>
    <w:rsid w:val="00C45AB9"/>
    <w:rsid w:val="00C46837"/>
    <w:rsid w:val="00C96F46"/>
    <w:rsid w:val="00CA0EAA"/>
    <w:rsid w:val="00CC5E8D"/>
    <w:rsid w:val="00CD0471"/>
    <w:rsid w:val="00CE45E3"/>
    <w:rsid w:val="00D02E5C"/>
    <w:rsid w:val="00D04803"/>
    <w:rsid w:val="00D06A24"/>
    <w:rsid w:val="00D17347"/>
    <w:rsid w:val="00D343F2"/>
    <w:rsid w:val="00D43049"/>
    <w:rsid w:val="00D45C52"/>
    <w:rsid w:val="00D704CD"/>
    <w:rsid w:val="00D7184B"/>
    <w:rsid w:val="00D871D3"/>
    <w:rsid w:val="00D87609"/>
    <w:rsid w:val="00D97659"/>
    <w:rsid w:val="00DA5283"/>
    <w:rsid w:val="00DA7378"/>
    <w:rsid w:val="00DB1967"/>
    <w:rsid w:val="00DC7C53"/>
    <w:rsid w:val="00DD4805"/>
    <w:rsid w:val="00DF2F73"/>
    <w:rsid w:val="00E064DF"/>
    <w:rsid w:val="00E33EA2"/>
    <w:rsid w:val="00E56677"/>
    <w:rsid w:val="00E622C4"/>
    <w:rsid w:val="00E67E8D"/>
    <w:rsid w:val="00E960C8"/>
    <w:rsid w:val="00EC1F81"/>
    <w:rsid w:val="00ED3245"/>
    <w:rsid w:val="00EE5619"/>
    <w:rsid w:val="00EE697A"/>
    <w:rsid w:val="00EF6FA5"/>
    <w:rsid w:val="00EF7DA7"/>
    <w:rsid w:val="00F12381"/>
    <w:rsid w:val="00F225E1"/>
    <w:rsid w:val="00F24367"/>
    <w:rsid w:val="00F507DC"/>
    <w:rsid w:val="00F51CB8"/>
    <w:rsid w:val="00F52E1D"/>
    <w:rsid w:val="00F53D23"/>
    <w:rsid w:val="00F625D2"/>
    <w:rsid w:val="00F637D7"/>
    <w:rsid w:val="00FA3782"/>
    <w:rsid w:val="00FD0B77"/>
    <w:rsid w:val="00FD4EFC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C1"/>
    <w:pPr>
      <w:ind w:left="720"/>
      <w:contextualSpacing/>
    </w:pPr>
  </w:style>
  <w:style w:type="table" w:styleId="a4">
    <w:name w:val="Table Grid"/>
    <w:basedOn w:val="a1"/>
    <w:uiPriority w:val="59"/>
    <w:rsid w:val="004A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77182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771825"/>
    <w:rPr>
      <w:rFonts w:ascii="Calibri" w:eastAsia="Calibri" w:hAnsi="Calibri" w:cs="Times New Roman"/>
      <w:lang w:eastAsia="en-US"/>
    </w:rPr>
  </w:style>
  <w:style w:type="paragraph" w:styleId="a9">
    <w:name w:val="Subtitle"/>
    <w:basedOn w:val="a"/>
    <w:link w:val="aa"/>
    <w:qFormat/>
    <w:rsid w:val="007718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Подзаголовок Знак"/>
    <w:basedOn w:val="a0"/>
    <w:link w:val="a9"/>
    <w:rsid w:val="00771825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7">
    <w:name w:val="Style7"/>
    <w:basedOn w:val="a"/>
    <w:rsid w:val="007718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">
    <w:name w:val="Style1"/>
    <w:basedOn w:val="a"/>
    <w:rsid w:val="00771825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3">
    <w:name w:val="Font Style13"/>
    <w:basedOn w:val="a0"/>
    <w:rsid w:val="00771825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basedOn w:val="a0"/>
    <w:rsid w:val="00771825"/>
    <w:rPr>
      <w:rFonts w:ascii="Arial" w:hAnsi="Arial" w:cs="Arial" w:hint="default"/>
      <w:sz w:val="18"/>
      <w:szCs w:val="18"/>
    </w:rPr>
  </w:style>
  <w:style w:type="paragraph" w:styleId="ab">
    <w:name w:val="No Spacing"/>
    <w:uiPriority w:val="1"/>
    <w:qFormat/>
    <w:rsid w:val="00771825"/>
    <w:pPr>
      <w:spacing w:after="0" w:line="240" w:lineRule="auto"/>
    </w:pPr>
  </w:style>
  <w:style w:type="character" w:customStyle="1" w:styleId="3">
    <w:name w:val="Основной текст (3)"/>
    <w:basedOn w:val="a0"/>
    <w:rsid w:val="00680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_"/>
    <w:basedOn w:val="a0"/>
    <w:link w:val="30"/>
    <w:rsid w:val="00680F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680FF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c"/>
    <w:rsid w:val="00680FF6"/>
    <w:pPr>
      <w:widowControl w:val="0"/>
      <w:shd w:val="clear" w:color="auto" w:fill="FFFFFF"/>
      <w:spacing w:before="240" w:after="240" w:line="25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2"/>
    <w:basedOn w:val="ac"/>
    <w:rsid w:val="00680FF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80F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80FF6"/>
    <w:pPr>
      <w:widowControl w:val="0"/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d">
    <w:name w:val="Подпись к таблице"/>
    <w:basedOn w:val="a0"/>
    <w:rsid w:val="00680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Интервал 0 pt"/>
    <w:basedOn w:val="ac"/>
    <w:rsid w:val="00EE5619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11049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1104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75pt">
    <w:name w:val="Основной текст + 7;5 pt"/>
    <w:basedOn w:val="ac"/>
    <w:rsid w:val="00B413A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okmanOldStyle85pt">
    <w:name w:val="Основной текст + Bookman Old Style;8;5 pt;Полужирный;Курсив"/>
    <w:basedOn w:val="ac"/>
    <w:rsid w:val="00B413A0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C1"/>
    <w:pPr>
      <w:ind w:left="720"/>
      <w:contextualSpacing/>
    </w:pPr>
  </w:style>
  <w:style w:type="table" w:styleId="a4">
    <w:name w:val="Table Grid"/>
    <w:basedOn w:val="a1"/>
    <w:uiPriority w:val="59"/>
    <w:rsid w:val="004A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77182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771825"/>
    <w:rPr>
      <w:rFonts w:ascii="Calibri" w:eastAsia="Calibri" w:hAnsi="Calibri" w:cs="Times New Roman"/>
      <w:lang w:eastAsia="en-US"/>
    </w:rPr>
  </w:style>
  <w:style w:type="paragraph" w:styleId="a9">
    <w:name w:val="Subtitle"/>
    <w:basedOn w:val="a"/>
    <w:link w:val="aa"/>
    <w:qFormat/>
    <w:rsid w:val="007718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Подзаголовок Знак"/>
    <w:basedOn w:val="a0"/>
    <w:link w:val="a9"/>
    <w:rsid w:val="00771825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7">
    <w:name w:val="Style7"/>
    <w:basedOn w:val="a"/>
    <w:rsid w:val="007718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">
    <w:name w:val="Style1"/>
    <w:basedOn w:val="a"/>
    <w:rsid w:val="00771825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3">
    <w:name w:val="Font Style13"/>
    <w:basedOn w:val="a0"/>
    <w:rsid w:val="00771825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basedOn w:val="a0"/>
    <w:rsid w:val="00771825"/>
    <w:rPr>
      <w:rFonts w:ascii="Arial" w:hAnsi="Arial" w:cs="Arial" w:hint="default"/>
      <w:sz w:val="18"/>
      <w:szCs w:val="18"/>
    </w:rPr>
  </w:style>
  <w:style w:type="paragraph" w:styleId="ab">
    <w:name w:val="No Spacing"/>
    <w:uiPriority w:val="1"/>
    <w:qFormat/>
    <w:rsid w:val="00771825"/>
    <w:pPr>
      <w:spacing w:after="0" w:line="240" w:lineRule="auto"/>
    </w:pPr>
  </w:style>
  <w:style w:type="character" w:customStyle="1" w:styleId="3">
    <w:name w:val="Основной текст (3)"/>
    <w:basedOn w:val="a0"/>
    <w:rsid w:val="00680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_"/>
    <w:basedOn w:val="a0"/>
    <w:link w:val="30"/>
    <w:rsid w:val="00680F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680FF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c"/>
    <w:rsid w:val="00680FF6"/>
    <w:pPr>
      <w:widowControl w:val="0"/>
      <w:shd w:val="clear" w:color="auto" w:fill="FFFFFF"/>
      <w:spacing w:before="240" w:after="240" w:line="25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2"/>
    <w:basedOn w:val="ac"/>
    <w:rsid w:val="00680FF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80F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80FF6"/>
    <w:pPr>
      <w:widowControl w:val="0"/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d">
    <w:name w:val="Подпись к таблице"/>
    <w:basedOn w:val="a0"/>
    <w:rsid w:val="00680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Интервал 0 pt"/>
    <w:basedOn w:val="ac"/>
    <w:rsid w:val="00EE5619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11049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1104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75pt">
    <w:name w:val="Основной текст + 7;5 pt"/>
    <w:basedOn w:val="ac"/>
    <w:rsid w:val="00B413A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okmanOldStyle85pt">
    <w:name w:val="Основной текст + Bookman Old Style;8;5 pt;Полужирный;Курсив"/>
    <w:basedOn w:val="ac"/>
    <w:rsid w:val="00B413A0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2018-10-19T04:17:00Z</cp:lastPrinted>
  <dcterms:created xsi:type="dcterms:W3CDTF">2018-10-17T09:13:00Z</dcterms:created>
  <dcterms:modified xsi:type="dcterms:W3CDTF">2018-10-30T05:05:00Z</dcterms:modified>
</cp:coreProperties>
</file>