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579" w:rsidRPr="002A3615" w:rsidRDefault="001D7579" w:rsidP="001D7579">
      <w:pPr>
        <w:spacing w:after="0" w:line="240" w:lineRule="auto"/>
        <w:jc w:val="center"/>
        <w:rPr>
          <w:rFonts w:ascii="Times New Roman" w:hAnsi="Times New Roman" w:cs="Times New Roman"/>
          <w:b/>
          <w:sz w:val="28"/>
          <w:szCs w:val="28"/>
        </w:rPr>
      </w:pPr>
      <w:r w:rsidRPr="002A3615">
        <w:rPr>
          <w:rFonts w:ascii="Times New Roman" w:hAnsi="Times New Roman" w:cs="Times New Roman"/>
          <w:b/>
          <w:sz w:val="28"/>
          <w:szCs w:val="28"/>
        </w:rPr>
        <w:t>Муниципальное</w:t>
      </w:r>
      <w:r>
        <w:rPr>
          <w:rFonts w:ascii="Times New Roman" w:hAnsi="Times New Roman" w:cs="Times New Roman"/>
          <w:b/>
          <w:sz w:val="28"/>
          <w:szCs w:val="28"/>
        </w:rPr>
        <w:t xml:space="preserve"> бюджетное </w:t>
      </w:r>
      <w:r w:rsidRPr="002A3615">
        <w:rPr>
          <w:rFonts w:ascii="Times New Roman" w:hAnsi="Times New Roman" w:cs="Times New Roman"/>
          <w:b/>
          <w:sz w:val="28"/>
          <w:szCs w:val="28"/>
        </w:rPr>
        <w:t xml:space="preserve"> общеобразовательное учреждение</w:t>
      </w:r>
    </w:p>
    <w:p w:rsidR="001D7579" w:rsidRDefault="001D7579" w:rsidP="001D7579">
      <w:pPr>
        <w:spacing w:after="0" w:line="240" w:lineRule="auto"/>
        <w:jc w:val="center"/>
        <w:rPr>
          <w:rFonts w:ascii="Times New Roman" w:hAnsi="Times New Roman" w:cs="Times New Roman"/>
          <w:b/>
          <w:sz w:val="28"/>
          <w:szCs w:val="28"/>
        </w:rPr>
      </w:pPr>
      <w:r w:rsidRPr="002A3615">
        <w:rPr>
          <w:rFonts w:ascii="Times New Roman" w:hAnsi="Times New Roman" w:cs="Times New Roman"/>
          <w:b/>
          <w:sz w:val="28"/>
          <w:szCs w:val="28"/>
        </w:rPr>
        <w:t>«Белоярская средняя общеобразовательная школа №1»</w:t>
      </w:r>
    </w:p>
    <w:p w:rsidR="001D7579" w:rsidRPr="002A3615" w:rsidRDefault="001D7579" w:rsidP="001D757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Верхнекетского района Томской области</w:t>
      </w:r>
    </w:p>
    <w:p w:rsidR="001D7579" w:rsidRPr="002A3615" w:rsidRDefault="001D7579" w:rsidP="001D7579">
      <w:pPr>
        <w:spacing w:after="0" w:line="240" w:lineRule="auto"/>
        <w:jc w:val="center"/>
        <w:rPr>
          <w:rFonts w:ascii="Times New Roman" w:hAnsi="Times New Roman" w:cs="Times New Roman"/>
          <w:b/>
          <w:sz w:val="28"/>
          <w:szCs w:val="28"/>
        </w:rPr>
      </w:pPr>
    </w:p>
    <w:p w:rsidR="001D7579" w:rsidRPr="002A3615" w:rsidRDefault="001D7579" w:rsidP="001D7579">
      <w:pPr>
        <w:spacing w:after="0" w:line="240" w:lineRule="auto"/>
        <w:jc w:val="center"/>
        <w:rPr>
          <w:rFonts w:ascii="Times New Roman" w:hAnsi="Times New Roman" w:cs="Times New Roman"/>
          <w:b/>
          <w:sz w:val="28"/>
          <w:szCs w:val="28"/>
        </w:rPr>
      </w:pPr>
    </w:p>
    <w:p w:rsidR="001D7579" w:rsidRPr="002A3615" w:rsidRDefault="001D7579" w:rsidP="001D7579">
      <w:pPr>
        <w:spacing w:after="0"/>
        <w:jc w:val="center"/>
        <w:rPr>
          <w:sz w:val="28"/>
          <w:szCs w:val="28"/>
        </w:rPr>
      </w:pPr>
    </w:p>
    <w:p w:rsidR="001D7579" w:rsidRDefault="001D7579" w:rsidP="001D7579"/>
    <w:p w:rsidR="001D7579" w:rsidRDefault="001D7579" w:rsidP="001D7579"/>
    <w:p w:rsidR="001D7579" w:rsidRDefault="001D7579" w:rsidP="001D7579">
      <w:pPr>
        <w:rPr>
          <w:sz w:val="96"/>
          <w:szCs w:val="96"/>
        </w:rPr>
      </w:pPr>
    </w:p>
    <w:p w:rsidR="001D7579" w:rsidRDefault="001D7579" w:rsidP="001D7579">
      <w:pPr>
        <w:jc w:val="center"/>
        <w:rPr>
          <w:sz w:val="96"/>
          <w:szCs w:val="96"/>
        </w:rPr>
      </w:pPr>
    </w:p>
    <w:p w:rsidR="001D7579" w:rsidRDefault="001D7579" w:rsidP="001D7579">
      <w:pPr>
        <w:jc w:val="center"/>
        <w:rPr>
          <w:rFonts w:ascii="Times New Roman" w:hAnsi="Times New Roman" w:cs="Times New Roman"/>
          <w:b/>
          <w:sz w:val="72"/>
          <w:szCs w:val="72"/>
        </w:rPr>
      </w:pPr>
      <w:r w:rsidRPr="002A3615">
        <w:rPr>
          <w:rFonts w:ascii="Times New Roman" w:hAnsi="Times New Roman" w:cs="Times New Roman"/>
          <w:b/>
          <w:sz w:val="72"/>
          <w:szCs w:val="72"/>
        </w:rPr>
        <w:t>УЧЕБНЫЙ ПЛАН</w:t>
      </w:r>
    </w:p>
    <w:p w:rsidR="00CE34BA" w:rsidRDefault="00CE34BA" w:rsidP="001D7579">
      <w:pPr>
        <w:jc w:val="center"/>
        <w:rPr>
          <w:rFonts w:ascii="Times New Roman" w:hAnsi="Times New Roman" w:cs="Times New Roman"/>
          <w:sz w:val="56"/>
          <w:szCs w:val="56"/>
        </w:rPr>
      </w:pPr>
      <w:r w:rsidRPr="00CE34BA">
        <w:rPr>
          <w:rFonts w:ascii="Times New Roman" w:hAnsi="Times New Roman" w:cs="Times New Roman"/>
          <w:sz w:val="56"/>
          <w:szCs w:val="56"/>
        </w:rPr>
        <w:t>начальной школы</w:t>
      </w:r>
    </w:p>
    <w:p w:rsidR="008F1EF6" w:rsidRPr="00CE34BA" w:rsidRDefault="008F1EF6" w:rsidP="001D7579">
      <w:pPr>
        <w:jc w:val="center"/>
        <w:rPr>
          <w:rFonts w:ascii="Times New Roman" w:hAnsi="Times New Roman" w:cs="Times New Roman"/>
          <w:sz w:val="56"/>
          <w:szCs w:val="56"/>
        </w:rPr>
      </w:pPr>
      <w:r>
        <w:rPr>
          <w:rFonts w:ascii="Times New Roman" w:hAnsi="Times New Roman" w:cs="Times New Roman"/>
          <w:sz w:val="56"/>
          <w:szCs w:val="56"/>
        </w:rPr>
        <w:t>1 – 4 классы</w:t>
      </w:r>
    </w:p>
    <w:p w:rsidR="001D7579" w:rsidRPr="002A3615" w:rsidRDefault="001D7579" w:rsidP="001D7579">
      <w:pPr>
        <w:jc w:val="center"/>
        <w:rPr>
          <w:rFonts w:ascii="Times New Roman" w:hAnsi="Times New Roman" w:cs="Times New Roman"/>
          <w:b/>
          <w:sz w:val="56"/>
          <w:szCs w:val="56"/>
        </w:rPr>
      </w:pPr>
      <w:r>
        <w:rPr>
          <w:rFonts w:ascii="Times New Roman" w:hAnsi="Times New Roman" w:cs="Times New Roman"/>
          <w:b/>
          <w:sz w:val="56"/>
          <w:szCs w:val="56"/>
        </w:rPr>
        <w:t>201</w:t>
      </w:r>
      <w:r w:rsidR="00DD0DF4">
        <w:rPr>
          <w:rFonts w:ascii="Times New Roman" w:hAnsi="Times New Roman" w:cs="Times New Roman"/>
          <w:b/>
          <w:sz w:val="56"/>
          <w:szCs w:val="56"/>
        </w:rPr>
        <w:t>7</w:t>
      </w:r>
      <w:r>
        <w:rPr>
          <w:rFonts w:ascii="Times New Roman" w:hAnsi="Times New Roman" w:cs="Times New Roman"/>
          <w:b/>
          <w:sz w:val="56"/>
          <w:szCs w:val="56"/>
        </w:rPr>
        <w:t>-201</w:t>
      </w:r>
      <w:r w:rsidR="00DD0DF4">
        <w:rPr>
          <w:rFonts w:ascii="Times New Roman" w:hAnsi="Times New Roman" w:cs="Times New Roman"/>
          <w:b/>
          <w:sz w:val="56"/>
          <w:szCs w:val="56"/>
        </w:rPr>
        <w:t>8</w:t>
      </w:r>
      <w:r w:rsidRPr="002A3615">
        <w:rPr>
          <w:rFonts w:ascii="Times New Roman" w:hAnsi="Times New Roman" w:cs="Times New Roman"/>
          <w:b/>
          <w:sz w:val="56"/>
          <w:szCs w:val="56"/>
        </w:rPr>
        <w:t xml:space="preserve"> </w:t>
      </w:r>
      <w:r>
        <w:rPr>
          <w:rFonts w:ascii="Times New Roman" w:hAnsi="Times New Roman" w:cs="Times New Roman"/>
          <w:b/>
          <w:sz w:val="56"/>
          <w:szCs w:val="56"/>
        </w:rPr>
        <w:t>учебный год</w:t>
      </w:r>
    </w:p>
    <w:p w:rsidR="001D7579" w:rsidRDefault="001D7579" w:rsidP="001D7579">
      <w:pPr>
        <w:rPr>
          <w:sz w:val="56"/>
          <w:szCs w:val="56"/>
        </w:rPr>
      </w:pPr>
    </w:p>
    <w:p w:rsidR="001D7579" w:rsidRDefault="001D7579" w:rsidP="001D7579">
      <w:pPr>
        <w:rPr>
          <w:sz w:val="56"/>
          <w:szCs w:val="56"/>
        </w:rPr>
      </w:pPr>
    </w:p>
    <w:p w:rsidR="001D7579" w:rsidRDefault="001D7579" w:rsidP="001D7579">
      <w:pPr>
        <w:rPr>
          <w:sz w:val="28"/>
          <w:szCs w:val="28"/>
        </w:rPr>
      </w:pPr>
    </w:p>
    <w:p w:rsidR="001D7579" w:rsidRDefault="001D7579" w:rsidP="001D7579">
      <w:pPr>
        <w:rPr>
          <w:sz w:val="28"/>
          <w:szCs w:val="28"/>
        </w:rPr>
      </w:pPr>
    </w:p>
    <w:p w:rsidR="0025248E" w:rsidRDefault="0025248E" w:rsidP="001D7579">
      <w:pPr>
        <w:rPr>
          <w:sz w:val="28"/>
          <w:szCs w:val="28"/>
        </w:rPr>
      </w:pPr>
    </w:p>
    <w:p w:rsidR="001D7579" w:rsidRDefault="001D7579" w:rsidP="001D7579">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Белый Яр</w:t>
      </w:r>
    </w:p>
    <w:p w:rsidR="001D7579" w:rsidRPr="000F264C" w:rsidRDefault="001D7579" w:rsidP="001D7579">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 201</w:t>
      </w:r>
      <w:r w:rsidR="00DD0DF4">
        <w:rPr>
          <w:rFonts w:ascii="Times New Roman" w:hAnsi="Times New Roman" w:cs="Times New Roman"/>
          <w:b/>
          <w:sz w:val="40"/>
          <w:szCs w:val="40"/>
        </w:rPr>
        <w:t>7</w:t>
      </w:r>
      <w:r>
        <w:rPr>
          <w:rFonts w:ascii="Times New Roman" w:hAnsi="Times New Roman" w:cs="Times New Roman"/>
          <w:b/>
          <w:sz w:val="40"/>
          <w:szCs w:val="40"/>
        </w:rPr>
        <w:t xml:space="preserve"> г</w:t>
      </w:r>
    </w:p>
    <w:p w:rsidR="001D7579" w:rsidRDefault="001D7579" w:rsidP="0031122F">
      <w:pPr>
        <w:ind w:left="567"/>
        <w:contextualSpacing/>
        <w:jc w:val="center"/>
        <w:rPr>
          <w:rFonts w:ascii="Times New Roman" w:hAnsi="Times New Roman" w:cs="Times New Roman"/>
          <w:b/>
          <w:sz w:val="24"/>
          <w:szCs w:val="24"/>
        </w:rPr>
      </w:pPr>
    </w:p>
    <w:p w:rsidR="00363E02" w:rsidRDefault="00363E02" w:rsidP="0031122F">
      <w:pPr>
        <w:ind w:left="567"/>
        <w:contextualSpacing/>
        <w:jc w:val="center"/>
        <w:rPr>
          <w:rFonts w:ascii="Times New Roman" w:hAnsi="Times New Roman" w:cs="Times New Roman"/>
          <w:b/>
          <w:sz w:val="24"/>
          <w:szCs w:val="24"/>
        </w:rPr>
      </w:pPr>
    </w:p>
    <w:p w:rsidR="0031122F" w:rsidRDefault="0031122F" w:rsidP="0031122F">
      <w:pPr>
        <w:ind w:left="567"/>
        <w:contextualSpacing/>
        <w:jc w:val="center"/>
        <w:rPr>
          <w:b/>
          <w:sz w:val="28"/>
          <w:szCs w:val="28"/>
        </w:rPr>
      </w:pPr>
      <w:r w:rsidRPr="00C50CC8">
        <w:rPr>
          <w:rFonts w:ascii="Times New Roman" w:hAnsi="Times New Roman" w:cs="Times New Roman"/>
          <w:b/>
          <w:sz w:val="24"/>
          <w:szCs w:val="24"/>
        </w:rPr>
        <w:lastRenderedPageBreak/>
        <w:t>Пояснительная записка</w:t>
      </w:r>
    </w:p>
    <w:p w:rsidR="0031122F" w:rsidRDefault="0031122F" w:rsidP="0031122F">
      <w:pPr>
        <w:ind w:left="567"/>
        <w:jc w:val="center"/>
        <w:rPr>
          <w:b/>
          <w:sz w:val="28"/>
          <w:szCs w:val="28"/>
        </w:rPr>
      </w:pPr>
    </w:p>
    <w:p w:rsidR="0031122F" w:rsidRPr="004A7B8A" w:rsidRDefault="0031122F" w:rsidP="00DD725F">
      <w:pPr>
        <w:widowControl w:val="0"/>
        <w:autoSpaceDE w:val="0"/>
        <w:autoSpaceDN w:val="0"/>
        <w:adjustRightInd w:val="0"/>
        <w:ind w:firstLine="709"/>
        <w:jc w:val="both"/>
        <w:rPr>
          <w:rFonts w:ascii="Times New Roman" w:hAnsi="Times New Roman"/>
          <w:iCs/>
          <w:color w:val="000000"/>
          <w:sz w:val="24"/>
          <w:szCs w:val="24"/>
        </w:rPr>
      </w:pPr>
      <w:r>
        <w:tab/>
      </w:r>
      <w:r w:rsidRPr="004A7B8A">
        <w:rPr>
          <w:rFonts w:ascii="Times New Roman" w:hAnsi="Times New Roman"/>
          <w:iCs/>
          <w:color w:val="000000"/>
          <w:sz w:val="24"/>
          <w:szCs w:val="24"/>
        </w:rPr>
        <w:t xml:space="preserve">Учебный план школы составлен на основе </w:t>
      </w:r>
      <w:r>
        <w:rPr>
          <w:rFonts w:ascii="Times New Roman" w:hAnsi="Times New Roman"/>
          <w:iCs/>
          <w:color w:val="000000"/>
          <w:sz w:val="24"/>
          <w:szCs w:val="24"/>
        </w:rPr>
        <w:t>ФГОС НОО</w:t>
      </w:r>
      <w:r w:rsidRPr="004A7B8A">
        <w:rPr>
          <w:rFonts w:ascii="Times New Roman" w:hAnsi="Times New Roman"/>
          <w:iCs/>
          <w:color w:val="000000"/>
          <w:sz w:val="24"/>
          <w:szCs w:val="24"/>
        </w:rPr>
        <w:t xml:space="preserve">  200</w:t>
      </w:r>
      <w:r>
        <w:rPr>
          <w:rFonts w:ascii="Times New Roman" w:hAnsi="Times New Roman"/>
          <w:iCs/>
          <w:color w:val="000000"/>
          <w:sz w:val="24"/>
          <w:szCs w:val="24"/>
        </w:rPr>
        <w:t>9 года</w:t>
      </w:r>
      <w:r w:rsidRPr="004A7B8A">
        <w:rPr>
          <w:rFonts w:ascii="Times New Roman" w:hAnsi="Times New Roman"/>
          <w:iCs/>
          <w:color w:val="000000"/>
          <w:sz w:val="24"/>
          <w:szCs w:val="24"/>
        </w:rPr>
        <w:t xml:space="preserve"> </w:t>
      </w:r>
      <w:r>
        <w:rPr>
          <w:rFonts w:ascii="Times New Roman" w:hAnsi="Times New Roman"/>
          <w:iCs/>
          <w:color w:val="000000"/>
          <w:sz w:val="24"/>
          <w:szCs w:val="24"/>
        </w:rPr>
        <w:t xml:space="preserve">и </w:t>
      </w:r>
      <w:r w:rsidR="001535DA">
        <w:rPr>
          <w:rFonts w:ascii="Times New Roman" w:hAnsi="Times New Roman"/>
          <w:iCs/>
          <w:color w:val="000000"/>
          <w:sz w:val="24"/>
          <w:szCs w:val="24"/>
        </w:rPr>
        <w:t xml:space="preserve">в  соответствии </w:t>
      </w:r>
      <w:r w:rsidR="001535DA" w:rsidRPr="001535DA">
        <w:rPr>
          <w:rFonts w:ascii="Times New Roman" w:hAnsi="Times New Roman"/>
          <w:iCs/>
          <w:color w:val="000000"/>
          <w:sz w:val="24"/>
          <w:szCs w:val="24"/>
        </w:rPr>
        <w:t xml:space="preserve">с Правилами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5 августа </w:t>
      </w:r>
      <w:smartTag w:uri="urn:schemas-microsoft-com:office:smarttags" w:element="metricconverter">
        <w:smartTagPr>
          <w:attr w:name="ProductID" w:val="2013 г"/>
        </w:smartTagPr>
        <w:r w:rsidR="001535DA" w:rsidRPr="001535DA">
          <w:rPr>
            <w:rFonts w:ascii="Times New Roman" w:hAnsi="Times New Roman"/>
            <w:iCs/>
            <w:color w:val="000000"/>
            <w:sz w:val="24"/>
            <w:szCs w:val="24"/>
          </w:rPr>
          <w:t>2013 г</w:t>
        </w:r>
      </w:smartTag>
      <w:r w:rsidR="001535DA" w:rsidRPr="001535DA">
        <w:rPr>
          <w:rFonts w:ascii="Times New Roman" w:hAnsi="Times New Roman"/>
          <w:iCs/>
          <w:color w:val="000000"/>
          <w:sz w:val="24"/>
          <w:szCs w:val="24"/>
        </w:rPr>
        <w:t xml:space="preserve">. N 661 (Собрание законодательства Российской Федерации, 2013, N 3, ст. 4377; </w:t>
      </w:r>
      <w:proofErr w:type="gramStart"/>
      <w:r w:rsidR="001535DA" w:rsidRPr="001535DA">
        <w:rPr>
          <w:rFonts w:ascii="Times New Roman" w:hAnsi="Times New Roman"/>
          <w:iCs/>
          <w:color w:val="000000"/>
          <w:sz w:val="24"/>
          <w:szCs w:val="24"/>
        </w:rPr>
        <w:t xml:space="preserve">2014, N 38, ст. 5096), а также в целях приведения федерального государственного образовательного стандарта начального общего образования в соответствие с Федеральным </w:t>
      </w:r>
      <w:hyperlink r:id="rId7" w:history="1">
        <w:r w:rsidR="001535DA" w:rsidRPr="001535DA">
          <w:rPr>
            <w:rFonts w:ascii="Times New Roman" w:hAnsi="Times New Roman"/>
            <w:iCs/>
            <w:color w:val="000000"/>
            <w:sz w:val="24"/>
            <w:szCs w:val="24"/>
          </w:rPr>
          <w:t>законом</w:t>
        </w:r>
      </w:hyperlink>
      <w:r w:rsidR="001535DA" w:rsidRPr="001535DA">
        <w:rPr>
          <w:rFonts w:ascii="Times New Roman" w:hAnsi="Times New Roman"/>
          <w:iCs/>
          <w:color w:val="000000"/>
          <w:sz w:val="24"/>
          <w:szCs w:val="24"/>
        </w:rPr>
        <w:t xml:space="preserve"> от 29 декабря </w:t>
      </w:r>
      <w:smartTag w:uri="urn:schemas-microsoft-com:office:smarttags" w:element="metricconverter">
        <w:smartTagPr>
          <w:attr w:name="ProductID" w:val="2012 г"/>
        </w:smartTagPr>
        <w:r w:rsidR="001535DA" w:rsidRPr="001535DA">
          <w:rPr>
            <w:rFonts w:ascii="Times New Roman" w:hAnsi="Times New Roman"/>
            <w:iCs/>
            <w:color w:val="000000"/>
            <w:sz w:val="24"/>
            <w:szCs w:val="24"/>
          </w:rPr>
          <w:t>2012 г</w:t>
        </w:r>
      </w:smartTag>
      <w:r w:rsidR="001535DA" w:rsidRPr="001535DA">
        <w:rPr>
          <w:rFonts w:ascii="Times New Roman" w:hAnsi="Times New Roman"/>
          <w:iCs/>
          <w:color w:val="000000"/>
          <w:sz w:val="24"/>
          <w:szCs w:val="24"/>
        </w:rPr>
        <w:t>. N 273-ФЗ "Об образовании в Российской Федерации" (Собрание законодательства Российской Федерации, 2012, N 53, ст. 7598; 2013, N 19, ст. 2326; N 23, ст. 2878;</w:t>
      </w:r>
      <w:proofErr w:type="gramEnd"/>
      <w:r w:rsidR="001535DA" w:rsidRPr="001535DA">
        <w:rPr>
          <w:rFonts w:ascii="Times New Roman" w:hAnsi="Times New Roman"/>
          <w:iCs/>
          <w:color w:val="000000"/>
          <w:sz w:val="24"/>
          <w:szCs w:val="24"/>
        </w:rPr>
        <w:t xml:space="preserve"> N 27, ст. 3462; N 30, ст. 4036; N 48, ст. 6165; 2014, N 6, ст. 562, ст. 566; N 19, ст. 2289; N 22, ст. 2769; N 23, ст. 2933; N 26, ст. 3388; </w:t>
      </w:r>
      <w:proofErr w:type="gramStart"/>
      <w:r w:rsidR="001535DA" w:rsidRPr="001535DA">
        <w:rPr>
          <w:rFonts w:ascii="Times New Roman" w:hAnsi="Times New Roman"/>
          <w:iCs/>
          <w:color w:val="000000"/>
          <w:sz w:val="24"/>
          <w:szCs w:val="24"/>
        </w:rPr>
        <w:t xml:space="preserve">N 30, ст. 4257, ст. 4263), Министерством образования и науки Российской Федерации от 29 декабря </w:t>
      </w:r>
      <w:smartTag w:uri="urn:schemas-microsoft-com:office:smarttags" w:element="metricconverter">
        <w:smartTagPr>
          <w:attr w:name="ProductID" w:val="2014 г"/>
        </w:smartTagPr>
        <w:r w:rsidR="001535DA" w:rsidRPr="001535DA">
          <w:rPr>
            <w:rFonts w:ascii="Times New Roman" w:hAnsi="Times New Roman"/>
            <w:iCs/>
            <w:color w:val="000000"/>
            <w:sz w:val="24"/>
            <w:szCs w:val="24"/>
          </w:rPr>
          <w:t>2014 г</w:t>
        </w:r>
      </w:smartTag>
      <w:r w:rsidR="001535DA" w:rsidRPr="001535DA">
        <w:rPr>
          <w:rFonts w:ascii="Times New Roman" w:hAnsi="Times New Roman"/>
          <w:iCs/>
          <w:color w:val="000000"/>
          <w:sz w:val="24"/>
          <w:szCs w:val="24"/>
        </w:rPr>
        <w:t xml:space="preserve">. № 1643 утверждены </w:t>
      </w:r>
      <w:hyperlink w:anchor="Par32" w:history="1">
        <w:r w:rsidR="001535DA" w:rsidRPr="001535DA">
          <w:rPr>
            <w:rFonts w:ascii="Times New Roman" w:hAnsi="Times New Roman"/>
            <w:iCs/>
            <w:color w:val="000000"/>
            <w:sz w:val="24"/>
            <w:szCs w:val="24"/>
          </w:rPr>
          <w:t>изменения</w:t>
        </w:r>
      </w:hyperlink>
      <w:r w:rsidR="001535DA" w:rsidRPr="001535DA">
        <w:rPr>
          <w:rFonts w:ascii="Times New Roman" w:hAnsi="Times New Roman"/>
          <w:iCs/>
          <w:color w:val="000000"/>
          <w:sz w:val="24"/>
          <w:szCs w:val="24"/>
        </w:rPr>
        <w:t xml:space="preserve"> в </w:t>
      </w:r>
      <w:hyperlink r:id="rId8" w:history="1">
        <w:r w:rsidR="001535DA" w:rsidRPr="001535DA">
          <w:rPr>
            <w:rFonts w:ascii="Times New Roman" w:hAnsi="Times New Roman"/>
            <w:iCs/>
            <w:color w:val="000000"/>
            <w:sz w:val="24"/>
            <w:szCs w:val="24"/>
          </w:rPr>
          <w:t>приказ</w:t>
        </w:r>
      </w:hyperlink>
      <w:r w:rsidR="001535DA" w:rsidRPr="001535DA">
        <w:rPr>
          <w:rFonts w:ascii="Times New Roman" w:hAnsi="Times New Roman"/>
          <w:iCs/>
          <w:color w:val="000000"/>
          <w:sz w:val="24"/>
          <w:szCs w:val="24"/>
        </w:rPr>
        <w:t xml:space="preserve">е от 6 октября </w:t>
      </w:r>
      <w:smartTag w:uri="urn:schemas-microsoft-com:office:smarttags" w:element="metricconverter">
        <w:smartTagPr>
          <w:attr w:name="ProductID" w:val="2009 Г"/>
        </w:smartTagPr>
        <w:r w:rsidR="001535DA" w:rsidRPr="001535DA">
          <w:rPr>
            <w:rFonts w:ascii="Times New Roman" w:hAnsi="Times New Roman"/>
            <w:iCs/>
            <w:color w:val="000000"/>
            <w:sz w:val="24"/>
            <w:szCs w:val="24"/>
          </w:rPr>
          <w:t>2009 г</w:t>
        </w:r>
      </w:smartTag>
      <w:r w:rsidR="001535DA" w:rsidRPr="001535DA">
        <w:rPr>
          <w:rFonts w:ascii="Times New Roman" w:hAnsi="Times New Roman"/>
          <w:iCs/>
          <w:color w:val="000000"/>
          <w:sz w:val="24"/>
          <w:szCs w:val="24"/>
        </w:rPr>
        <w:t xml:space="preserve">. N 373 "Об утверждении и введении в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22 декабря </w:t>
      </w:r>
      <w:smartTag w:uri="urn:schemas-microsoft-com:office:smarttags" w:element="metricconverter">
        <w:smartTagPr>
          <w:attr w:name="ProductID" w:val="2009 Г"/>
        </w:smartTagPr>
        <w:r w:rsidR="001535DA" w:rsidRPr="001535DA">
          <w:rPr>
            <w:rFonts w:ascii="Times New Roman" w:hAnsi="Times New Roman"/>
            <w:iCs/>
            <w:color w:val="000000"/>
            <w:sz w:val="24"/>
            <w:szCs w:val="24"/>
          </w:rPr>
          <w:t>2009 г</w:t>
        </w:r>
      </w:smartTag>
      <w:r w:rsidR="001535DA" w:rsidRPr="001535DA">
        <w:rPr>
          <w:rFonts w:ascii="Times New Roman" w:hAnsi="Times New Roman"/>
          <w:iCs/>
          <w:color w:val="000000"/>
          <w:sz w:val="24"/>
          <w:szCs w:val="24"/>
        </w:rPr>
        <w:t>., регистрационный N 15785).</w:t>
      </w:r>
      <w:proofErr w:type="gramEnd"/>
    </w:p>
    <w:p w:rsidR="0031122F" w:rsidRPr="00DD725F" w:rsidRDefault="0031122F" w:rsidP="00DD725F">
      <w:pPr>
        <w:widowControl w:val="0"/>
        <w:shd w:val="clear" w:color="auto" w:fill="FFFFFF"/>
        <w:tabs>
          <w:tab w:val="left" w:pos="1637"/>
        </w:tabs>
        <w:autoSpaceDE w:val="0"/>
        <w:autoSpaceDN w:val="0"/>
        <w:adjustRightInd w:val="0"/>
        <w:spacing w:before="19" w:after="0"/>
        <w:jc w:val="both"/>
        <w:rPr>
          <w:rFonts w:ascii="Times New Roman" w:hAnsi="Times New Roman"/>
          <w:iCs/>
          <w:sz w:val="24"/>
          <w:szCs w:val="24"/>
        </w:rPr>
      </w:pPr>
      <w:r w:rsidRPr="00DD725F">
        <w:rPr>
          <w:rFonts w:ascii="Times New Roman" w:hAnsi="Times New Roman"/>
          <w:iCs/>
          <w:sz w:val="24"/>
          <w:szCs w:val="24"/>
        </w:rPr>
        <w:t>Нормативной правовой основой школьного учебного плана являются:</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r w:rsidRPr="00037C07">
        <w:t>-</w:t>
      </w:r>
      <w:r>
        <w:t xml:space="preserve"> </w:t>
      </w:r>
      <w:r w:rsidRPr="00DD725F">
        <w:rPr>
          <w:rFonts w:ascii="Times New Roman" w:hAnsi="Times New Roman"/>
          <w:iCs/>
          <w:color w:val="000000"/>
          <w:sz w:val="24"/>
          <w:szCs w:val="24"/>
        </w:rPr>
        <w:t xml:space="preserve">Федеральный закон «Об образовании в Российской Федерации» от 29.12.2012 года № 273-ФЗ; </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proofErr w:type="gramStart"/>
      <w:r w:rsidRPr="00DD725F">
        <w:rPr>
          <w:rFonts w:ascii="Times New Roman" w:hAnsi="Times New Roman"/>
          <w:iCs/>
          <w:color w:val="000000"/>
          <w:sz w:val="24"/>
          <w:szCs w:val="24"/>
        </w:rPr>
        <w:t xml:space="preserve">- 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 (в редакции от 29 декабря </w:t>
      </w:r>
      <w:smartTag w:uri="urn:schemas-microsoft-com:office:smarttags" w:element="metricconverter">
        <w:smartTagPr>
          <w:attr w:name="ProductID" w:val="2014 г"/>
        </w:smartTagPr>
        <w:r w:rsidRPr="00DD725F">
          <w:rPr>
            <w:rFonts w:ascii="Times New Roman" w:hAnsi="Times New Roman"/>
            <w:iCs/>
            <w:color w:val="000000"/>
            <w:sz w:val="24"/>
            <w:szCs w:val="24"/>
          </w:rPr>
          <w:t>2014 г</w:t>
        </w:r>
      </w:smartTag>
      <w:r w:rsidRPr="00DD725F">
        <w:rPr>
          <w:rFonts w:ascii="Times New Roman" w:hAnsi="Times New Roman"/>
          <w:iCs/>
          <w:color w:val="000000"/>
          <w:sz w:val="24"/>
          <w:szCs w:val="24"/>
        </w:rPr>
        <w:t xml:space="preserve">. № 1643, зарегистрирован Министерством юстиции Российской Федерации 6 февраля </w:t>
      </w:r>
      <w:smartTag w:uri="urn:schemas-microsoft-com:office:smarttags" w:element="metricconverter">
        <w:smartTagPr>
          <w:attr w:name="ProductID" w:val="2015 г"/>
        </w:smartTagPr>
        <w:r w:rsidRPr="00DD725F">
          <w:rPr>
            <w:rFonts w:ascii="Times New Roman" w:hAnsi="Times New Roman"/>
            <w:iCs/>
            <w:color w:val="000000"/>
            <w:sz w:val="24"/>
            <w:szCs w:val="24"/>
          </w:rPr>
          <w:t>2015 г</w:t>
        </w:r>
      </w:smartTag>
      <w:r w:rsidRPr="00DD725F">
        <w:rPr>
          <w:rFonts w:ascii="Times New Roman" w:hAnsi="Times New Roman"/>
          <w:iCs/>
          <w:color w:val="000000"/>
          <w:sz w:val="24"/>
          <w:szCs w:val="24"/>
        </w:rPr>
        <w:t>., регистрационный № 35916);</w:t>
      </w:r>
      <w:proofErr w:type="gramEnd"/>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приказ Министерства образования и науки Российской Федерации от 31.12.2015 № 1576 «О внесении изменений в ФГОС НОО, утвержденный приказом Министерства образования и науки Российской Федерации от 06.10.2009 № 373»;</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proofErr w:type="gramStart"/>
      <w:r w:rsidRPr="00DD725F">
        <w:rPr>
          <w:rFonts w:ascii="Times New Roman" w:hAnsi="Times New Roman"/>
          <w:iCs/>
          <w:color w:val="000000"/>
          <w:sz w:val="24"/>
          <w:szCs w:val="24"/>
        </w:rPr>
        <w:t>- 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Российской Федерации от 8 июня 2015 года № 576;</w:t>
      </w:r>
      <w:proofErr w:type="gramEnd"/>
      <w:r w:rsidRPr="00DD725F">
        <w:rPr>
          <w:rFonts w:ascii="Times New Roman" w:hAnsi="Times New Roman"/>
          <w:iCs/>
          <w:color w:val="000000"/>
          <w:sz w:val="24"/>
          <w:szCs w:val="24"/>
        </w:rPr>
        <w:t xml:space="preserve"> приказ Министерства образования и науки Российской Федерации от 28 декабря 2015 года № 1529; приказ Министерства образования и науки Российской Федерации от 26 января 2016 года № 38);</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приказ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xml:space="preserve">- постановление Главного Государственного санитарного врача Российской Федерации «Об утверждении СанПиН 2.4.2.2821-10 «Санитарно-эпидемиологические </w:t>
      </w:r>
      <w:r w:rsidRPr="00DD725F">
        <w:rPr>
          <w:rFonts w:ascii="Times New Roman" w:hAnsi="Times New Roman"/>
          <w:iCs/>
          <w:color w:val="000000"/>
          <w:sz w:val="24"/>
          <w:szCs w:val="24"/>
        </w:rPr>
        <w:lastRenderedPageBreak/>
        <w:t>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постановление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proofErr w:type="gramStart"/>
      <w:r w:rsidRPr="00DD725F">
        <w:rPr>
          <w:rFonts w:ascii="Times New Roman" w:hAnsi="Times New Roman"/>
          <w:iCs/>
          <w:color w:val="000000"/>
          <w:sz w:val="24"/>
          <w:szCs w:val="24"/>
        </w:rPr>
        <w:t>- постановление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(вместе с "СанПиН 2.4.2.3286-15.</w:t>
      </w:r>
      <w:proofErr w:type="gramEnd"/>
      <w:r w:rsidRPr="00DD725F">
        <w:rPr>
          <w:rFonts w:ascii="Times New Roman" w:hAnsi="Times New Roman"/>
          <w:iCs/>
          <w:color w:val="000000"/>
          <w:sz w:val="24"/>
          <w:szCs w:val="24"/>
        </w:rPr>
        <w:t xml:space="preserve"> Санитарно-эпидемиологические правила и нормативы...") (Зарегистрировано в Минюсте России 14.08.2015 N 38528);</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proofErr w:type="gramStart"/>
      <w:r w:rsidRPr="00DD725F">
        <w:rPr>
          <w:rFonts w:ascii="Times New Roman" w:hAnsi="Times New Roman"/>
          <w:iCs/>
          <w:color w:val="000000"/>
          <w:sz w:val="24"/>
          <w:szCs w:val="24"/>
        </w:rPr>
        <w:t>- письмо Министерства образования и науки Российской Федерации от 19.11.2010 № 6842-03/30 «О введении третьего часа физической культуры в недельный объем учебной нагрузки обучающихся в общеобразовательных учреждениях», а также руководствоваться постановлением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w:t>
      </w:r>
      <w:proofErr w:type="gramEnd"/>
      <w:r w:rsidRPr="00DD725F">
        <w:rPr>
          <w:rFonts w:ascii="Times New Roman" w:hAnsi="Times New Roman"/>
          <w:iCs/>
          <w:color w:val="000000"/>
          <w:sz w:val="24"/>
          <w:szCs w:val="24"/>
        </w:rPr>
        <w:t xml:space="preserve"> </w:t>
      </w:r>
      <w:proofErr w:type="gramStart"/>
      <w:r w:rsidRPr="00DD725F">
        <w:rPr>
          <w:rFonts w:ascii="Times New Roman" w:hAnsi="Times New Roman"/>
          <w:iCs/>
          <w:color w:val="000000"/>
          <w:sz w:val="24"/>
          <w:szCs w:val="24"/>
        </w:rPr>
        <w:t>организациях</w:t>
      </w:r>
      <w:proofErr w:type="gramEnd"/>
      <w:r w:rsidRPr="00DD725F">
        <w:rPr>
          <w:rFonts w:ascii="Times New Roman" w:hAnsi="Times New Roman"/>
          <w:iCs/>
          <w:color w:val="000000"/>
          <w:sz w:val="24"/>
          <w:szCs w:val="24"/>
        </w:rPr>
        <w:t>»;</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DD725F" w:rsidRPr="00DD725F" w:rsidRDefault="00DD725F" w:rsidP="00DD725F">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письмо Министерства образования и науки Российской Федерации от 14 декабря 2015г. № 09-3564 «О внеурочной деятельности и реализации дополнительных общеобразовательных программ».</w:t>
      </w:r>
    </w:p>
    <w:p w:rsidR="0031122F" w:rsidRDefault="0031122F" w:rsidP="005034B4">
      <w:pPr>
        <w:ind w:right="256"/>
        <w:jc w:val="both"/>
        <w:rPr>
          <w:rFonts w:ascii="Times New Roman" w:hAnsi="Times New Roman" w:cs="Times New Roman"/>
        </w:rPr>
      </w:pPr>
      <w:r>
        <w:rPr>
          <w:rFonts w:ascii="Times New Roman" w:hAnsi="Times New Roman" w:cs="Times New Roman"/>
        </w:rPr>
        <w:t>Учебный план начальной ступени обучения направлен на решение следующих задач:</w:t>
      </w:r>
    </w:p>
    <w:p w:rsidR="0031122F" w:rsidRDefault="0031122F" w:rsidP="005034B4">
      <w:pPr>
        <w:pStyle w:val="a3"/>
        <w:numPr>
          <w:ilvl w:val="0"/>
          <w:numId w:val="2"/>
        </w:numPr>
        <w:ind w:left="0" w:right="256" w:firstLine="0"/>
        <w:jc w:val="both"/>
        <w:rPr>
          <w:rFonts w:ascii="Times New Roman" w:hAnsi="Times New Roman"/>
        </w:rPr>
      </w:pPr>
      <w:r>
        <w:rPr>
          <w:rFonts w:ascii="Times New Roman" w:hAnsi="Times New Roman"/>
        </w:rPr>
        <w:t xml:space="preserve">Формировать у </w:t>
      </w:r>
      <w:proofErr w:type="gramStart"/>
      <w:r>
        <w:rPr>
          <w:rFonts w:ascii="Times New Roman" w:hAnsi="Times New Roman"/>
        </w:rPr>
        <w:t>обучающихся</w:t>
      </w:r>
      <w:proofErr w:type="gramEnd"/>
      <w:r>
        <w:rPr>
          <w:rFonts w:ascii="Times New Roman" w:hAnsi="Times New Roman"/>
        </w:rPr>
        <w:t xml:space="preserve"> основы умения учиться и способность к организации своей деятельности (умение принимать, сохранять цели и следовать им в учебной деятельности; планировать свою учебную деятельность, осуществлять её контроль и оценку; взаимодействовать с педагогом и сверстниками в учебном процессе);</w:t>
      </w:r>
    </w:p>
    <w:p w:rsidR="0031122F" w:rsidRDefault="0031122F" w:rsidP="005034B4">
      <w:pPr>
        <w:pStyle w:val="a3"/>
        <w:numPr>
          <w:ilvl w:val="0"/>
          <w:numId w:val="2"/>
        </w:numPr>
        <w:ind w:left="0" w:right="256" w:firstLine="0"/>
        <w:jc w:val="both"/>
        <w:rPr>
          <w:rFonts w:ascii="Times New Roman" w:hAnsi="Times New Roman"/>
        </w:rPr>
      </w:pPr>
      <w:r>
        <w:rPr>
          <w:rFonts w:ascii="Times New Roman" w:hAnsi="Times New Roman"/>
        </w:rPr>
        <w:t>Осуществлять духовно – 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31122F" w:rsidRDefault="0031122F" w:rsidP="005034B4">
      <w:pPr>
        <w:pStyle w:val="a3"/>
        <w:numPr>
          <w:ilvl w:val="0"/>
          <w:numId w:val="2"/>
        </w:numPr>
        <w:ind w:left="0" w:right="256" w:firstLine="0"/>
        <w:jc w:val="both"/>
        <w:rPr>
          <w:rFonts w:ascii="Times New Roman" w:hAnsi="Times New Roman"/>
        </w:rPr>
      </w:pPr>
      <w:r>
        <w:rPr>
          <w:rFonts w:ascii="Times New Roman" w:hAnsi="Times New Roman"/>
        </w:rPr>
        <w:t xml:space="preserve">Укреплять физическое и духовное здоровье </w:t>
      </w:r>
      <w:proofErr w:type="gramStart"/>
      <w:r>
        <w:rPr>
          <w:rFonts w:ascii="Times New Roman" w:hAnsi="Times New Roman"/>
        </w:rPr>
        <w:t>обучающихся</w:t>
      </w:r>
      <w:proofErr w:type="gramEnd"/>
      <w:r>
        <w:rPr>
          <w:rFonts w:ascii="Times New Roman" w:hAnsi="Times New Roman"/>
        </w:rPr>
        <w:t>;</w:t>
      </w:r>
    </w:p>
    <w:p w:rsidR="0031122F" w:rsidRPr="002F36DF" w:rsidRDefault="0031122F" w:rsidP="005034B4">
      <w:pPr>
        <w:pStyle w:val="a3"/>
        <w:numPr>
          <w:ilvl w:val="0"/>
          <w:numId w:val="2"/>
        </w:numPr>
        <w:ind w:left="0" w:right="256" w:firstLine="0"/>
        <w:jc w:val="both"/>
        <w:rPr>
          <w:rFonts w:ascii="Times New Roman" w:hAnsi="Times New Roman"/>
        </w:rPr>
      </w:pPr>
      <w:r>
        <w:rPr>
          <w:rFonts w:ascii="Times New Roman" w:hAnsi="Times New Roman"/>
        </w:rPr>
        <w:t xml:space="preserve">Формировать основы гражданской идентичности и мировоззрения </w:t>
      </w:r>
      <w:proofErr w:type="gramStart"/>
      <w:r>
        <w:rPr>
          <w:rFonts w:ascii="Times New Roman" w:hAnsi="Times New Roman"/>
        </w:rPr>
        <w:t>обучающихся</w:t>
      </w:r>
      <w:proofErr w:type="gramEnd"/>
      <w:r>
        <w:rPr>
          <w:rFonts w:ascii="Times New Roman" w:hAnsi="Times New Roman"/>
        </w:rPr>
        <w:t>.</w:t>
      </w:r>
    </w:p>
    <w:p w:rsidR="0031122F" w:rsidRPr="00503C77" w:rsidRDefault="0031122F" w:rsidP="003D531E">
      <w:pPr>
        <w:ind w:right="255"/>
        <w:contextualSpacing/>
        <w:jc w:val="both"/>
        <w:rPr>
          <w:rFonts w:ascii="Times New Roman" w:hAnsi="Times New Roman" w:cs="Times New Roman"/>
        </w:rPr>
      </w:pPr>
      <w:r w:rsidRPr="00503C77">
        <w:rPr>
          <w:rFonts w:ascii="Times New Roman" w:hAnsi="Times New Roman" w:cs="Times New Roman"/>
        </w:rPr>
        <w:t xml:space="preserve">Учебный план школы устанавливает перечень учебных </w:t>
      </w:r>
      <w:proofErr w:type="gramStart"/>
      <w:r w:rsidRPr="00503C77">
        <w:rPr>
          <w:rFonts w:ascii="Times New Roman" w:hAnsi="Times New Roman" w:cs="Times New Roman"/>
        </w:rPr>
        <w:t>предметов</w:t>
      </w:r>
      <w:proofErr w:type="gramEnd"/>
      <w:r w:rsidRPr="00503C77">
        <w:rPr>
          <w:rFonts w:ascii="Times New Roman" w:hAnsi="Times New Roman" w:cs="Times New Roman"/>
        </w:rPr>
        <w:t xml:space="preserve"> и объём учебного времени, отводимого на их изучение и построен на принципах дифференциации и вариативности.</w:t>
      </w:r>
      <w:r w:rsidRPr="00503C77">
        <w:rPr>
          <w:rFonts w:ascii="Times New Roman" w:hAnsi="Times New Roman" w:cs="Times New Roman"/>
        </w:rPr>
        <w:tab/>
      </w:r>
    </w:p>
    <w:p w:rsidR="0031122F" w:rsidRDefault="0031122F" w:rsidP="003D531E">
      <w:pPr>
        <w:ind w:right="255"/>
        <w:contextualSpacing/>
        <w:jc w:val="both"/>
        <w:rPr>
          <w:rFonts w:ascii="Times New Roman" w:hAnsi="Times New Roman" w:cs="Times New Roman"/>
        </w:rPr>
      </w:pPr>
      <w:r>
        <w:tab/>
      </w:r>
      <w:r w:rsidRPr="00185AEB">
        <w:rPr>
          <w:rFonts w:ascii="Times New Roman" w:hAnsi="Times New Roman" w:cs="Times New Roman"/>
        </w:rPr>
        <w:t xml:space="preserve">Школьный базисный учебный план для 1-4 классов устанавливает четырёхлетний нормативный срок освоения государственных программ начального образования. </w:t>
      </w:r>
    </w:p>
    <w:p w:rsidR="0031122F" w:rsidRPr="00185AEB" w:rsidRDefault="0031122F" w:rsidP="003D531E">
      <w:pPr>
        <w:ind w:right="256" w:firstLine="708"/>
        <w:contextualSpacing/>
        <w:jc w:val="both"/>
        <w:rPr>
          <w:rFonts w:ascii="Times New Roman" w:hAnsi="Times New Roman" w:cs="Times New Roman"/>
        </w:rPr>
      </w:pPr>
      <w:r>
        <w:rPr>
          <w:rFonts w:ascii="Times New Roman" w:hAnsi="Times New Roman" w:cs="Times New Roman"/>
        </w:rPr>
        <w:t>Продол</w:t>
      </w:r>
      <w:r w:rsidR="00DD0DF4">
        <w:rPr>
          <w:rFonts w:ascii="Times New Roman" w:hAnsi="Times New Roman" w:cs="Times New Roman"/>
        </w:rPr>
        <w:t>жительность учебной недели в 1- 4х</w:t>
      </w:r>
      <w:r>
        <w:rPr>
          <w:rFonts w:ascii="Times New Roman" w:hAnsi="Times New Roman" w:cs="Times New Roman"/>
        </w:rPr>
        <w:t xml:space="preserve"> </w:t>
      </w:r>
      <w:r w:rsidR="00DD0DF4">
        <w:rPr>
          <w:rFonts w:ascii="Times New Roman" w:hAnsi="Times New Roman" w:cs="Times New Roman"/>
        </w:rPr>
        <w:t>классах  составляет 5 дней</w:t>
      </w:r>
      <w:r>
        <w:rPr>
          <w:rFonts w:ascii="Times New Roman" w:hAnsi="Times New Roman" w:cs="Times New Roman"/>
        </w:rPr>
        <w:t xml:space="preserve">. </w:t>
      </w:r>
      <w:r w:rsidRPr="00185AEB">
        <w:rPr>
          <w:rFonts w:ascii="Times New Roman" w:hAnsi="Times New Roman" w:cs="Times New Roman"/>
        </w:rPr>
        <w:t>Продолжительность уроков в 1-ых классах –</w:t>
      </w:r>
      <w:r>
        <w:rPr>
          <w:rFonts w:ascii="Times New Roman" w:hAnsi="Times New Roman" w:cs="Times New Roman"/>
        </w:rPr>
        <w:t xml:space="preserve"> в сентябре – октябре по три урока </w:t>
      </w:r>
      <w:r w:rsidRPr="00185AEB">
        <w:rPr>
          <w:rFonts w:ascii="Times New Roman" w:hAnsi="Times New Roman" w:cs="Times New Roman"/>
        </w:rPr>
        <w:t xml:space="preserve"> </w:t>
      </w:r>
      <w:r>
        <w:rPr>
          <w:rFonts w:ascii="Times New Roman" w:hAnsi="Times New Roman" w:cs="Times New Roman"/>
        </w:rPr>
        <w:t xml:space="preserve">по </w:t>
      </w:r>
      <w:r w:rsidRPr="00185AEB">
        <w:rPr>
          <w:rFonts w:ascii="Times New Roman" w:hAnsi="Times New Roman" w:cs="Times New Roman"/>
        </w:rPr>
        <w:t xml:space="preserve">35 минут, </w:t>
      </w:r>
      <w:r>
        <w:rPr>
          <w:rFonts w:ascii="Times New Roman" w:hAnsi="Times New Roman" w:cs="Times New Roman"/>
        </w:rPr>
        <w:t xml:space="preserve">в ноябре – декабре по четыре урока по </w:t>
      </w:r>
      <w:r w:rsidRPr="00185AEB">
        <w:rPr>
          <w:rFonts w:ascii="Times New Roman" w:hAnsi="Times New Roman" w:cs="Times New Roman"/>
        </w:rPr>
        <w:t xml:space="preserve">35 минут, </w:t>
      </w:r>
      <w:r>
        <w:rPr>
          <w:rFonts w:ascii="Times New Roman" w:hAnsi="Times New Roman" w:cs="Times New Roman"/>
        </w:rPr>
        <w:t>в январе – мае по 4</w:t>
      </w:r>
      <w:r w:rsidR="00D01348">
        <w:rPr>
          <w:rFonts w:ascii="Times New Roman" w:hAnsi="Times New Roman" w:cs="Times New Roman"/>
        </w:rPr>
        <w:t>0</w:t>
      </w:r>
      <w:r>
        <w:rPr>
          <w:rFonts w:ascii="Times New Roman" w:hAnsi="Times New Roman" w:cs="Times New Roman"/>
        </w:rPr>
        <w:t xml:space="preserve"> минут;  </w:t>
      </w:r>
      <w:r w:rsidRPr="00185AEB">
        <w:rPr>
          <w:rFonts w:ascii="Times New Roman" w:hAnsi="Times New Roman" w:cs="Times New Roman"/>
        </w:rPr>
        <w:t>во 2-4 классах – 45 мин</w:t>
      </w:r>
      <w:r>
        <w:rPr>
          <w:rFonts w:ascii="Times New Roman" w:hAnsi="Times New Roman" w:cs="Times New Roman"/>
        </w:rPr>
        <w:t>ут. Первые классы  работают с 21</w:t>
      </w:r>
      <w:r w:rsidRPr="00185AEB">
        <w:rPr>
          <w:rFonts w:ascii="Times New Roman" w:hAnsi="Times New Roman" w:cs="Times New Roman"/>
        </w:rPr>
        <w:t xml:space="preserve"> часовой недел</w:t>
      </w:r>
      <w:r>
        <w:rPr>
          <w:rFonts w:ascii="Times New Roman" w:hAnsi="Times New Roman" w:cs="Times New Roman"/>
        </w:rPr>
        <w:t xml:space="preserve">ьной нагрузкой, </w:t>
      </w:r>
      <w:r w:rsidRPr="00185AEB">
        <w:rPr>
          <w:rFonts w:ascii="Times New Roman" w:hAnsi="Times New Roman" w:cs="Times New Roman"/>
        </w:rPr>
        <w:t>между 2-ым и 3- им уроком проводится 40 минутная пауза (прогулка на улице).</w:t>
      </w:r>
      <w:r>
        <w:rPr>
          <w:rFonts w:ascii="Times New Roman" w:hAnsi="Times New Roman" w:cs="Times New Roman"/>
        </w:rPr>
        <w:t xml:space="preserve"> Один раз в неделю (начиная с ноября)  нагрузка составляет пять уроков, с обязательным проведением в этот день урока физкультуры. Во 2-4-ых классах недельная нагрузка составляет 2</w:t>
      </w:r>
      <w:r w:rsidR="00FB57C0">
        <w:rPr>
          <w:rFonts w:ascii="Times New Roman" w:hAnsi="Times New Roman" w:cs="Times New Roman"/>
        </w:rPr>
        <w:t>3 часа</w:t>
      </w:r>
      <w:r>
        <w:rPr>
          <w:rFonts w:ascii="Times New Roman" w:hAnsi="Times New Roman" w:cs="Times New Roman"/>
        </w:rPr>
        <w:t xml:space="preserve">. </w:t>
      </w:r>
      <w:r w:rsidRPr="00185AEB">
        <w:rPr>
          <w:rFonts w:ascii="Times New Roman" w:hAnsi="Times New Roman" w:cs="Times New Roman"/>
        </w:rPr>
        <w:t xml:space="preserve"> В соответствии с требованиями ФГОС </w:t>
      </w:r>
      <w:r w:rsidRPr="00185AEB">
        <w:rPr>
          <w:rFonts w:ascii="Times New Roman" w:hAnsi="Times New Roman" w:cs="Times New Roman"/>
        </w:rPr>
        <w:lastRenderedPageBreak/>
        <w:t>начального образо</w:t>
      </w:r>
      <w:r>
        <w:rPr>
          <w:rFonts w:ascii="Times New Roman" w:hAnsi="Times New Roman" w:cs="Times New Roman"/>
        </w:rPr>
        <w:t>вания учебный план 1-4-ы</w:t>
      </w:r>
      <w:r w:rsidRPr="00185AEB">
        <w:rPr>
          <w:rFonts w:ascii="Times New Roman" w:hAnsi="Times New Roman" w:cs="Times New Roman"/>
        </w:rPr>
        <w:t xml:space="preserve">х классов состоит из двух частей: </w:t>
      </w:r>
      <w:r>
        <w:rPr>
          <w:rFonts w:ascii="Times New Roman" w:hAnsi="Times New Roman" w:cs="Times New Roman"/>
        </w:rPr>
        <w:t>обязательной</w:t>
      </w:r>
      <w:r w:rsidRPr="00185AEB">
        <w:rPr>
          <w:rFonts w:ascii="Times New Roman" w:hAnsi="Times New Roman" w:cs="Times New Roman"/>
        </w:rPr>
        <w:t xml:space="preserve"> части  и внеурочной деятельности (</w:t>
      </w:r>
      <w:r>
        <w:rPr>
          <w:rFonts w:ascii="Times New Roman" w:hAnsi="Times New Roman" w:cs="Times New Roman"/>
        </w:rPr>
        <w:t>шести</w:t>
      </w:r>
      <w:r w:rsidRPr="00185AEB">
        <w:rPr>
          <w:rFonts w:ascii="Times New Roman" w:hAnsi="Times New Roman" w:cs="Times New Roman"/>
        </w:rPr>
        <w:t xml:space="preserve">дневная учебная неделя). </w:t>
      </w:r>
    </w:p>
    <w:p w:rsidR="0031122F" w:rsidRPr="00185AEB" w:rsidRDefault="0031122F" w:rsidP="003D531E">
      <w:pPr>
        <w:ind w:right="256"/>
        <w:contextualSpacing/>
        <w:jc w:val="both"/>
        <w:rPr>
          <w:rFonts w:ascii="Times New Roman" w:hAnsi="Times New Roman" w:cs="Times New Roman"/>
        </w:rPr>
      </w:pPr>
      <w:r w:rsidRPr="00185AEB">
        <w:rPr>
          <w:rFonts w:ascii="Times New Roman" w:hAnsi="Times New Roman" w:cs="Times New Roman"/>
        </w:rPr>
        <w:tab/>
        <w:t>С учётом подготовки педагогических работников обучение ведётся по системе развивающего обучения (система Д.Б. Эл</w:t>
      </w:r>
      <w:r>
        <w:rPr>
          <w:rFonts w:ascii="Times New Roman" w:hAnsi="Times New Roman" w:cs="Times New Roman"/>
        </w:rPr>
        <w:t xml:space="preserve">ьконина - В.В.Давыдова) –  </w:t>
      </w:r>
      <w:r w:rsidR="0050588D">
        <w:rPr>
          <w:rFonts w:ascii="Times New Roman" w:hAnsi="Times New Roman" w:cs="Times New Roman"/>
        </w:rPr>
        <w:t>1</w:t>
      </w:r>
      <w:r>
        <w:rPr>
          <w:rFonts w:ascii="Times New Roman" w:hAnsi="Times New Roman" w:cs="Times New Roman"/>
        </w:rPr>
        <w:t xml:space="preserve">А, </w:t>
      </w:r>
      <w:r w:rsidR="00D01348">
        <w:rPr>
          <w:rFonts w:ascii="Times New Roman" w:hAnsi="Times New Roman" w:cs="Times New Roman"/>
        </w:rPr>
        <w:t>2</w:t>
      </w:r>
      <w:r w:rsidRPr="00185AEB">
        <w:rPr>
          <w:rFonts w:ascii="Times New Roman" w:hAnsi="Times New Roman" w:cs="Times New Roman"/>
        </w:rPr>
        <w:t>А</w:t>
      </w:r>
      <w:r>
        <w:rPr>
          <w:rFonts w:ascii="Times New Roman" w:hAnsi="Times New Roman" w:cs="Times New Roman"/>
        </w:rPr>
        <w:t xml:space="preserve">, </w:t>
      </w:r>
      <w:r w:rsidR="00D47AFC">
        <w:rPr>
          <w:rFonts w:ascii="Times New Roman" w:hAnsi="Times New Roman" w:cs="Times New Roman"/>
        </w:rPr>
        <w:t>3</w:t>
      </w:r>
      <w:r>
        <w:rPr>
          <w:rFonts w:ascii="Times New Roman" w:hAnsi="Times New Roman" w:cs="Times New Roman"/>
        </w:rPr>
        <w:t>А</w:t>
      </w:r>
      <w:r w:rsidRPr="00185AEB">
        <w:rPr>
          <w:rFonts w:ascii="Times New Roman" w:hAnsi="Times New Roman" w:cs="Times New Roman"/>
        </w:rPr>
        <w:t xml:space="preserve">  классы,  </w:t>
      </w:r>
      <w:r w:rsidR="0050588D">
        <w:rPr>
          <w:rFonts w:ascii="Times New Roman" w:hAnsi="Times New Roman" w:cs="Times New Roman"/>
        </w:rPr>
        <w:t>«Перспектива»   1</w:t>
      </w:r>
      <w:r w:rsidR="00D47AFC">
        <w:rPr>
          <w:rFonts w:ascii="Times New Roman" w:hAnsi="Times New Roman" w:cs="Times New Roman"/>
        </w:rPr>
        <w:t>В</w:t>
      </w:r>
      <w:r>
        <w:rPr>
          <w:rFonts w:ascii="Times New Roman" w:hAnsi="Times New Roman" w:cs="Times New Roman"/>
        </w:rPr>
        <w:t xml:space="preserve">, </w:t>
      </w:r>
      <w:r w:rsidR="00D47AFC">
        <w:rPr>
          <w:rFonts w:ascii="Times New Roman" w:hAnsi="Times New Roman" w:cs="Times New Roman"/>
        </w:rPr>
        <w:t>2</w:t>
      </w:r>
      <w:r w:rsidR="00A33EB9">
        <w:rPr>
          <w:rFonts w:ascii="Times New Roman" w:hAnsi="Times New Roman" w:cs="Times New Roman"/>
        </w:rPr>
        <w:t xml:space="preserve">Г, </w:t>
      </w:r>
      <w:r w:rsidR="0050588D">
        <w:rPr>
          <w:rFonts w:ascii="Times New Roman" w:hAnsi="Times New Roman" w:cs="Times New Roman"/>
        </w:rPr>
        <w:t>2</w:t>
      </w:r>
      <w:r w:rsidR="00D01348">
        <w:rPr>
          <w:rFonts w:ascii="Times New Roman" w:hAnsi="Times New Roman" w:cs="Times New Roman"/>
        </w:rPr>
        <w:t>Б</w:t>
      </w:r>
      <w:r w:rsidR="00D47AFC">
        <w:rPr>
          <w:rFonts w:ascii="Times New Roman" w:hAnsi="Times New Roman" w:cs="Times New Roman"/>
        </w:rPr>
        <w:t xml:space="preserve">, </w:t>
      </w:r>
      <w:r w:rsidR="00D01348">
        <w:rPr>
          <w:rFonts w:ascii="Times New Roman" w:hAnsi="Times New Roman" w:cs="Times New Roman"/>
        </w:rPr>
        <w:t xml:space="preserve"> </w:t>
      </w:r>
      <w:r w:rsidR="0050588D">
        <w:rPr>
          <w:rFonts w:ascii="Times New Roman" w:hAnsi="Times New Roman" w:cs="Times New Roman"/>
        </w:rPr>
        <w:t>3</w:t>
      </w:r>
      <w:r w:rsidR="00D47AFC">
        <w:rPr>
          <w:rFonts w:ascii="Times New Roman" w:hAnsi="Times New Roman" w:cs="Times New Roman"/>
        </w:rPr>
        <w:t>В</w:t>
      </w:r>
      <w:r>
        <w:rPr>
          <w:rFonts w:ascii="Times New Roman" w:hAnsi="Times New Roman" w:cs="Times New Roman"/>
        </w:rPr>
        <w:t>,</w:t>
      </w:r>
      <w:r w:rsidR="00D01348">
        <w:rPr>
          <w:rFonts w:ascii="Times New Roman" w:hAnsi="Times New Roman" w:cs="Times New Roman"/>
        </w:rPr>
        <w:t xml:space="preserve"> 3Б,</w:t>
      </w:r>
      <w:r>
        <w:rPr>
          <w:rFonts w:ascii="Times New Roman" w:hAnsi="Times New Roman" w:cs="Times New Roman"/>
        </w:rPr>
        <w:t xml:space="preserve"> 4</w:t>
      </w:r>
      <w:r w:rsidR="00D47AFC">
        <w:rPr>
          <w:rFonts w:ascii="Times New Roman" w:hAnsi="Times New Roman" w:cs="Times New Roman"/>
        </w:rPr>
        <w:t>А, 4Б</w:t>
      </w:r>
      <w:r>
        <w:rPr>
          <w:rFonts w:ascii="Times New Roman" w:hAnsi="Times New Roman" w:cs="Times New Roman"/>
        </w:rPr>
        <w:t xml:space="preserve"> </w:t>
      </w:r>
      <w:r w:rsidRPr="00185AEB">
        <w:rPr>
          <w:rFonts w:ascii="Times New Roman" w:hAnsi="Times New Roman" w:cs="Times New Roman"/>
        </w:rPr>
        <w:t xml:space="preserve"> классы</w:t>
      </w:r>
      <w:r>
        <w:rPr>
          <w:rFonts w:ascii="Times New Roman" w:hAnsi="Times New Roman" w:cs="Times New Roman"/>
        </w:rPr>
        <w:t>, «Перспективная</w:t>
      </w:r>
      <w:r w:rsidR="008C0CA0">
        <w:rPr>
          <w:rFonts w:ascii="Times New Roman" w:hAnsi="Times New Roman" w:cs="Times New Roman"/>
        </w:rPr>
        <w:t xml:space="preserve"> начальная </w:t>
      </w:r>
      <w:r>
        <w:rPr>
          <w:rFonts w:ascii="Times New Roman" w:hAnsi="Times New Roman" w:cs="Times New Roman"/>
        </w:rPr>
        <w:t xml:space="preserve"> школа» - </w:t>
      </w:r>
      <w:r w:rsidR="0050588D">
        <w:rPr>
          <w:rFonts w:ascii="Times New Roman" w:hAnsi="Times New Roman" w:cs="Times New Roman"/>
        </w:rPr>
        <w:t>1</w:t>
      </w:r>
      <w:r w:rsidR="00D47AFC">
        <w:rPr>
          <w:rFonts w:ascii="Times New Roman" w:hAnsi="Times New Roman" w:cs="Times New Roman"/>
        </w:rPr>
        <w:t>Б</w:t>
      </w:r>
      <w:r w:rsidR="0050588D">
        <w:rPr>
          <w:rFonts w:ascii="Times New Roman" w:hAnsi="Times New Roman" w:cs="Times New Roman"/>
        </w:rPr>
        <w:t xml:space="preserve">, </w:t>
      </w:r>
      <w:r w:rsidR="00D47AFC">
        <w:rPr>
          <w:rFonts w:ascii="Times New Roman" w:hAnsi="Times New Roman" w:cs="Times New Roman"/>
        </w:rPr>
        <w:t>2</w:t>
      </w:r>
      <w:r>
        <w:rPr>
          <w:rFonts w:ascii="Times New Roman" w:hAnsi="Times New Roman" w:cs="Times New Roman"/>
        </w:rPr>
        <w:t>В</w:t>
      </w:r>
      <w:r w:rsidR="00D47AFC">
        <w:rPr>
          <w:rFonts w:ascii="Times New Roman" w:hAnsi="Times New Roman" w:cs="Times New Roman"/>
        </w:rPr>
        <w:t xml:space="preserve">, 4В </w:t>
      </w:r>
      <w:r>
        <w:rPr>
          <w:rFonts w:ascii="Times New Roman" w:hAnsi="Times New Roman" w:cs="Times New Roman"/>
        </w:rPr>
        <w:t xml:space="preserve"> класс</w:t>
      </w:r>
      <w:r w:rsidR="0050588D">
        <w:rPr>
          <w:rFonts w:ascii="Times New Roman" w:hAnsi="Times New Roman" w:cs="Times New Roman"/>
        </w:rPr>
        <w:t>ы</w:t>
      </w:r>
      <w:r w:rsidR="00A33EB9">
        <w:rPr>
          <w:rFonts w:ascii="Times New Roman" w:hAnsi="Times New Roman" w:cs="Times New Roman"/>
        </w:rPr>
        <w:t>.</w:t>
      </w:r>
    </w:p>
    <w:p w:rsidR="0031122F" w:rsidRPr="00185AEB" w:rsidRDefault="0031122F" w:rsidP="003D531E">
      <w:pPr>
        <w:ind w:right="256" w:firstLine="708"/>
        <w:contextualSpacing/>
        <w:jc w:val="both"/>
        <w:rPr>
          <w:rFonts w:ascii="Times New Roman" w:hAnsi="Times New Roman" w:cs="Times New Roman"/>
        </w:rPr>
      </w:pPr>
      <w:r>
        <w:rPr>
          <w:rFonts w:ascii="Times New Roman" w:hAnsi="Times New Roman" w:cs="Times New Roman"/>
        </w:rPr>
        <w:t>Обязательная</w:t>
      </w:r>
      <w:r w:rsidRPr="00185AEB">
        <w:rPr>
          <w:rFonts w:ascii="Times New Roman" w:hAnsi="Times New Roman" w:cs="Times New Roman"/>
        </w:rPr>
        <w:t xml:space="preserve"> часть учебного плана представлена предметами федерального компонента. В учебный план 2А, 2Б, 2В классов введен иностранный  язык (немецкий/английский) (федеральный компонент), продолжен курс иностранного языка (немецкий/английский) в 3А, 3Б, </w:t>
      </w:r>
      <w:r w:rsidR="00E6147C">
        <w:rPr>
          <w:rFonts w:ascii="Times New Roman" w:hAnsi="Times New Roman" w:cs="Times New Roman"/>
        </w:rPr>
        <w:t>3В,</w:t>
      </w:r>
      <w:r>
        <w:rPr>
          <w:rFonts w:ascii="Times New Roman" w:hAnsi="Times New Roman" w:cs="Times New Roman"/>
        </w:rPr>
        <w:t xml:space="preserve"> 4А, 4Б, 4В</w:t>
      </w:r>
      <w:r w:rsidR="00E6147C">
        <w:rPr>
          <w:rFonts w:ascii="Times New Roman" w:hAnsi="Times New Roman" w:cs="Times New Roman"/>
        </w:rPr>
        <w:t xml:space="preserve">, </w:t>
      </w:r>
      <w:r w:rsidRPr="00185AEB">
        <w:rPr>
          <w:rFonts w:ascii="Times New Roman" w:hAnsi="Times New Roman" w:cs="Times New Roman"/>
        </w:rPr>
        <w:t>классах. Предметная область «Искусство» предста</w:t>
      </w:r>
      <w:r w:rsidR="00D73FE1">
        <w:rPr>
          <w:rFonts w:ascii="Times New Roman" w:hAnsi="Times New Roman" w:cs="Times New Roman"/>
        </w:rPr>
        <w:t>влена предметами «Изобразительное искусство</w:t>
      </w:r>
      <w:r w:rsidRPr="00185AEB">
        <w:rPr>
          <w:rFonts w:ascii="Times New Roman" w:hAnsi="Times New Roman" w:cs="Times New Roman"/>
        </w:rPr>
        <w:t>», «Музыка».</w:t>
      </w:r>
    </w:p>
    <w:p w:rsidR="0031122F" w:rsidRDefault="0031122F" w:rsidP="003D531E">
      <w:pPr>
        <w:ind w:right="256" w:firstLine="708"/>
        <w:contextualSpacing/>
        <w:jc w:val="both"/>
        <w:rPr>
          <w:rFonts w:ascii="Times New Roman" w:hAnsi="Times New Roman" w:cs="Times New Roman"/>
        </w:rPr>
      </w:pPr>
      <w:r w:rsidRPr="00BC08CD">
        <w:rPr>
          <w:rFonts w:ascii="Times New Roman" w:hAnsi="Times New Roman" w:cs="Times New Roman"/>
        </w:rPr>
        <w:t xml:space="preserve"> Предмет «Окружающий мир</w:t>
      </w:r>
      <w:r>
        <w:rPr>
          <w:rFonts w:ascii="Times New Roman" w:hAnsi="Times New Roman" w:cs="Times New Roman"/>
        </w:rPr>
        <w:t>» являе</w:t>
      </w:r>
      <w:r w:rsidRPr="00185AEB">
        <w:rPr>
          <w:rFonts w:ascii="Times New Roman" w:hAnsi="Times New Roman" w:cs="Times New Roman"/>
        </w:rPr>
        <w:t xml:space="preserve">тся интегрированными с курсом  с ОБЖ  во всех классах начальной школы. В </w:t>
      </w:r>
      <w:r>
        <w:rPr>
          <w:rFonts w:ascii="Times New Roman" w:hAnsi="Times New Roman" w:cs="Times New Roman"/>
        </w:rPr>
        <w:t xml:space="preserve">1 - </w:t>
      </w:r>
      <w:r w:rsidRPr="00185AEB">
        <w:rPr>
          <w:rFonts w:ascii="Times New Roman" w:hAnsi="Times New Roman" w:cs="Times New Roman"/>
        </w:rPr>
        <w:t xml:space="preserve">4-х классах на уровне </w:t>
      </w:r>
      <w:r>
        <w:rPr>
          <w:rFonts w:ascii="Times New Roman" w:hAnsi="Times New Roman" w:cs="Times New Roman"/>
        </w:rPr>
        <w:t xml:space="preserve">федерального </w:t>
      </w:r>
      <w:r w:rsidRPr="00185AEB">
        <w:rPr>
          <w:rFonts w:ascii="Times New Roman" w:hAnsi="Times New Roman" w:cs="Times New Roman"/>
        </w:rPr>
        <w:t xml:space="preserve"> компонента</w:t>
      </w:r>
      <w:r w:rsidR="003A7566" w:rsidRPr="003A7566">
        <w:rPr>
          <w:rFonts w:ascii="Times New Roman" w:hAnsi="Times New Roman" w:cs="Times New Roman"/>
        </w:rPr>
        <w:t xml:space="preserve"> </w:t>
      </w:r>
      <w:r w:rsidR="003A7566">
        <w:rPr>
          <w:rFonts w:ascii="Times New Roman" w:hAnsi="Times New Roman" w:cs="Times New Roman"/>
        </w:rPr>
        <w:t>с целью  увеличения объёма двигательной активности  обучающихся, развития их физических качеств и совершенствования физической подготовленности</w:t>
      </w:r>
      <w:r w:rsidRPr="00185AEB">
        <w:rPr>
          <w:rFonts w:ascii="Times New Roman" w:hAnsi="Times New Roman" w:cs="Times New Roman"/>
        </w:rPr>
        <w:t xml:space="preserve"> введе</w:t>
      </w:r>
      <w:r w:rsidR="00F75393">
        <w:rPr>
          <w:rFonts w:ascii="Times New Roman" w:hAnsi="Times New Roman" w:cs="Times New Roman"/>
        </w:rPr>
        <w:t>н третий час физкультуры.</w:t>
      </w:r>
      <w:r w:rsidR="002224AD">
        <w:rPr>
          <w:rFonts w:ascii="Times New Roman" w:hAnsi="Times New Roman" w:cs="Times New Roman"/>
        </w:rPr>
        <w:t xml:space="preserve"> </w:t>
      </w:r>
      <w:r w:rsidR="00336BA4">
        <w:rPr>
          <w:rFonts w:ascii="Times New Roman" w:hAnsi="Times New Roman" w:cs="Times New Roman"/>
        </w:rPr>
        <w:t>В</w:t>
      </w:r>
      <w:r>
        <w:rPr>
          <w:rFonts w:ascii="Times New Roman" w:hAnsi="Times New Roman" w:cs="Times New Roman"/>
        </w:rPr>
        <w:t xml:space="preserve"> </w:t>
      </w:r>
      <w:r w:rsidR="00F75393">
        <w:rPr>
          <w:rFonts w:ascii="Times New Roman" w:hAnsi="Times New Roman" w:cs="Times New Roman"/>
        </w:rPr>
        <w:t>1В,</w:t>
      </w:r>
      <w:r w:rsidRPr="00185AEB">
        <w:rPr>
          <w:rFonts w:ascii="Times New Roman" w:hAnsi="Times New Roman" w:cs="Times New Roman"/>
        </w:rPr>
        <w:t xml:space="preserve"> </w:t>
      </w:r>
      <w:r w:rsidR="00F75393">
        <w:rPr>
          <w:rFonts w:ascii="Times New Roman" w:hAnsi="Times New Roman" w:cs="Times New Roman"/>
        </w:rPr>
        <w:t>2</w:t>
      </w:r>
      <w:r w:rsidR="002224AD">
        <w:rPr>
          <w:rFonts w:ascii="Times New Roman" w:hAnsi="Times New Roman" w:cs="Times New Roman"/>
        </w:rPr>
        <w:t>А</w:t>
      </w:r>
      <w:r w:rsidR="00E6147C">
        <w:rPr>
          <w:rFonts w:ascii="Times New Roman" w:hAnsi="Times New Roman" w:cs="Times New Roman"/>
        </w:rPr>
        <w:t>,</w:t>
      </w:r>
      <w:r w:rsidR="00F75393">
        <w:rPr>
          <w:rFonts w:ascii="Times New Roman" w:hAnsi="Times New Roman" w:cs="Times New Roman"/>
        </w:rPr>
        <w:t xml:space="preserve"> 3А</w:t>
      </w:r>
      <w:r w:rsidRPr="00185AEB">
        <w:rPr>
          <w:rFonts w:ascii="Times New Roman" w:hAnsi="Times New Roman" w:cs="Times New Roman"/>
        </w:rPr>
        <w:t xml:space="preserve"> классах </w:t>
      </w:r>
      <w:r w:rsidR="00BC08CD">
        <w:rPr>
          <w:rFonts w:ascii="Times New Roman" w:hAnsi="Times New Roman" w:cs="Times New Roman"/>
        </w:rPr>
        <w:t>1 час</w:t>
      </w:r>
      <w:r w:rsidRPr="00185AEB">
        <w:rPr>
          <w:rFonts w:ascii="Times New Roman" w:hAnsi="Times New Roman" w:cs="Times New Roman"/>
        </w:rPr>
        <w:t xml:space="preserve"> физическ</w:t>
      </w:r>
      <w:r w:rsidR="00BC08CD">
        <w:rPr>
          <w:rFonts w:ascii="Times New Roman" w:hAnsi="Times New Roman" w:cs="Times New Roman"/>
        </w:rPr>
        <w:t>ой</w:t>
      </w:r>
      <w:r w:rsidRPr="00185AEB">
        <w:rPr>
          <w:rFonts w:ascii="Times New Roman" w:hAnsi="Times New Roman" w:cs="Times New Roman"/>
        </w:rPr>
        <w:t xml:space="preserve"> культур</w:t>
      </w:r>
      <w:r w:rsidR="00BC08CD">
        <w:rPr>
          <w:rFonts w:ascii="Times New Roman" w:hAnsi="Times New Roman" w:cs="Times New Roman"/>
        </w:rPr>
        <w:t>ы</w:t>
      </w:r>
      <w:r w:rsidRPr="00185AEB">
        <w:rPr>
          <w:rFonts w:ascii="Times New Roman" w:hAnsi="Times New Roman" w:cs="Times New Roman"/>
        </w:rPr>
        <w:t xml:space="preserve"> </w:t>
      </w:r>
      <w:r w:rsidR="00BC08CD">
        <w:rPr>
          <w:rFonts w:ascii="Times New Roman" w:hAnsi="Times New Roman" w:cs="Times New Roman"/>
        </w:rPr>
        <w:t>представлен</w:t>
      </w:r>
      <w:r w:rsidRPr="00185AEB">
        <w:rPr>
          <w:rFonts w:ascii="Times New Roman" w:hAnsi="Times New Roman" w:cs="Times New Roman"/>
        </w:rPr>
        <w:t xml:space="preserve"> курсами</w:t>
      </w:r>
      <w:r w:rsidR="00336BA4">
        <w:rPr>
          <w:rFonts w:ascii="Times New Roman" w:hAnsi="Times New Roman" w:cs="Times New Roman"/>
        </w:rPr>
        <w:t xml:space="preserve"> </w:t>
      </w:r>
      <w:r>
        <w:rPr>
          <w:rFonts w:ascii="Times New Roman" w:hAnsi="Times New Roman" w:cs="Times New Roman"/>
        </w:rPr>
        <w:t>«</w:t>
      </w:r>
      <w:r w:rsidR="00BC08CD">
        <w:rPr>
          <w:rFonts w:ascii="Times New Roman" w:hAnsi="Times New Roman" w:cs="Times New Roman"/>
        </w:rPr>
        <w:t>Аэробика</w:t>
      </w:r>
      <w:r>
        <w:rPr>
          <w:rFonts w:ascii="Times New Roman" w:hAnsi="Times New Roman" w:cs="Times New Roman"/>
        </w:rPr>
        <w:t>»</w:t>
      </w:r>
      <w:r w:rsidR="00BC08CD">
        <w:rPr>
          <w:rFonts w:ascii="Times New Roman" w:hAnsi="Times New Roman" w:cs="Times New Roman"/>
        </w:rPr>
        <w:t xml:space="preserve"> - 1б, 2а,2в,3а,4а,4в</w:t>
      </w:r>
      <w:r w:rsidRPr="00185AEB">
        <w:rPr>
          <w:rFonts w:ascii="Times New Roman" w:hAnsi="Times New Roman" w:cs="Times New Roman"/>
        </w:rPr>
        <w:t xml:space="preserve">; </w:t>
      </w:r>
      <w:r w:rsidR="00BC08CD">
        <w:rPr>
          <w:rFonts w:ascii="Times New Roman" w:hAnsi="Times New Roman" w:cs="Times New Roman"/>
        </w:rPr>
        <w:t>«Подвижные игры»-</w:t>
      </w:r>
      <w:r>
        <w:rPr>
          <w:rFonts w:ascii="Times New Roman" w:hAnsi="Times New Roman" w:cs="Times New Roman"/>
        </w:rPr>
        <w:t xml:space="preserve"> в</w:t>
      </w:r>
      <w:r w:rsidR="00F75393">
        <w:rPr>
          <w:rFonts w:ascii="Times New Roman" w:hAnsi="Times New Roman" w:cs="Times New Roman"/>
        </w:rPr>
        <w:t xml:space="preserve"> </w:t>
      </w:r>
      <w:r>
        <w:rPr>
          <w:rFonts w:ascii="Times New Roman" w:hAnsi="Times New Roman" w:cs="Times New Roman"/>
        </w:rPr>
        <w:t xml:space="preserve"> </w:t>
      </w:r>
      <w:r w:rsidR="00BC08CD">
        <w:rPr>
          <w:rFonts w:ascii="Times New Roman" w:hAnsi="Times New Roman" w:cs="Times New Roman"/>
        </w:rPr>
        <w:t xml:space="preserve">1 а, 1в, 2б, 3б, </w:t>
      </w:r>
      <w:r w:rsidR="00F75393">
        <w:rPr>
          <w:rFonts w:ascii="Times New Roman" w:hAnsi="Times New Roman" w:cs="Times New Roman"/>
        </w:rPr>
        <w:t>3</w:t>
      </w:r>
      <w:r w:rsidR="00BC08CD">
        <w:rPr>
          <w:rFonts w:ascii="Times New Roman" w:hAnsi="Times New Roman" w:cs="Times New Roman"/>
        </w:rPr>
        <w:t>в</w:t>
      </w:r>
      <w:r w:rsidR="009A1997">
        <w:rPr>
          <w:rFonts w:ascii="Times New Roman" w:hAnsi="Times New Roman" w:cs="Times New Roman"/>
        </w:rPr>
        <w:t xml:space="preserve">. </w:t>
      </w:r>
      <w:r w:rsidRPr="00185AEB">
        <w:rPr>
          <w:rFonts w:ascii="Times New Roman" w:hAnsi="Times New Roman" w:cs="Times New Roman"/>
        </w:rPr>
        <w:t>В УП 4-х классах введен  курс «Основы религиозных куль</w:t>
      </w:r>
      <w:r>
        <w:rPr>
          <w:rFonts w:ascii="Times New Roman" w:hAnsi="Times New Roman" w:cs="Times New Roman"/>
        </w:rPr>
        <w:t xml:space="preserve">тур и светской этики» </w:t>
      </w:r>
      <w:r w:rsidR="00F75393">
        <w:rPr>
          <w:rFonts w:ascii="Times New Roman" w:hAnsi="Times New Roman" w:cs="Times New Roman"/>
        </w:rPr>
        <w:t>-</w:t>
      </w:r>
      <w:r>
        <w:rPr>
          <w:rFonts w:ascii="Times New Roman" w:hAnsi="Times New Roman" w:cs="Times New Roman"/>
        </w:rPr>
        <w:t>1 час</w:t>
      </w:r>
      <w:r w:rsidRPr="00185AEB">
        <w:rPr>
          <w:rFonts w:ascii="Times New Roman" w:hAnsi="Times New Roman" w:cs="Times New Roman"/>
        </w:rPr>
        <w:t>.</w:t>
      </w:r>
    </w:p>
    <w:p w:rsidR="0031122F" w:rsidRPr="00185AEB" w:rsidRDefault="0031122F" w:rsidP="003D531E">
      <w:pPr>
        <w:ind w:right="256" w:firstLine="708"/>
        <w:contextualSpacing/>
        <w:jc w:val="both"/>
        <w:rPr>
          <w:rFonts w:ascii="Times New Roman" w:hAnsi="Times New Roman" w:cs="Times New Roman"/>
        </w:rPr>
      </w:pPr>
      <w:r w:rsidRPr="004A702B">
        <w:rPr>
          <w:rFonts w:ascii="Times New Roman" w:eastAsia="Calibri" w:hAnsi="Times New Roman" w:cs="Times New Roman"/>
        </w:rPr>
        <w:t>Учебный предмет "Информатика и ИКТ" изучается в III - IV классах в качестве учебного модуля в рамках учеб</w:t>
      </w:r>
      <w:r w:rsidR="00E6147C">
        <w:rPr>
          <w:rFonts w:ascii="Times New Roman" w:eastAsia="Calibri" w:hAnsi="Times New Roman" w:cs="Times New Roman"/>
        </w:rPr>
        <w:t xml:space="preserve">ного предмета "Технология </w:t>
      </w:r>
      <w:r w:rsidRPr="004A702B">
        <w:rPr>
          <w:rFonts w:ascii="Times New Roman" w:eastAsia="Calibri" w:hAnsi="Times New Roman" w:cs="Times New Roman"/>
        </w:rPr>
        <w:t>".</w:t>
      </w:r>
    </w:p>
    <w:p w:rsidR="0031122F" w:rsidRDefault="0031122F" w:rsidP="003D531E">
      <w:pPr>
        <w:ind w:firstLine="720"/>
        <w:contextualSpacing/>
        <w:jc w:val="both"/>
        <w:rPr>
          <w:rFonts w:ascii="Times New Roman" w:hAnsi="Times New Roman" w:cs="Times New Roman"/>
        </w:rPr>
      </w:pPr>
      <w:r>
        <w:rPr>
          <w:rFonts w:ascii="Times New Roman" w:hAnsi="Times New Roman" w:cs="Times New Roman"/>
        </w:rPr>
        <w:tab/>
        <w:t>Внеурочная деятельность в 1-4</w:t>
      </w:r>
      <w:r w:rsidRPr="00185AEB">
        <w:rPr>
          <w:rFonts w:ascii="Times New Roman" w:hAnsi="Times New Roman" w:cs="Times New Roman"/>
        </w:rPr>
        <w:t xml:space="preserve">-х классах выстроена в соответствии с требованиями по введению новых ФГОС в начальной школе по следующим направлениям: </w:t>
      </w:r>
      <w:proofErr w:type="gramStart"/>
      <w:r w:rsidRPr="00185AEB">
        <w:rPr>
          <w:rFonts w:ascii="Times New Roman" w:hAnsi="Times New Roman" w:cs="Times New Roman"/>
        </w:rPr>
        <w:t>спортивно-оздоровительное</w:t>
      </w:r>
      <w:proofErr w:type="gramEnd"/>
      <w:r w:rsidRPr="00185AEB">
        <w:rPr>
          <w:rFonts w:ascii="Times New Roman" w:hAnsi="Times New Roman" w:cs="Times New Roman"/>
        </w:rPr>
        <w:t xml:space="preserve">, </w:t>
      </w:r>
      <w:proofErr w:type="spellStart"/>
      <w:r w:rsidRPr="00185AEB">
        <w:rPr>
          <w:rFonts w:ascii="Times New Roman" w:hAnsi="Times New Roman" w:cs="Times New Roman"/>
        </w:rPr>
        <w:t>общеинтеллектуальное</w:t>
      </w:r>
      <w:proofErr w:type="spellEnd"/>
      <w:r w:rsidRPr="00185AEB">
        <w:rPr>
          <w:rFonts w:ascii="Times New Roman" w:hAnsi="Times New Roman" w:cs="Times New Roman"/>
        </w:rPr>
        <w:t xml:space="preserve">, общекультурное, социальное, духовно-нравственное, проектная деятельность. </w:t>
      </w:r>
      <w:r w:rsidR="002418C3" w:rsidRPr="002418C3">
        <w:rPr>
          <w:rFonts w:ascii="Times New Roman" w:hAnsi="Times New Roman" w:cs="Times New Roman"/>
        </w:rPr>
        <w:t>Продолжительность занятий внеурочной деятельности регламентируется СанПиН 2.4.2.2821-10 в рамках общих требований к режиму образовательной деятельности и недельной нагрузке обучающихся.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1-2-х классов и не более 1,5 часов в день для 3-4 классов.</w:t>
      </w:r>
    </w:p>
    <w:p w:rsidR="0031122F" w:rsidRDefault="0031122F" w:rsidP="005034B4">
      <w:pPr>
        <w:pStyle w:val="afa"/>
        <w:spacing w:before="0" w:beforeAutospacing="0" w:after="0" w:afterAutospacing="0"/>
        <w:ind w:firstLine="567"/>
        <w:jc w:val="both"/>
      </w:pPr>
      <w:r w:rsidRPr="0031718F">
        <w:t>В целях эффективного программно-методического обеспечения учебных плано</w:t>
      </w:r>
      <w:r>
        <w:t>в определён перечень</w:t>
      </w:r>
      <w:r w:rsidRPr="0031718F">
        <w:t xml:space="preserve"> учебников, которые будут использоваться в </w:t>
      </w:r>
      <w:r>
        <w:t>МБОУ «</w:t>
      </w:r>
      <w:proofErr w:type="gramStart"/>
      <w:r>
        <w:t>Белоярская</w:t>
      </w:r>
      <w:proofErr w:type="gramEnd"/>
      <w:r>
        <w:t xml:space="preserve"> СОШ №1» в 201</w:t>
      </w:r>
      <w:r w:rsidR="00E3590F">
        <w:t>7</w:t>
      </w:r>
      <w:r>
        <w:t xml:space="preserve"> -201</w:t>
      </w:r>
      <w:r w:rsidR="00E3590F">
        <w:t>8</w:t>
      </w:r>
      <w:r w:rsidRPr="0031718F">
        <w:t xml:space="preserve"> учебном году, </w:t>
      </w:r>
      <w:r>
        <w:t xml:space="preserve">с учётом  требований следующих </w:t>
      </w:r>
      <w:r w:rsidRPr="0031718F">
        <w:t xml:space="preserve"> нормати</w:t>
      </w:r>
      <w:r>
        <w:t>вных актов и рекомендаций</w:t>
      </w:r>
      <w:r w:rsidRPr="0031718F">
        <w:t>:</w:t>
      </w:r>
    </w:p>
    <w:p w:rsidR="0031122F" w:rsidRPr="005034B4" w:rsidRDefault="0031122F" w:rsidP="005034B4">
      <w:pPr>
        <w:pStyle w:val="a3"/>
        <w:widowControl w:val="0"/>
        <w:numPr>
          <w:ilvl w:val="0"/>
          <w:numId w:val="3"/>
        </w:numPr>
        <w:shd w:val="clear" w:color="auto" w:fill="FFFFFF"/>
        <w:tabs>
          <w:tab w:val="left" w:pos="1637"/>
        </w:tabs>
        <w:autoSpaceDE w:val="0"/>
        <w:autoSpaceDN w:val="0"/>
        <w:adjustRightInd w:val="0"/>
        <w:spacing w:before="19" w:after="0"/>
        <w:jc w:val="both"/>
        <w:rPr>
          <w:rFonts w:ascii="Times New Roman" w:hAnsi="Times New Roman"/>
          <w:iCs/>
          <w:sz w:val="24"/>
          <w:szCs w:val="24"/>
        </w:rPr>
      </w:pPr>
      <w:r w:rsidRPr="00A23736">
        <w:rPr>
          <w:rFonts w:ascii="Times New Roman" w:hAnsi="Times New Roman"/>
          <w:iCs/>
          <w:sz w:val="24"/>
          <w:szCs w:val="24"/>
        </w:rPr>
        <w:t>Приказ Министерства образования и науки РФ от 31.03.2014 № 253 « Об утверждении федерального перечня учебников, рекомендуемых к использованию для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1122F" w:rsidRPr="00A23736" w:rsidRDefault="0031122F" w:rsidP="005034B4">
      <w:pPr>
        <w:pStyle w:val="a3"/>
        <w:widowControl w:val="0"/>
        <w:numPr>
          <w:ilvl w:val="0"/>
          <w:numId w:val="3"/>
        </w:numPr>
        <w:shd w:val="clear" w:color="auto" w:fill="FFFFFF"/>
        <w:tabs>
          <w:tab w:val="left" w:pos="1637"/>
        </w:tabs>
        <w:autoSpaceDE w:val="0"/>
        <w:autoSpaceDN w:val="0"/>
        <w:adjustRightInd w:val="0"/>
        <w:spacing w:before="19" w:after="0"/>
        <w:jc w:val="both"/>
        <w:rPr>
          <w:rFonts w:ascii="Times New Roman" w:hAnsi="Times New Roman"/>
          <w:iCs/>
          <w:sz w:val="24"/>
          <w:szCs w:val="24"/>
        </w:rPr>
      </w:pPr>
      <w:proofErr w:type="gramStart"/>
      <w:r w:rsidRPr="00A23736">
        <w:rPr>
          <w:rFonts w:ascii="Times New Roman" w:hAnsi="Times New Roman"/>
          <w:iCs/>
          <w:sz w:val="24"/>
          <w:szCs w:val="24"/>
        </w:rPr>
        <w:t xml:space="preserve">Приказ Министерства образования и науки Российской Федерации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приказа </w:t>
      </w:r>
      <w:proofErr w:type="spellStart"/>
      <w:r w:rsidRPr="00A23736">
        <w:rPr>
          <w:rFonts w:ascii="Times New Roman" w:hAnsi="Times New Roman"/>
          <w:iCs/>
          <w:sz w:val="24"/>
          <w:szCs w:val="24"/>
        </w:rPr>
        <w:t>Минобрнауки</w:t>
      </w:r>
      <w:proofErr w:type="spellEnd"/>
      <w:r w:rsidRPr="00A23736">
        <w:rPr>
          <w:rFonts w:ascii="Times New Roman" w:hAnsi="Times New Roman"/>
          <w:iCs/>
          <w:sz w:val="24"/>
          <w:szCs w:val="24"/>
        </w:rPr>
        <w:t xml:space="preserve"> РФ от 13.01.2011 № 2);</w:t>
      </w:r>
      <w:proofErr w:type="gramEnd"/>
    </w:p>
    <w:p w:rsidR="0031122F" w:rsidRDefault="0031122F" w:rsidP="005034B4">
      <w:pPr>
        <w:pStyle w:val="a3"/>
        <w:widowControl w:val="0"/>
        <w:numPr>
          <w:ilvl w:val="0"/>
          <w:numId w:val="3"/>
        </w:numPr>
        <w:shd w:val="clear" w:color="auto" w:fill="FFFFFF"/>
        <w:tabs>
          <w:tab w:val="left" w:pos="1637"/>
        </w:tabs>
        <w:autoSpaceDE w:val="0"/>
        <w:autoSpaceDN w:val="0"/>
        <w:adjustRightInd w:val="0"/>
        <w:spacing w:before="19" w:after="0"/>
        <w:jc w:val="both"/>
        <w:rPr>
          <w:rFonts w:ascii="Times New Roman" w:hAnsi="Times New Roman"/>
          <w:iCs/>
          <w:sz w:val="24"/>
          <w:szCs w:val="24"/>
        </w:rPr>
      </w:pPr>
      <w:r w:rsidRPr="00A23736">
        <w:rPr>
          <w:rFonts w:ascii="Times New Roman" w:hAnsi="Times New Roman"/>
          <w:iCs/>
          <w:sz w:val="24"/>
          <w:szCs w:val="24"/>
        </w:rPr>
        <w:t>Письмо Министерства образования и науки Российской Федерации от 25.06.2010 г. № ИК-1090/03 «Об использовании учебников с электронными приложениями»;</w:t>
      </w:r>
    </w:p>
    <w:p w:rsidR="0031122F" w:rsidRDefault="008F0857" w:rsidP="003D531E">
      <w:pPr>
        <w:pStyle w:val="a3"/>
        <w:widowControl w:val="0"/>
        <w:numPr>
          <w:ilvl w:val="0"/>
          <w:numId w:val="3"/>
        </w:numPr>
        <w:shd w:val="clear" w:color="auto" w:fill="FFFFFF"/>
        <w:tabs>
          <w:tab w:val="left" w:pos="1637"/>
        </w:tabs>
        <w:autoSpaceDE w:val="0"/>
        <w:autoSpaceDN w:val="0"/>
        <w:adjustRightInd w:val="0"/>
        <w:spacing w:before="19" w:after="0"/>
        <w:jc w:val="both"/>
        <w:rPr>
          <w:rFonts w:ascii="Times New Roman" w:hAnsi="Times New Roman"/>
          <w:iCs/>
          <w:sz w:val="24"/>
          <w:szCs w:val="24"/>
        </w:rPr>
      </w:pPr>
      <w:r w:rsidRPr="008F0857">
        <w:rPr>
          <w:rFonts w:ascii="Times New Roman" w:hAnsi="Times New Roman"/>
          <w:iCs/>
          <w:sz w:val="24"/>
          <w:szCs w:val="24"/>
        </w:rPr>
        <w:t>Письмо Министерства образования и науки Российской Федерации от 2 февраля 2015 г. № НТ-136/08 «О федеральном  перечне учебников».</w:t>
      </w:r>
    </w:p>
    <w:p w:rsidR="0025248E" w:rsidRDefault="0025248E" w:rsidP="0025248E">
      <w:pPr>
        <w:widowControl w:val="0"/>
        <w:shd w:val="clear" w:color="auto" w:fill="FFFFFF"/>
        <w:tabs>
          <w:tab w:val="left" w:pos="1637"/>
        </w:tabs>
        <w:autoSpaceDE w:val="0"/>
        <w:autoSpaceDN w:val="0"/>
        <w:adjustRightInd w:val="0"/>
        <w:spacing w:before="19" w:after="0"/>
        <w:jc w:val="both"/>
        <w:rPr>
          <w:rFonts w:ascii="Times New Roman" w:hAnsi="Times New Roman"/>
          <w:iCs/>
          <w:sz w:val="24"/>
          <w:szCs w:val="24"/>
        </w:rPr>
      </w:pPr>
    </w:p>
    <w:p w:rsidR="0025248E" w:rsidRDefault="0025248E" w:rsidP="0025248E">
      <w:pPr>
        <w:widowControl w:val="0"/>
        <w:shd w:val="clear" w:color="auto" w:fill="FFFFFF"/>
        <w:tabs>
          <w:tab w:val="left" w:pos="1637"/>
        </w:tabs>
        <w:autoSpaceDE w:val="0"/>
        <w:autoSpaceDN w:val="0"/>
        <w:adjustRightInd w:val="0"/>
        <w:spacing w:before="19" w:after="0"/>
        <w:jc w:val="both"/>
        <w:rPr>
          <w:rFonts w:ascii="Times New Roman" w:hAnsi="Times New Roman"/>
          <w:iCs/>
          <w:sz w:val="24"/>
          <w:szCs w:val="24"/>
        </w:rPr>
      </w:pPr>
    </w:p>
    <w:p w:rsidR="0025248E" w:rsidRDefault="0025248E" w:rsidP="0025248E">
      <w:pPr>
        <w:widowControl w:val="0"/>
        <w:shd w:val="clear" w:color="auto" w:fill="FFFFFF"/>
        <w:tabs>
          <w:tab w:val="left" w:pos="1637"/>
        </w:tabs>
        <w:autoSpaceDE w:val="0"/>
        <w:autoSpaceDN w:val="0"/>
        <w:adjustRightInd w:val="0"/>
        <w:spacing w:before="19" w:after="0"/>
        <w:jc w:val="both"/>
        <w:rPr>
          <w:rFonts w:ascii="Times New Roman" w:hAnsi="Times New Roman"/>
          <w:iCs/>
          <w:sz w:val="24"/>
          <w:szCs w:val="24"/>
        </w:rPr>
      </w:pPr>
    </w:p>
    <w:p w:rsidR="0025248E" w:rsidRPr="0025248E" w:rsidRDefault="0025248E" w:rsidP="0025248E">
      <w:pPr>
        <w:widowControl w:val="0"/>
        <w:shd w:val="clear" w:color="auto" w:fill="FFFFFF"/>
        <w:tabs>
          <w:tab w:val="left" w:pos="1637"/>
        </w:tabs>
        <w:autoSpaceDE w:val="0"/>
        <w:autoSpaceDN w:val="0"/>
        <w:adjustRightInd w:val="0"/>
        <w:spacing w:before="19" w:after="0"/>
        <w:jc w:val="both"/>
        <w:rPr>
          <w:rFonts w:ascii="Times New Roman" w:hAnsi="Times New Roman"/>
          <w:iCs/>
          <w:sz w:val="24"/>
          <w:szCs w:val="24"/>
        </w:rPr>
      </w:pPr>
    </w:p>
    <w:p w:rsidR="0031122F" w:rsidRPr="003D531E" w:rsidRDefault="0031122F" w:rsidP="0031122F">
      <w:pPr>
        <w:ind w:right="256" w:firstLine="360"/>
        <w:jc w:val="both"/>
        <w:rPr>
          <w:rFonts w:ascii="Times New Roman" w:hAnsi="Times New Roman" w:cs="Times New Roman"/>
          <w:b/>
        </w:rPr>
      </w:pPr>
      <w:r w:rsidRPr="003D531E">
        <w:rPr>
          <w:rFonts w:ascii="Times New Roman" w:hAnsi="Times New Roman" w:cs="Times New Roman"/>
          <w:b/>
        </w:rPr>
        <w:lastRenderedPageBreak/>
        <w:t>Перечень учебников и программ, реализуемых в МБОУ «</w:t>
      </w:r>
      <w:proofErr w:type="gramStart"/>
      <w:r w:rsidRPr="003D531E">
        <w:rPr>
          <w:rFonts w:ascii="Times New Roman" w:hAnsi="Times New Roman" w:cs="Times New Roman"/>
          <w:b/>
        </w:rPr>
        <w:t>Белоярская</w:t>
      </w:r>
      <w:proofErr w:type="gramEnd"/>
      <w:r w:rsidRPr="003D531E">
        <w:rPr>
          <w:rFonts w:ascii="Times New Roman" w:hAnsi="Times New Roman" w:cs="Times New Roman"/>
          <w:b/>
        </w:rPr>
        <w:t xml:space="preserve"> СОШ №1»</w:t>
      </w:r>
    </w:p>
    <w:tbl>
      <w:tblPr>
        <w:tblStyle w:val="a7"/>
        <w:tblW w:w="9923" w:type="dxa"/>
        <w:tblInd w:w="108" w:type="dxa"/>
        <w:tblLayout w:type="fixed"/>
        <w:tblLook w:val="04A0" w:firstRow="1" w:lastRow="0" w:firstColumn="1" w:lastColumn="0" w:noHBand="0" w:noVBand="1"/>
      </w:tblPr>
      <w:tblGrid>
        <w:gridCol w:w="1560"/>
        <w:gridCol w:w="850"/>
        <w:gridCol w:w="992"/>
        <w:gridCol w:w="6521"/>
      </w:tblGrid>
      <w:tr w:rsidR="0031122F" w:rsidTr="00A05817">
        <w:tc>
          <w:tcPr>
            <w:tcW w:w="1560" w:type="dxa"/>
          </w:tcPr>
          <w:p w:rsidR="0031122F" w:rsidRDefault="0031122F" w:rsidP="003A3F0E">
            <w:pPr>
              <w:ind w:right="256"/>
              <w:jc w:val="both"/>
              <w:rPr>
                <w:rFonts w:ascii="Times New Roman" w:hAnsi="Times New Roman" w:cs="Times New Roman"/>
              </w:rPr>
            </w:pPr>
            <w:r>
              <w:rPr>
                <w:rFonts w:ascii="Times New Roman" w:hAnsi="Times New Roman" w:cs="Times New Roman"/>
              </w:rPr>
              <w:t>предмет</w:t>
            </w:r>
          </w:p>
        </w:tc>
        <w:tc>
          <w:tcPr>
            <w:tcW w:w="850" w:type="dxa"/>
          </w:tcPr>
          <w:p w:rsidR="0031122F" w:rsidRDefault="0031122F" w:rsidP="003A3F0E">
            <w:pPr>
              <w:ind w:right="34"/>
              <w:jc w:val="both"/>
              <w:rPr>
                <w:rFonts w:ascii="Times New Roman" w:hAnsi="Times New Roman" w:cs="Times New Roman"/>
              </w:rPr>
            </w:pPr>
            <w:proofErr w:type="spellStart"/>
            <w:r>
              <w:rPr>
                <w:rFonts w:ascii="Times New Roman" w:hAnsi="Times New Roman" w:cs="Times New Roman"/>
              </w:rPr>
              <w:t>Обр-ая</w:t>
            </w:r>
            <w:proofErr w:type="spellEnd"/>
            <w:r>
              <w:rPr>
                <w:rFonts w:ascii="Times New Roman" w:hAnsi="Times New Roman" w:cs="Times New Roman"/>
              </w:rPr>
              <w:t xml:space="preserve"> программа</w:t>
            </w:r>
          </w:p>
        </w:tc>
        <w:tc>
          <w:tcPr>
            <w:tcW w:w="992" w:type="dxa"/>
          </w:tcPr>
          <w:p w:rsidR="0031122F" w:rsidRDefault="0031122F" w:rsidP="003A3F0E">
            <w:pPr>
              <w:ind w:right="256"/>
              <w:jc w:val="both"/>
              <w:rPr>
                <w:rFonts w:ascii="Times New Roman" w:hAnsi="Times New Roman" w:cs="Times New Roman"/>
              </w:rPr>
            </w:pPr>
            <w:r>
              <w:rPr>
                <w:rFonts w:ascii="Times New Roman" w:hAnsi="Times New Roman" w:cs="Times New Roman"/>
              </w:rPr>
              <w:t xml:space="preserve">Класс </w:t>
            </w:r>
          </w:p>
        </w:tc>
        <w:tc>
          <w:tcPr>
            <w:tcW w:w="6521" w:type="dxa"/>
          </w:tcPr>
          <w:p w:rsidR="0031122F" w:rsidRDefault="0031122F" w:rsidP="003A3F0E">
            <w:pPr>
              <w:ind w:right="256"/>
              <w:jc w:val="both"/>
              <w:rPr>
                <w:rFonts w:ascii="Times New Roman" w:hAnsi="Times New Roman" w:cs="Times New Roman"/>
              </w:rPr>
            </w:pPr>
            <w:r>
              <w:rPr>
                <w:rFonts w:ascii="Times New Roman" w:hAnsi="Times New Roman" w:cs="Times New Roman"/>
              </w:rPr>
              <w:t xml:space="preserve">Учебники </w:t>
            </w:r>
          </w:p>
        </w:tc>
      </w:tr>
      <w:tr w:rsidR="0031122F" w:rsidTr="00A05817">
        <w:trPr>
          <w:cantSplit/>
          <w:trHeight w:val="588"/>
        </w:trPr>
        <w:tc>
          <w:tcPr>
            <w:tcW w:w="1560" w:type="dxa"/>
            <w:vMerge w:val="restart"/>
            <w:textDirection w:val="btLr"/>
          </w:tcPr>
          <w:p w:rsidR="0031122F" w:rsidRDefault="0031122F" w:rsidP="003A3F0E">
            <w:pPr>
              <w:ind w:left="113" w:right="256"/>
              <w:jc w:val="center"/>
              <w:rPr>
                <w:rFonts w:ascii="Times New Roman" w:hAnsi="Times New Roman" w:cs="Times New Roman"/>
              </w:rPr>
            </w:pPr>
          </w:p>
          <w:p w:rsidR="0031122F" w:rsidRDefault="0031122F" w:rsidP="003A3F0E">
            <w:pPr>
              <w:ind w:left="113" w:right="256"/>
              <w:jc w:val="center"/>
              <w:rPr>
                <w:rFonts w:ascii="Times New Roman" w:hAnsi="Times New Roman" w:cs="Times New Roman"/>
              </w:rPr>
            </w:pPr>
            <w:r>
              <w:rPr>
                <w:rFonts w:ascii="Times New Roman" w:hAnsi="Times New Roman" w:cs="Times New Roman"/>
              </w:rPr>
              <w:t>Русский язык</w:t>
            </w:r>
          </w:p>
        </w:tc>
        <w:tc>
          <w:tcPr>
            <w:tcW w:w="850" w:type="dxa"/>
            <w:vMerge w:val="restart"/>
            <w:textDirection w:val="btLr"/>
          </w:tcPr>
          <w:p w:rsidR="0031122F" w:rsidRDefault="0031122F" w:rsidP="003A3F0E">
            <w:pPr>
              <w:ind w:left="113" w:right="256"/>
              <w:jc w:val="center"/>
              <w:rPr>
                <w:rFonts w:ascii="Times New Roman" w:hAnsi="Times New Roman" w:cs="Times New Roman"/>
                <w:sz w:val="24"/>
                <w:szCs w:val="24"/>
              </w:rPr>
            </w:pPr>
          </w:p>
          <w:p w:rsidR="0031122F" w:rsidRPr="000C60E2" w:rsidRDefault="0031122F" w:rsidP="003A3F0E">
            <w:pPr>
              <w:ind w:left="113" w:right="256"/>
              <w:jc w:val="center"/>
              <w:rPr>
                <w:rFonts w:ascii="Times New Roman" w:hAnsi="Times New Roman" w:cs="Times New Roman"/>
                <w:sz w:val="24"/>
                <w:szCs w:val="24"/>
              </w:rPr>
            </w:pPr>
            <w:r w:rsidRPr="000C60E2">
              <w:rPr>
                <w:rFonts w:ascii="Times New Roman" w:hAnsi="Times New Roman" w:cs="Times New Roman"/>
                <w:sz w:val="24"/>
                <w:szCs w:val="24"/>
              </w:rPr>
              <w:t xml:space="preserve">«Развивающее обучение          Д. Б. </w:t>
            </w:r>
            <w:proofErr w:type="spellStart"/>
            <w:r w:rsidRPr="000C60E2">
              <w:rPr>
                <w:rFonts w:ascii="Times New Roman" w:hAnsi="Times New Roman" w:cs="Times New Roman"/>
                <w:sz w:val="24"/>
                <w:szCs w:val="24"/>
              </w:rPr>
              <w:t>Эльконина</w:t>
            </w:r>
            <w:proofErr w:type="spellEnd"/>
            <w:r w:rsidRPr="000C60E2">
              <w:rPr>
                <w:rFonts w:ascii="Times New Roman" w:hAnsi="Times New Roman" w:cs="Times New Roman"/>
                <w:sz w:val="24"/>
                <w:szCs w:val="24"/>
              </w:rPr>
              <w:t>-В. В. Давыдова»</w:t>
            </w:r>
          </w:p>
        </w:tc>
        <w:tc>
          <w:tcPr>
            <w:tcW w:w="992" w:type="dxa"/>
          </w:tcPr>
          <w:p w:rsidR="0031122F" w:rsidRDefault="00E3590F" w:rsidP="003A3F0E">
            <w:pPr>
              <w:ind w:right="256"/>
              <w:jc w:val="both"/>
              <w:rPr>
                <w:rFonts w:ascii="Times New Roman" w:hAnsi="Times New Roman" w:cs="Times New Roman"/>
              </w:rPr>
            </w:pPr>
            <w:r>
              <w:rPr>
                <w:rFonts w:ascii="Times New Roman" w:hAnsi="Times New Roman" w:cs="Times New Roman"/>
              </w:rPr>
              <w:t>3</w:t>
            </w:r>
            <w:r w:rsidR="0031122F">
              <w:rPr>
                <w:rFonts w:ascii="Times New Roman" w:hAnsi="Times New Roman" w:cs="Times New Roman"/>
              </w:rPr>
              <w:t>а</w:t>
            </w:r>
          </w:p>
        </w:tc>
        <w:tc>
          <w:tcPr>
            <w:tcW w:w="6521" w:type="dxa"/>
          </w:tcPr>
          <w:p w:rsidR="0031122F" w:rsidRPr="003927C4" w:rsidRDefault="0031122F" w:rsidP="00E3590F">
            <w:pPr>
              <w:rPr>
                <w:rFonts w:ascii="Times New Roman" w:hAnsi="Times New Roman" w:cs="Times New Roman"/>
                <w:sz w:val="20"/>
                <w:szCs w:val="20"/>
              </w:rPr>
            </w:pPr>
            <w:proofErr w:type="spellStart"/>
            <w:r w:rsidRPr="00836FBF">
              <w:rPr>
                <w:rFonts w:ascii="Times New Roman" w:hAnsi="Times New Roman" w:cs="Times New Roman"/>
                <w:sz w:val="20"/>
                <w:szCs w:val="20"/>
              </w:rPr>
              <w:t>Репкин</w:t>
            </w:r>
            <w:proofErr w:type="spellEnd"/>
            <w:r w:rsidRPr="00836FBF">
              <w:rPr>
                <w:rFonts w:ascii="Times New Roman" w:hAnsi="Times New Roman" w:cs="Times New Roman"/>
                <w:sz w:val="20"/>
                <w:szCs w:val="20"/>
              </w:rPr>
              <w:t xml:space="preserve"> В.В., </w:t>
            </w:r>
            <w:proofErr w:type="spellStart"/>
            <w:r>
              <w:rPr>
                <w:rFonts w:ascii="Times New Roman" w:hAnsi="Times New Roman" w:cs="Times New Roman"/>
                <w:sz w:val="20"/>
                <w:szCs w:val="20"/>
              </w:rPr>
              <w:t>Восторгова</w:t>
            </w:r>
            <w:proofErr w:type="spellEnd"/>
            <w:r>
              <w:rPr>
                <w:rFonts w:ascii="Times New Roman" w:hAnsi="Times New Roman" w:cs="Times New Roman"/>
                <w:sz w:val="20"/>
                <w:szCs w:val="20"/>
              </w:rPr>
              <w:t xml:space="preserve">  Е.В. Русский язык. </w:t>
            </w:r>
            <w:r w:rsidR="00E3590F">
              <w:rPr>
                <w:rFonts w:ascii="Times New Roman" w:hAnsi="Times New Roman" w:cs="Times New Roman"/>
                <w:sz w:val="20"/>
                <w:szCs w:val="20"/>
              </w:rPr>
              <w:t>3</w:t>
            </w:r>
            <w:r>
              <w:rPr>
                <w:rFonts w:ascii="Times New Roman" w:hAnsi="Times New Roman" w:cs="Times New Roman"/>
                <w:sz w:val="20"/>
                <w:szCs w:val="20"/>
              </w:rPr>
              <w:t xml:space="preserve"> класс. Москва, Вита-Пресс, 2012</w:t>
            </w:r>
            <w:r w:rsidRPr="00836FBF">
              <w:rPr>
                <w:rFonts w:ascii="Times New Roman" w:hAnsi="Times New Roman" w:cs="Times New Roman"/>
                <w:sz w:val="20"/>
                <w:szCs w:val="20"/>
              </w:rPr>
              <w:t>г.  Допущено Министерством образования РФ</w:t>
            </w:r>
          </w:p>
        </w:tc>
      </w:tr>
      <w:tr w:rsidR="0031122F" w:rsidTr="00A05817">
        <w:tc>
          <w:tcPr>
            <w:tcW w:w="1560" w:type="dxa"/>
            <w:vMerge/>
          </w:tcPr>
          <w:p w:rsidR="0031122F" w:rsidRDefault="0031122F" w:rsidP="003A3F0E">
            <w:pPr>
              <w:ind w:right="256"/>
              <w:jc w:val="center"/>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31122F" w:rsidP="003A3F0E">
            <w:pPr>
              <w:ind w:right="256"/>
              <w:jc w:val="both"/>
              <w:rPr>
                <w:rFonts w:ascii="Times New Roman" w:hAnsi="Times New Roman" w:cs="Times New Roman"/>
              </w:rPr>
            </w:pPr>
            <w:r>
              <w:rPr>
                <w:rFonts w:ascii="Times New Roman" w:hAnsi="Times New Roman" w:cs="Times New Roman"/>
              </w:rPr>
              <w:t>1а</w:t>
            </w:r>
          </w:p>
        </w:tc>
        <w:tc>
          <w:tcPr>
            <w:tcW w:w="6521" w:type="dxa"/>
          </w:tcPr>
          <w:p w:rsidR="0031122F" w:rsidRPr="003927C4" w:rsidRDefault="0031122F" w:rsidP="003A3F0E">
            <w:pPr>
              <w:rPr>
                <w:rFonts w:ascii="Times New Roman" w:hAnsi="Times New Roman" w:cs="Times New Roman"/>
                <w:sz w:val="20"/>
                <w:szCs w:val="20"/>
              </w:rPr>
            </w:pPr>
            <w:proofErr w:type="spellStart"/>
            <w:r w:rsidRPr="00836FBF">
              <w:rPr>
                <w:rFonts w:ascii="Times New Roman" w:hAnsi="Times New Roman" w:cs="Times New Roman"/>
                <w:sz w:val="20"/>
                <w:szCs w:val="20"/>
              </w:rPr>
              <w:t>Репкин</w:t>
            </w:r>
            <w:proofErr w:type="spellEnd"/>
            <w:r w:rsidRPr="00836FBF">
              <w:rPr>
                <w:rFonts w:ascii="Times New Roman" w:hAnsi="Times New Roman" w:cs="Times New Roman"/>
                <w:sz w:val="20"/>
                <w:szCs w:val="20"/>
              </w:rPr>
              <w:t xml:space="preserve"> В.В., </w:t>
            </w:r>
            <w:proofErr w:type="spellStart"/>
            <w:r>
              <w:rPr>
                <w:rFonts w:ascii="Times New Roman" w:hAnsi="Times New Roman" w:cs="Times New Roman"/>
                <w:sz w:val="20"/>
                <w:szCs w:val="20"/>
              </w:rPr>
              <w:t>Восторгова</w:t>
            </w:r>
            <w:proofErr w:type="spellEnd"/>
            <w:r>
              <w:rPr>
                <w:rFonts w:ascii="Times New Roman" w:hAnsi="Times New Roman" w:cs="Times New Roman"/>
                <w:sz w:val="20"/>
                <w:szCs w:val="20"/>
              </w:rPr>
              <w:t xml:space="preserve">  Е.В. Русский язык. 1 класс. Москва, Вита-Пресс, 2012</w:t>
            </w:r>
            <w:r w:rsidRPr="00836FBF">
              <w:rPr>
                <w:rFonts w:ascii="Times New Roman" w:hAnsi="Times New Roman" w:cs="Times New Roman"/>
                <w:sz w:val="20"/>
                <w:szCs w:val="20"/>
              </w:rPr>
              <w:t>г.  Допущено Министерством образования РФ</w:t>
            </w:r>
          </w:p>
        </w:tc>
      </w:tr>
      <w:tr w:rsidR="0031122F" w:rsidTr="00A05817">
        <w:tc>
          <w:tcPr>
            <w:tcW w:w="1560" w:type="dxa"/>
            <w:vMerge/>
          </w:tcPr>
          <w:p w:rsidR="0031122F" w:rsidRDefault="0031122F" w:rsidP="003A3F0E">
            <w:pPr>
              <w:ind w:right="256"/>
              <w:jc w:val="center"/>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E3590F" w:rsidP="003A3F0E">
            <w:pPr>
              <w:ind w:right="256"/>
              <w:jc w:val="both"/>
              <w:rPr>
                <w:rFonts w:ascii="Times New Roman" w:hAnsi="Times New Roman" w:cs="Times New Roman"/>
              </w:rPr>
            </w:pPr>
            <w:r>
              <w:rPr>
                <w:rFonts w:ascii="Times New Roman" w:hAnsi="Times New Roman" w:cs="Times New Roman"/>
              </w:rPr>
              <w:t>2</w:t>
            </w:r>
            <w:r w:rsidR="0031122F">
              <w:rPr>
                <w:rFonts w:ascii="Times New Roman" w:hAnsi="Times New Roman" w:cs="Times New Roman"/>
              </w:rPr>
              <w:t>а</w:t>
            </w:r>
          </w:p>
        </w:tc>
        <w:tc>
          <w:tcPr>
            <w:tcW w:w="6521" w:type="dxa"/>
          </w:tcPr>
          <w:p w:rsidR="0031122F" w:rsidRPr="003927C4" w:rsidRDefault="0031122F" w:rsidP="00E3590F">
            <w:pPr>
              <w:rPr>
                <w:rFonts w:ascii="Times New Roman" w:hAnsi="Times New Roman" w:cs="Times New Roman"/>
                <w:sz w:val="20"/>
                <w:szCs w:val="20"/>
              </w:rPr>
            </w:pPr>
            <w:proofErr w:type="spellStart"/>
            <w:r w:rsidRPr="00836FBF">
              <w:rPr>
                <w:rFonts w:ascii="Times New Roman" w:hAnsi="Times New Roman" w:cs="Times New Roman"/>
                <w:sz w:val="20"/>
                <w:szCs w:val="20"/>
              </w:rPr>
              <w:t>Репкин</w:t>
            </w:r>
            <w:proofErr w:type="spellEnd"/>
            <w:r w:rsidRPr="00836FBF">
              <w:rPr>
                <w:rFonts w:ascii="Times New Roman" w:hAnsi="Times New Roman" w:cs="Times New Roman"/>
                <w:sz w:val="20"/>
                <w:szCs w:val="20"/>
              </w:rPr>
              <w:t xml:space="preserve"> В.В., </w:t>
            </w:r>
            <w:proofErr w:type="spellStart"/>
            <w:r>
              <w:rPr>
                <w:rFonts w:ascii="Times New Roman" w:hAnsi="Times New Roman" w:cs="Times New Roman"/>
                <w:sz w:val="20"/>
                <w:szCs w:val="20"/>
              </w:rPr>
              <w:t>Восторгова</w:t>
            </w:r>
            <w:proofErr w:type="spellEnd"/>
            <w:r>
              <w:rPr>
                <w:rFonts w:ascii="Times New Roman" w:hAnsi="Times New Roman" w:cs="Times New Roman"/>
                <w:sz w:val="20"/>
                <w:szCs w:val="20"/>
              </w:rPr>
              <w:t xml:space="preserve">  Е.В. Русский язык. </w:t>
            </w:r>
            <w:r w:rsidR="00E3590F">
              <w:rPr>
                <w:rFonts w:ascii="Times New Roman" w:hAnsi="Times New Roman" w:cs="Times New Roman"/>
                <w:sz w:val="20"/>
                <w:szCs w:val="20"/>
              </w:rPr>
              <w:t>2</w:t>
            </w:r>
            <w:r>
              <w:rPr>
                <w:rFonts w:ascii="Times New Roman" w:hAnsi="Times New Roman" w:cs="Times New Roman"/>
                <w:sz w:val="20"/>
                <w:szCs w:val="20"/>
              </w:rPr>
              <w:t xml:space="preserve"> класс. Москва, Вита-Пресс, 2010</w:t>
            </w:r>
            <w:r w:rsidRPr="00836FBF">
              <w:rPr>
                <w:rFonts w:ascii="Times New Roman" w:hAnsi="Times New Roman" w:cs="Times New Roman"/>
                <w:sz w:val="20"/>
                <w:szCs w:val="20"/>
              </w:rPr>
              <w:t>г.  Допущено Министерством образования РФ</w:t>
            </w:r>
          </w:p>
        </w:tc>
      </w:tr>
      <w:tr w:rsidR="0031122F" w:rsidTr="00A05817">
        <w:trPr>
          <w:cantSplit/>
          <w:trHeight w:val="491"/>
        </w:trPr>
        <w:tc>
          <w:tcPr>
            <w:tcW w:w="1560" w:type="dxa"/>
            <w:vMerge w:val="restart"/>
            <w:textDirection w:val="btLr"/>
          </w:tcPr>
          <w:p w:rsidR="0031122F" w:rsidRDefault="0031122F" w:rsidP="003A3F0E">
            <w:pPr>
              <w:ind w:left="113" w:right="256"/>
              <w:jc w:val="center"/>
              <w:rPr>
                <w:rFonts w:ascii="Times New Roman" w:hAnsi="Times New Roman" w:cs="Times New Roman"/>
              </w:rPr>
            </w:pPr>
          </w:p>
          <w:p w:rsidR="0031122F" w:rsidRDefault="0031122F" w:rsidP="003A3F0E">
            <w:pPr>
              <w:ind w:left="113" w:right="256"/>
              <w:jc w:val="center"/>
              <w:rPr>
                <w:rFonts w:ascii="Times New Roman" w:hAnsi="Times New Roman" w:cs="Times New Roman"/>
              </w:rPr>
            </w:pPr>
            <w:r>
              <w:rPr>
                <w:rFonts w:ascii="Times New Roman" w:hAnsi="Times New Roman" w:cs="Times New Roman"/>
              </w:rPr>
              <w:t>Литературное чтение</w:t>
            </w: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E3590F" w:rsidP="003A3F0E">
            <w:pPr>
              <w:ind w:right="256"/>
              <w:jc w:val="both"/>
              <w:rPr>
                <w:rFonts w:ascii="Times New Roman" w:hAnsi="Times New Roman" w:cs="Times New Roman"/>
              </w:rPr>
            </w:pPr>
            <w:r>
              <w:rPr>
                <w:rFonts w:ascii="Times New Roman" w:hAnsi="Times New Roman" w:cs="Times New Roman"/>
              </w:rPr>
              <w:t>3</w:t>
            </w:r>
            <w:r w:rsidR="0031122F">
              <w:rPr>
                <w:rFonts w:ascii="Times New Roman" w:hAnsi="Times New Roman" w:cs="Times New Roman"/>
              </w:rPr>
              <w:t>а</w:t>
            </w:r>
          </w:p>
        </w:tc>
        <w:tc>
          <w:tcPr>
            <w:tcW w:w="6521" w:type="dxa"/>
          </w:tcPr>
          <w:p w:rsidR="0031122F" w:rsidRPr="003927C4" w:rsidRDefault="0031122F" w:rsidP="00E3590F">
            <w:pPr>
              <w:rPr>
                <w:rFonts w:ascii="Times New Roman" w:hAnsi="Times New Roman" w:cs="Times New Roman"/>
                <w:sz w:val="20"/>
                <w:szCs w:val="20"/>
              </w:rPr>
            </w:pPr>
            <w:r>
              <w:rPr>
                <w:rFonts w:ascii="Times New Roman" w:hAnsi="Times New Roman" w:cs="Times New Roman"/>
                <w:sz w:val="20"/>
                <w:szCs w:val="20"/>
              </w:rPr>
              <w:t xml:space="preserve"> Е.И. Матвеева, </w:t>
            </w:r>
            <w:r w:rsidRPr="00836FBF">
              <w:rPr>
                <w:rFonts w:ascii="Times New Roman" w:hAnsi="Times New Roman" w:cs="Times New Roman"/>
                <w:sz w:val="20"/>
                <w:szCs w:val="20"/>
              </w:rPr>
              <w:t xml:space="preserve"> Литературное </w:t>
            </w:r>
            <w:r>
              <w:rPr>
                <w:rFonts w:ascii="Times New Roman" w:hAnsi="Times New Roman" w:cs="Times New Roman"/>
                <w:sz w:val="20"/>
                <w:szCs w:val="20"/>
              </w:rPr>
              <w:t xml:space="preserve">чтение. </w:t>
            </w:r>
            <w:r w:rsidR="00E3590F">
              <w:rPr>
                <w:rFonts w:ascii="Times New Roman" w:hAnsi="Times New Roman" w:cs="Times New Roman"/>
                <w:sz w:val="20"/>
                <w:szCs w:val="20"/>
              </w:rPr>
              <w:t>3</w:t>
            </w:r>
            <w:r>
              <w:rPr>
                <w:rFonts w:ascii="Times New Roman" w:hAnsi="Times New Roman" w:cs="Times New Roman"/>
                <w:sz w:val="20"/>
                <w:szCs w:val="20"/>
              </w:rPr>
              <w:t xml:space="preserve"> класс. М.: Вита-Пресс</w:t>
            </w:r>
            <w:r w:rsidRPr="00836FBF">
              <w:rPr>
                <w:rFonts w:ascii="Times New Roman" w:hAnsi="Times New Roman" w:cs="Times New Roman"/>
                <w:sz w:val="20"/>
                <w:szCs w:val="20"/>
              </w:rPr>
              <w:t>, 2011г.</w:t>
            </w:r>
          </w:p>
        </w:tc>
      </w:tr>
      <w:tr w:rsidR="0031122F" w:rsidTr="00A05817">
        <w:tc>
          <w:tcPr>
            <w:tcW w:w="1560" w:type="dxa"/>
            <w:vMerge/>
          </w:tcPr>
          <w:p w:rsidR="0031122F" w:rsidRDefault="0031122F" w:rsidP="003A3F0E">
            <w:pPr>
              <w:ind w:right="256"/>
              <w:jc w:val="center"/>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31122F" w:rsidP="003A3F0E">
            <w:pPr>
              <w:ind w:right="256"/>
              <w:jc w:val="both"/>
              <w:rPr>
                <w:rFonts w:ascii="Times New Roman" w:hAnsi="Times New Roman" w:cs="Times New Roman"/>
              </w:rPr>
            </w:pPr>
            <w:r>
              <w:rPr>
                <w:rFonts w:ascii="Times New Roman" w:hAnsi="Times New Roman" w:cs="Times New Roman"/>
              </w:rPr>
              <w:t>1а</w:t>
            </w:r>
          </w:p>
        </w:tc>
        <w:tc>
          <w:tcPr>
            <w:tcW w:w="6521" w:type="dxa"/>
          </w:tcPr>
          <w:p w:rsidR="0031122F" w:rsidRPr="00836FBF" w:rsidRDefault="0031122F" w:rsidP="003A3F0E">
            <w:pPr>
              <w:rPr>
                <w:rFonts w:ascii="Times New Roman" w:hAnsi="Times New Roman" w:cs="Times New Roman"/>
                <w:sz w:val="20"/>
                <w:szCs w:val="20"/>
              </w:rPr>
            </w:pPr>
            <w:r>
              <w:rPr>
                <w:rFonts w:ascii="Times New Roman" w:hAnsi="Times New Roman" w:cs="Times New Roman"/>
                <w:sz w:val="20"/>
                <w:szCs w:val="20"/>
              </w:rPr>
              <w:t xml:space="preserve">Е.И. Матвеева, </w:t>
            </w:r>
            <w:r w:rsidRPr="00836FBF">
              <w:rPr>
                <w:rFonts w:ascii="Times New Roman" w:hAnsi="Times New Roman" w:cs="Times New Roman"/>
                <w:sz w:val="20"/>
                <w:szCs w:val="20"/>
              </w:rPr>
              <w:t xml:space="preserve"> Литературное </w:t>
            </w:r>
            <w:r>
              <w:rPr>
                <w:rFonts w:ascii="Times New Roman" w:hAnsi="Times New Roman" w:cs="Times New Roman"/>
                <w:sz w:val="20"/>
                <w:szCs w:val="20"/>
              </w:rPr>
              <w:t>чтение. 1 класс. М.: Вита-Пресс, 2012</w:t>
            </w:r>
            <w:r w:rsidRPr="00836FBF">
              <w:rPr>
                <w:rFonts w:ascii="Times New Roman" w:hAnsi="Times New Roman" w:cs="Times New Roman"/>
                <w:sz w:val="20"/>
                <w:szCs w:val="20"/>
              </w:rPr>
              <w:t>г. Допущено Министерством образования РФ</w:t>
            </w:r>
          </w:p>
        </w:tc>
      </w:tr>
      <w:tr w:rsidR="0031122F" w:rsidTr="00A05817">
        <w:tc>
          <w:tcPr>
            <w:tcW w:w="1560" w:type="dxa"/>
            <w:vMerge/>
          </w:tcPr>
          <w:p w:rsidR="0031122F" w:rsidRDefault="0031122F" w:rsidP="003A3F0E">
            <w:pPr>
              <w:ind w:right="256"/>
              <w:jc w:val="center"/>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BD5AE7" w:rsidP="003A3F0E">
            <w:pPr>
              <w:ind w:right="256"/>
              <w:jc w:val="both"/>
              <w:rPr>
                <w:rFonts w:ascii="Times New Roman" w:hAnsi="Times New Roman" w:cs="Times New Roman"/>
              </w:rPr>
            </w:pPr>
            <w:r>
              <w:rPr>
                <w:rFonts w:ascii="Times New Roman" w:hAnsi="Times New Roman" w:cs="Times New Roman"/>
              </w:rPr>
              <w:t>2</w:t>
            </w:r>
            <w:r w:rsidR="0031122F">
              <w:rPr>
                <w:rFonts w:ascii="Times New Roman" w:hAnsi="Times New Roman" w:cs="Times New Roman"/>
              </w:rPr>
              <w:t>а</w:t>
            </w:r>
          </w:p>
        </w:tc>
        <w:tc>
          <w:tcPr>
            <w:tcW w:w="6521" w:type="dxa"/>
          </w:tcPr>
          <w:p w:rsidR="0031122F" w:rsidRPr="003927C4" w:rsidRDefault="0031122F" w:rsidP="00BD5AE7">
            <w:pPr>
              <w:rPr>
                <w:rFonts w:ascii="Times New Roman" w:hAnsi="Times New Roman" w:cs="Times New Roman"/>
                <w:sz w:val="20"/>
                <w:szCs w:val="20"/>
              </w:rPr>
            </w:pPr>
            <w:r>
              <w:rPr>
                <w:rFonts w:ascii="Times New Roman" w:hAnsi="Times New Roman" w:cs="Times New Roman"/>
                <w:sz w:val="20"/>
                <w:szCs w:val="20"/>
              </w:rPr>
              <w:t xml:space="preserve">Е.И. Матвеева, </w:t>
            </w:r>
            <w:r w:rsidRPr="00836FBF">
              <w:rPr>
                <w:rFonts w:ascii="Times New Roman" w:hAnsi="Times New Roman" w:cs="Times New Roman"/>
                <w:sz w:val="20"/>
                <w:szCs w:val="20"/>
              </w:rPr>
              <w:t xml:space="preserve"> Литературное </w:t>
            </w:r>
            <w:r>
              <w:rPr>
                <w:rFonts w:ascii="Times New Roman" w:hAnsi="Times New Roman" w:cs="Times New Roman"/>
                <w:sz w:val="20"/>
                <w:szCs w:val="20"/>
              </w:rPr>
              <w:t xml:space="preserve">чтение. </w:t>
            </w:r>
            <w:r w:rsidR="00BD5AE7">
              <w:rPr>
                <w:rFonts w:ascii="Times New Roman" w:hAnsi="Times New Roman" w:cs="Times New Roman"/>
                <w:sz w:val="20"/>
                <w:szCs w:val="20"/>
              </w:rPr>
              <w:t>2</w:t>
            </w:r>
            <w:r>
              <w:rPr>
                <w:rFonts w:ascii="Times New Roman" w:hAnsi="Times New Roman" w:cs="Times New Roman"/>
                <w:sz w:val="20"/>
                <w:szCs w:val="20"/>
              </w:rPr>
              <w:t xml:space="preserve"> класс. М.: Вита-Пресс, 2012</w:t>
            </w:r>
            <w:r w:rsidRPr="00836FBF">
              <w:rPr>
                <w:rFonts w:ascii="Times New Roman" w:hAnsi="Times New Roman" w:cs="Times New Roman"/>
                <w:sz w:val="20"/>
                <w:szCs w:val="20"/>
              </w:rPr>
              <w:t>г. Допущено Министерством образования РФ</w:t>
            </w:r>
          </w:p>
        </w:tc>
      </w:tr>
      <w:tr w:rsidR="0031122F" w:rsidTr="00A05817">
        <w:trPr>
          <w:cantSplit/>
          <w:trHeight w:val="470"/>
        </w:trPr>
        <w:tc>
          <w:tcPr>
            <w:tcW w:w="1560" w:type="dxa"/>
            <w:vMerge w:val="restart"/>
            <w:textDirection w:val="btLr"/>
          </w:tcPr>
          <w:p w:rsidR="0031122F" w:rsidRDefault="0031122F" w:rsidP="003A3F0E">
            <w:pPr>
              <w:ind w:left="113" w:right="256"/>
              <w:jc w:val="center"/>
              <w:rPr>
                <w:rFonts w:ascii="Times New Roman" w:hAnsi="Times New Roman" w:cs="Times New Roman"/>
              </w:rPr>
            </w:pPr>
          </w:p>
          <w:p w:rsidR="0031122F" w:rsidRDefault="0031122F" w:rsidP="003A3F0E">
            <w:pPr>
              <w:ind w:left="113" w:right="256"/>
              <w:jc w:val="center"/>
              <w:rPr>
                <w:rFonts w:ascii="Times New Roman" w:hAnsi="Times New Roman" w:cs="Times New Roman"/>
              </w:rPr>
            </w:pPr>
            <w:r>
              <w:rPr>
                <w:rFonts w:ascii="Times New Roman" w:hAnsi="Times New Roman" w:cs="Times New Roman"/>
              </w:rPr>
              <w:t>Математика</w:t>
            </w: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E3590F" w:rsidP="003A3F0E">
            <w:pPr>
              <w:ind w:right="256"/>
              <w:jc w:val="both"/>
              <w:rPr>
                <w:rFonts w:ascii="Times New Roman" w:hAnsi="Times New Roman" w:cs="Times New Roman"/>
              </w:rPr>
            </w:pPr>
            <w:r>
              <w:rPr>
                <w:rFonts w:ascii="Times New Roman" w:hAnsi="Times New Roman" w:cs="Times New Roman"/>
              </w:rPr>
              <w:t>3</w:t>
            </w:r>
            <w:r w:rsidR="0031122F">
              <w:rPr>
                <w:rFonts w:ascii="Times New Roman" w:hAnsi="Times New Roman" w:cs="Times New Roman"/>
              </w:rPr>
              <w:t>а</w:t>
            </w:r>
          </w:p>
        </w:tc>
        <w:tc>
          <w:tcPr>
            <w:tcW w:w="6521" w:type="dxa"/>
          </w:tcPr>
          <w:p w:rsidR="0031122F" w:rsidRPr="00836FBF" w:rsidRDefault="0031122F" w:rsidP="003A3F0E">
            <w:pPr>
              <w:rPr>
                <w:rFonts w:ascii="Times New Roman" w:hAnsi="Times New Roman" w:cs="Times New Roman"/>
                <w:sz w:val="20"/>
                <w:szCs w:val="20"/>
              </w:rPr>
            </w:pPr>
            <w:r w:rsidRPr="00836FBF">
              <w:rPr>
                <w:rFonts w:ascii="Times New Roman" w:hAnsi="Times New Roman" w:cs="Times New Roman"/>
                <w:sz w:val="20"/>
                <w:szCs w:val="20"/>
              </w:rPr>
              <w:t xml:space="preserve">Александрова Э.И. Математика. </w:t>
            </w:r>
            <w:r w:rsidR="00E3590F">
              <w:rPr>
                <w:rFonts w:ascii="Times New Roman" w:hAnsi="Times New Roman" w:cs="Times New Roman"/>
                <w:sz w:val="20"/>
                <w:szCs w:val="20"/>
              </w:rPr>
              <w:t>3</w:t>
            </w:r>
            <w:r w:rsidRPr="00836FBF">
              <w:rPr>
                <w:rFonts w:ascii="Times New Roman" w:hAnsi="Times New Roman" w:cs="Times New Roman"/>
                <w:sz w:val="20"/>
                <w:szCs w:val="20"/>
              </w:rPr>
              <w:t xml:space="preserve"> класс. М.: Вита-Пресс, 2011г.</w:t>
            </w:r>
          </w:p>
          <w:p w:rsidR="0031122F" w:rsidRPr="003927C4" w:rsidRDefault="0031122F" w:rsidP="003A3F0E">
            <w:pPr>
              <w:ind w:right="256"/>
              <w:jc w:val="both"/>
              <w:rPr>
                <w:rFonts w:ascii="Times New Roman" w:hAnsi="Times New Roman" w:cs="Times New Roman"/>
                <w:sz w:val="20"/>
                <w:szCs w:val="20"/>
              </w:rPr>
            </w:pPr>
            <w:r w:rsidRPr="00836FBF">
              <w:rPr>
                <w:rFonts w:ascii="Times New Roman" w:hAnsi="Times New Roman" w:cs="Times New Roman"/>
                <w:sz w:val="20"/>
                <w:szCs w:val="20"/>
              </w:rPr>
              <w:t>Допущено Министерством образования РФ</w:t>
            </w:r>
          </w:p>
        </w:tc>
      </w:tr>
      <w:tr w:rsidR="0031122F" w:rsidTr="00A05817">
        <w:trPr>
          <w:cantSplit/>
          <w:trHeight w:val="563"/>
        </w:trPr>
        <w:tc>
          <w:tcPr>
            <w:tcW w:w="1560" w:type="dxa"/>
            <w:vMerge/>
            <w:textDirection w:val="btLr"/>
          </w:tcPr>
          <w:p w:rsidR="0031122F" w:rsidRDefault="0031122F" w:rsidP="003A3F0E">
            <w:pPr>
              <w:ind w:left="113" w:right="256"/>
              <w:jc w:val="center"/>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31122F" w:rsidP="003A3F0E">
            <w:pPr>
              <w:ind w:right="256"/>
              <w:jc w:val="both"/>
              <w:rPr>
                <w:rFonts w:ascii="Times New Roman" w:hAnsi="Times New Roman" w:cs="Times New Roman"/>
              </w:rPr>
            </w:pPr>
            <w:r>
              <w:rPr>
                <w:rFonts w:ascii="Times New Roman" w:hAnsi="Times New Roman" w:cs="Times New Roman"/>
              </w:rPr>
              <w:t>1а</w:t>
            </w:r>
          </w:p>
        </w:tc>
        <w:tc>
          <w:tcPr>
            <w:tcW w:w="6521" w:type="dxa"/>
          </w:tcPr>
          <w:p w:rsidR="0031122F" w:rsidRPr="00836FBF" w:rsidRDefault="0031122F" w:rsidP="003A3F0E">
            <w:pPr>
              <w:rPr>
                <w:rFonts w:ascii="Times New Roman" w:hAnsi="Times New Roman" w:cs="Times New Roman"/>
                <w:sz w:val="20"/>
                <w:szCs w:val="20"/>
              </w:rPr>
            </w:pPr>
            <w:r>
              <w:rPr>
                <w:rFonts w:ascii="Times New Roman" w:hAnsi="Times New Roman" w:cs="Times New Roman"/>
                <w:sz w:val="20"/>
                <w:szCs w:val="20"/>
              </w:rPr>
              <w:t>Александрова Э.И. Математика. 1 класс. М.: Вита-Пресс, 2012</w:t>
            </w:r>
            <w:r w:rsidRPr="00836FBF">
              <w:rPr>
                <w:rFonts w:ascii="Times New Roman" w:hAnsi="Times New Roman" w:cs="Times New Roman"/>
                <w:sz w:val="20"/>
                <w:szCs w:val="20"/>
              </w:rPr>
              <w:t>г.</w:t>
            </w:r>
          </w:p>
          <w:p w:rsidR="0031122F" w:rsidRPr="003927C4" w:rsidRDefault="0031122F" w:rsidP="003A3F0E">
            <w:pPr>
              <w:ind w:right="256"/>
              <w:jc w:val="both"/>
              <w:rPr>
                <w:rFonts w:ascii="Times New Roman" w:hAnsi="Times New Roman" w:cs="Times New Roman"/>
                <w:sz w:val="20"/>
                <w:szCs w:val="20"/>
              </w:rPr>
            </w:pPr>
            <w:r w:rsidRPr="00836FBF">
              <w:rPr>
                <w:rFonts w:ascii="Times New Roman" w:hAnsi="Times New Roman" w:cs="Times New Roman"/>
                <w:sz w:val="20"/>
                <w:szCs w:val="20"/>
              </w:rPr>
              <w:t>Допущено Министерством образования РФ</w:t>
            </w:r>
          </w:p>
        </w:tc>
      </w:tr>
      <w:tr w:rsidR="0031122F" w:rsidTr="00A05817">
        <w:tc>
          <w:tcPr>
            <w:tcW w:w="1560" w:type="dxa"/>
            <w:vMerge/>
          </w:tcPr>
          <w:p w:rsidR="0031122F" w:rsidRDefault="0031122F" w:rsidP="003A3F0E">
            <w:pPr>
              <w:ind w:right="256"/>
              <w:jc w:val="center"/>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BD5AE7" w:rsidP="003A3F0E">
            <w:pPr>
              <w:ind w:right="256"/>
              <w:jc w:val="both"/>
              <w:rPr>
                <w:rFonts w:ascii="Times New Roman" w:hAnsi="Times New Roman" w:cs="Times New Roman"/>
              </w:rPr>
            </w:pPr>
            <w:r>
              <w:rPr>
                <w:rFonts w:ascii="Times New Roman" w:hAnsi="Times New Roman" w:cs="Times New Roman"/>
              </w:rPr>
              <w:t>2</w:t>
            </w:r>
            <w:r w:rsidR="0031122F">
              <w:rPr>
                <w:rFonts w:ascii="Times New Roman" w:hAnsi="Times New Roman" w:cs="Times New Roman"/>
              </w:rPr>
              <w:t>а</w:t>
            </w:r>
          </w:p>
        </w:tc>
        <w:tc>
          <w:tcPr>
            <w:tcW w:w="6521" w:type="dxa"/>
          </w:tcPr>
          <w:p w:rsidR="0031122F" w:rsidRPr="00836FBF" w:rsidRDefault="0031122F" w:rsidP="003A3F0E">
            <w:pPr>
              <w:rPr>
                <w:rFonts w:ascii="Times New Roman" w:hAnsi="Times New Roman" w:cs="Times New Roman"/>
                <w:sz w:val="20"/>
                <w:szCs w:val="20"/>
              </w:rPr>
            </w:pPr>
            <w:r>
              <w:rPr>
                <w:rFonts w:ascii="Times New Roman" w:hAnsi="Times New Roman" w:cs="Times New Roman"/>
                <w:sz w:val="20"/>
                <w:szCs w:val="20"/>
              </w:rPr>
              <w:t>Александрова Э.И. Математика.</w:t>
            </w:r>
            <w:r w:rsidR="00BD5AE7">
              <w:rPr>
                <w:rFonts w:ascii="Times New Roman" w:hAnsi="Times New Roman" w:cs="Times New Roman"/>
                <w:sz w:val="20"/>
                <w:szCs w:val="20"/>
              </w:rPr>
              <w:t>2</w:t>
            </w:r>
            <w:r>
              <w:rPr>
                <w:rFonts w:ascii="Times New Roman" w:hAnsi="Times New Roman" w:cs="Times New Roman"/>
                <w:sz w:val="20"/>
                <w:szCs w:val="20"/>
              </w:rPr>
              <w:t xml:space="preserve"> класс. М.: Вита-Пресс, 2010</w:t>
            </w:r>
            <w:r w:rsidRPr="00836FBF">
              <w:rPr>
                <w:rFonts w:ascii="Times New Roman" w:hAnsi="Times New Roman" w:cs="Times New Roman"/>
                <w:sz w:val="20"/>
                <w:szCs w:val="20"/>
              </w:rPr>
              <w:t>г.</w:t>
            </w:r>
          </w:p>
          <w:p w:rsidR="0031122F" w:rsidRPr="003927C4" w:rsidRDefault="0031122F" w:rsidP="003A3F0E">
            <w:pPr>
              <w:ind w:right="256"/>
              <w:jc w:val="both"/>
              <w:rPr>
                <w:rFonts w:ascii="Times New Roman" w:hAnsi="Times New Roman" w:cs="Times New Roman"/>
                <w:sz w:val="20"/>
                <w:szCs w:val="20"/>
              </w:rPr>
            </w:pPr>
            <w:r w:rsidRPr="00836FBF">
              <w:rPr>
                <w:rFonts w:ascii="Times New Roman" w:hAnsi="Times New Roman" w:cs="Times New Roman"/>
                <w:sz w:val="20"/>
                <w:szCs w:val="20"/>
              </w:rPr>
              <w:t>Допущено Министерством образования РФ</w:t>
            </w:r>
          </w:p>
        </w:tc>
      </w:tr>
      <w:tr w:rsidR="0031122F" w:rsidTr="00A05817">
        <w:tc>
          <w:tcPr>
            <w:tcW w:w="1560" w:type="dxa"/>
            <w:vMerge w:val="restart"/>
            <w:textDirection w:val="btLr"/>
          </w:tcPr>
          <w:p w:rsidR="0031122F" w:rsidRDefault="0031122F" w:rsidP="003A3F0E">
            <w:pPr>
              <w:ind w:left="113" w:right="256"/>
              <w:jc w:val="center"/>
              <w:rPr>
                <w:rFonts w:ascii="Times New Roman" w:hAnsi="Times New Roman" w:cs="Times New Roman"/>
              </w:rPr>
            </w:pPr>
          </w:p>
          <w:p w:rsidR="0031122F" w:rsidRDefault="0031122F" w:rsidP="003A3F0E">
            <w:pPr>
              <w:ind w:left="113" w:right="256"/>
              <w:jc w:val="center"/>
              <w:rPr>
                <w:rFonts w:ascii="Times New Roman" w:hAnsi="Times New Roman" w:cs="Times New Roman"/>
              </w:rPr>
            </w:pPr>
            <w:r>
              <w:rPr>
                <w:rFonts w:ascii="Times New Roman" w:hAnsi="Times New Roman" w:cs="Times New Roman"/>
              </w:rPr>
              <w:t>Окружающий мир</w:t>
            </w: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E3590F" w:rsidP="003A3F0E">
            <w:pPr>
              <w:ind w:right="256"/>
              <w:jc w:val="both"/>
              <w:rPr>
                <w:rFonts w:ascii="Times New Roman" w:hAnsi="Times New Roman" w:cs="Times New Roman"/>
              </w:rPr>
            </w:pPr>
            <w:r>
              <w:rPr>
                <w:rFonts w:ascii="Times New Roman" w:hAnsi="Times New Roman" w:cs="Times New Roman"/>
              </w:rPr>
              <w:t>3</w:t>
            </w:r>
            <w:r w:rsidR="0031122F">
              <w:rPr>
                <w:rFonts w:ascii="Times New Roman" w:hAnsi="Times New Roman" w:cs="Times New Roman"/>
              </w:rPr>
              <w:t>а</w:t>
            </w:r>
          </w:p>
        </w:tc>
        <w:tc>
          <w:tcPr>
            <w:tcW w:w="6521" w:type="dxa"/>
          </w:tcPr>
          <w:p w:rsidR="0031122F" w:rsidRPr="003927C4" w:rsidRDefault="0031122F" w:rsidP="00E3590F">
            <w:pPr>
              <w:ind w:right="256"/>
              <w:jc w:val="both"/>
              <w:rPr>
                <w:rFonts w:ascii="Times New Roman" w:hAnsi="Times New Roman" w:cs="Times New Roman"/>
                <w:sz w:val="20"/>
                <w:szCs w:val="20"/>
              </w:rPr>
            </w:pPr>
            <w:r w:rsidRPr="00F624AB">
              <w:rPr>
                <w:rFonts w:ascii="Times New Roman" w:hAnsi="Times New Roman" w:cs="Times New Roman"/>
                <w:sz w:val="20"/>
                <w:szCs w:val="20"/>
              </w:rPr>
              <w:t xml:space="preserve">Е.В. </w:t>
            </w:r>
            <w:proofErr w:type="spellStart"/>
            <w:r w:rsidRPr="00F624AB">
              <w:rPr>
                <w:rFonts w:ascii="Times New Roman" w:hAnsi="Times New Roman" w:cs="Times New Roman"/>
                <w:sz w:val="20"/>
                <w:szCs w:val="20"/>
              </w:rPr>
              <w:t>Чудинова</w:t>
            </w:r>
            <w:proofErr w:type="spellEnd"/>
            <w:r w:rsidRPr="00F624AB">
              <w:rPr>
                <w:rFonts w:ascii="Times New Roman" w:hAnsi="Times New Roman" w:cs="Times New Roman"/>
                <w:sz w:val="20"/>
                <w:szCs w:val="20"/>
              </w:rPr>
              <w:t xml:space="preserve">, Е.Н. </w:t>
            </w:r>
            <w:proofErr w:type="spellStart"/>
            <w:r w:rsidRPr="00F624AB">
              <w:rPr>
                <w:rFonts w:ascii="Times New Roman" w:hAnsi="Times New Roman" w:cs="Times New Roman"/>
                <w:sz w:val="20"/>
                <w:szCs w:val="20"/>
              </w:rPr>
              <w:t>Букварёва</w:t>
            </w:r>
            <w:proofErr w:type="spellEnd"/>
            <w:r w:rsidRPr="00F624AB">
              <w:rPr>
                <w:rFonts w:ascii="Times New Roman" w:hAnsi="Times New Roman" w:cs="Times New Roman"/>
                <w:sz w:val="20"/>
                <w:szCs w:val="20"/>
              </w:rPr>
              <w:t xml:space="preserve"> / Окружающий мир/ Учебник  для </w:t>
            </w:r>
            <w:r w:rsidR="00E3590F">
              <w:rPr>
                <w:rFonts w:ascii="Times New Roman" w:hAnsi="Times New Roman" w:cs="Times New Roman"/>
                <w:sz w:val="20"/>
                <w:szCs w:val="20"/>
              </w:rPr>
              <w:t>3</w:t>
            </w:r>
            <w:r w:rsidRPr="00F624AB">
              <w:rPr>
                <w:rFonts w:ascii="Times New Roman" w:hAnsi="Times New Roman" w:cs="Times New Roman"/>
                <w:sz w:val="20"/>
                <w:szCs w:val="20"/>
              </w:rPr>
              <w:t xml:space="preserve"> класса, 1-2 ч/ Москва «Вита-пресс», 2014г.</w:t>
            </w:r>
            <w:r>
              <w:rPr>
                <w:rFonts w:ascii="Times New Roman" w:hAnsi="Times New Roman" w:cs="Times New Roman"/>
                <w:sz w:val="20"/>
                <w:szCs w:val="20"/>
              </w:rPr>
              <w:t xml:space="preserve">  </w:t>
            </w:r>
            <w:r w:rsidRPr="00836FBF">
              <w:rPr>
                <w:rFonts w:ascii="Times New Roman" w:hAnsi="Times New Roman" w:cs="Times New Roman"/>
                <w:sz w:val="20"/>
                <w:szCs w:val="20"/>
              </w:rPr>
              <w:t>До</w:t>
            </w:r>
            <w:r>
              <w:rPr>
                <w:rFonts w:ascii="Times New Roman" w:hAnsi="Times New Roman" w:cs="Times New Roman"/>
                <w:sz w:val="20"/>
                <w:szCs w:val="20"/>
              </w:rPr>
              <w:t xml:space="preserve">пущено МО </w:t>
            </w:r>
            <w:r w:rsidRPr="00836FBF">
              <w:rPr>
                <w:rFonts w:ascii="Times New Roman" w:hAnsi="Times New Roman" w:cs="Times New Roman"/>
                <w:sz w:val="20"/>
                <w:szCs w:val="20"/>
              </w:rPr>
              <w:t xml:space="preserve"> РФ</w:t>
            </w:r>
          </w:p>
        </w:tc>
      </w:tr>
      <w:tr w:rsidR="0031122F" w:rsidTr="00A05817">
        <w:tc>
          <w:tcPr>
            <w:tcW w:w="1560" w:type="dxa"/>
            <w:vMerge/>
          </w:tcPr>
          <w:p w:rsidR="0031122F" w:rsidRDefault="0031122F" w:rsidP="003A3F0E">
            <w:pPr>
              <w:ind w:right="256"/>
              <w:jc w:val="both"/>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31122F" w:rsidP="003A3F0E">
            <w:pPr>
              <w:ind w:right="256"/>
              <w:jc w:val="both"/>
              <w:rPr>
                <w:rFonts w:ascii="Times New Roman" w:hAnsi="Times New Roman" w:cs="Times New Roman"/>
              </w:rPr>
            </w:pPr>
            <w:r>
              <w:rPr>
                <w:rFonts w:ascii="Times New Roman" w:hAnsi="Times New Roman" w:cs="Times New Roman"/>
              </w:rPr>
              <w:t>1а</w:t>
            </w:r>
          </w:p>
        </w:tc>
        <w:tc>
          <w:tcPr>
            <w:tcW w:w="6521" w:type="dxa"/>
          </w:tcPr>
          <w:p w:rsidR="0031122F" w:rsidRPr="003927C4" w:rsidRDefault="0031122F" w:rsidP="003A3F0E">
            <w:pPr>
              <w:ind w:right="256"/>
              <w:jc w:val="both"/>
              <w:rPr>
                <w:rFonts w:ascii="Times New Roman" w:hAnsi="Times New Roman" w:cs="Times New Roman"/>
                <w:sz w:val="20"/>
                <w:szCs w:val="20"/>
              </w:rPr>
            </w:pPr>
            <w:r w:rsidRPr="00F624AB">
              <w:rPr>
                <w:rFonts w:ascii="Times New Roman" w:hAnsi="Times New Roman" w:cs="Times New Roman"/>
                <w:sz w:val="20"/>
                <w:szCs w:val="20"/>
              </w:rPr>
              <w:t xml:space="preserve">Е.В. </w:t>
            </w:r>
            <w:proofErr w:type="spellStart"/>
            <w:r w:rsidRPr="00F624AB">
              <w:rPr>
                <w:rFonts w:ascii="Times New Roman" w:hAnsi="Times New Roman" w:cs="Times New Roman"/>
                <w:sz w:val="20"/>
                <w:szCs w:val="20"/>
              </w:rPr>
              <w:t>Чудинова</w:t>
            </w:r>
            <w:proofErr w:type="spellEnd"/>
            <w:r w:rsidRPr="00F624AB">
              <w:rPr>
                <w:rFonts w:ascii="Times New Roman" w:hAnsi="Times New Roman" w:cs="Times New Roman"/>
                <w:sz w:val="20"/>
                <w:szCs w:val="20"/>
              </w:rPr>
              <w:t xml:space="preserve">, Е.Н. </w:t>
            </w:r>
            <w:proofErr w:type="spellStart"/>
            <w:r w:rsidRPr="00F624AB">
              <w:rPr>
                <w:rFonts w:ascii="Times New Roman" w:hAnsi="Times New Roman" w:cs="Times New Roman"/>
                <w:sz w:val="20"/>
                <w:szCs w:val="20"/>
              </w:rPr>
              <w:t>Букварёва</w:t>
            </w:r>
            <w:proofErr w:type="spellEnd"/>
            <w:r w:rsidRPr="00F624AB">
              <w:rPr>
                <w:rFonts w:ascii="Times New Roman" w:hAnsi="Times New Roman" w:cs="Times New Roman"/>
                <w:sz w:val="20"/>
                <w:szCs w:val="20"/>
              </w:rPr>
              <w:t xml:space="preserve"> / Окружающий мир/ Учебник  для </w:t>
            </w:r>
            <w:r>
              <w:rPr>
                <w:rFonts w:ascii="Times New Roman" w:hAnsi="Times New Roman" w:cs="Times New Roman"/>
                <w:sz w:val="20"/>
                <w:szCs w:val="20"/>
              </w:rPr>
              <w:t>1</w:t>
            </w:r>
            <w:r w:rsidRPr="00F624AB">
              <w:rPr>
                <w:rFonts w:ascii="Times New Roman" w:hAnsi="Times New Roman" w:cs="Times New Roman"/>
                <w:sz w:val="20"/>
                <w:szCs w:val="20"/>
              </w:rPr>
              <w:t xml:space="preserve"> класса, 1-2 ч/ Москва «Вита-пресс», 2014г.</w:t>
            </w:r>
            <w:r>
              <w:rPr>
                <w:rFonts w:ascii="Times New Roman" w:hAnsi="Times New Roman" w:cs="Times New Roman"/>
                <w:sz w:val="20"/>
                <w:szCs w:val="20"/>
              </w:rPr>
              <w:t xml:space="preserve">  </w:t>
            </w:r>
            <w:r w:rsidRPr="00836FBF">
              <w:rPr>
                <w:rFonts w:ascii="Times New Roman" w:hAnsi="Times New Roman" w:cs="Times New Roman"/>
                <w:sz w:val="20"/>
                <w:szCs w:val="20"/>
              </w:rPr>
              <w:t>До</w:t>
            </w:r>
            <w:r>
              <w:rPr>
                <w:rFonts w:ascii="Times New Roman" w:hAnsi="Times New Roman" w:cs="Times New Roman"/>
                <w:sz w:val="20"/>
                <w:szCs w:val="20"/>
              </w:rPr>
              <w:t xml:space="preserve">пущено МО </w:t>
            </w:r>
            <w:r w:rsidRPr="00836FBF">
              <w:rPr>
                <w:rFonts w:ascii="Times New Roman" w:hAnsi="Times New Roman" w:cs="Times New Roman"/>
                <w:sz w:val="20"/>
                <w:szCs w:val="20"/>
              </w:rPr>
              <w:t xml:space="preserve"> РФ</w:t>
            </w:r>
          </w:p>
        </w:tc>
      </w:tr>
      <w:tr w:rsidR="0031122F" w:rsidTr="00A05817">
        <w:tc>
          <w:tcPr>
            <w:tcW w:w="1560" w:type="dxa"/>
            <w:vMerge/>
          </w:tcPr>
          <w:p w:rsidR="0031122F" w:rsidRDefault="0031122F" w:rsidP="003A3F0E">
            <w:pPr>
              <w:ind w:right="256"/>
              <w:jc w:val="both"/>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BD5AE7" w:rsidP="003A3F0E">
            <w:pPr>
              <w:ind w:right="256"/>
              <w:jc w:val="both"/>
              <w:rPr>
                <w:rFonts w:ascii="Times New Roman" w:hAnsi="Times New Roman" w:cs="Times New Roman"/>
              </w:rPr>
            </w:pPr>
            <w:r>
              <w:rPr>
                <w:rFonts w:ascii="Times New Roman" w:hAnsi="Times New Roman" w:cs="Times New Roman"/>
              </w:rPr>
              <w:t>2</w:t>
            </w:r>
            <w:r w:rsidR="0031122F">
              <w:rPr>
                <w:rFonts w:ascii="Times New Roman" w:hAnsi="Times New Roman" w:cs="Times New Roman"/>
              </w:rPr>
              <w:t>а</w:t>
            </w:r>
          </w:p>
        </w:tc>
        <w:tc>
          <w:tcPr>
            <w:tcW w:w="6521" w:type="dxa"/>
          </w:tcPr>
          <w:p w:rsidR="0031122F" w:rsidRPr="003927C4" w:rsidRDefault="0031122F" w:rsidP="00BD5AE7">
            <w:pPr>
              <w:ind w:right="256"/>
              <w:jc w:val="both"/>
              <w:rPr>
                <w:rFonts w:ascii="Times New Roman" w:hAnsi="Times New Roman" w:cs="Times New Roman"/>
                <w:sz w:val="20"/>
                <w:szCs w:val="20"/>
              </w:rPr>
            </w:pPr>
            <w:r w:rsidRPr="00F624AB">
              <w:rPr>
                <w:rFonts w:ascii="Times New Roman" w:hAnsi="Times New Roman" w:cs="Times New Roman"/>
                <w:sz w:val="20"/>
                <w:szCs w:val="20"/>
              </w:rPr>
              <w:t xml:space="preserve">Е.В. </w:t>
            </w:r>
            <w:proofErr w:type="spellStart"/>
            <w:r w:rsidRPr="00F624AB">
              <w:rPr>
                <w:rFonts w:ascii="Times New Roman" w:hAnsi="Times New Roman" w:cs="Times New Roman"/>
                <w:sz w:val="20"/>
                <w:szCs w:val="20"/>
              </w:rPr>
              <w:t>Чудинова</w:t>
            </w:r>
            <w:proofErr w:type="spellEnd"/>
            <w:r w:rsidRPr="00F624AB">
              <w:rPr>
                <w:rFonts w:ascii="Times New Roman" w:hAnsi="Times New Roman" w:cs="Times New Roman"/>
                <w:sz w:val="20"/>
                <w:szCs w:val="20"/>
              </w:rPr>
              <w:t xml:space="preserve">, Е.Н. </w:t>
            </w:r>
            <w:proofErr w:type="spellStart"/>
            <w:r w:rsidRPr="00F624AB">
              <w:rPr>
                <w:rFonts w:ascii="Times New Roman" w:hAnsi="Times New Roman" w:cs="Times New Roman"/>
                <w:sz w:val="20"/>
                <w:szCs w:val="20"/>
              </w:rPr>
              <w:t>Букварёва</w:t>
            </w:r>
            <w:proofErr w:type="spellEnd"/>
            <w:r w:rsidRPr="00F624AB">
              <w:rPr>
                <w:rFonts w:ascii="Times New Roman" w:hAnsi="Times New Roman" w:cs="Times New Roman"/>
                <w:sz w:val="20"/>
                <w:szCs w:val="20"/>
              </w:rPr>
              <w:t xml:space="preserve"> / Окружающий мир/ Учебник  для </w:t>
            </w:r>
            <w:r w:rsidR="00BD5AE7">
              <w:rPr>
                <w:rFonts w:ascii="Times New Roman" w:hAnsi="Times New Roman" w:cs="Times New Roman"/>
                <w:sz w:val="20"/>
                <w:szCs w:val="20"/>
              </w:rPr>
              <w:t>2</w:t>
            </w:r>
            <w:r w:rsidRPr="00F624AB">
              <w:rPr>
                <w:rFonts w:ascii="Times New Roman" w:hAnsi="Times New Roman" w:cs="Times New Roman"/>
                <w:sz w:val="20"/>
                <w:szCs w:val="20"/>
              </w:rPr>
              <w:t>класса, 1-2 ч/ Москва «Вита-пресс», 2014г.</w:t>
            </w:r>
            <w:r>
              <w:rPr>
                <w:rFonts w:ascii="Times New Roman" w:hAnsi="Times New Roman" w:cs="Times New Roman"/>
                <w:sz w:val="20"/>
                <w:szCs w:val="20"/>
              </w:rPr>
              <w:t xml:space="preserve">  </w:t>
            </w:r>
            <w:r w:rsidRPr="00836FBF">
              <w:rPr>
                <w:rFonts w:ascii="Times New Roman" w:hAnsi="Times New Roman" w:cs="Times New Roman"/>
                <w:sz w:val="20"/>
                <w:szCs w:val="20"/>
              </w:rPr>
              <w:t>До</w:t>
            </w:r>
            <w:r>
              <w:rPr>
                <w:rFonts w:ascii="Times New Roman" w:hAnsi="Times New Roman" w:cs="Times New Roman"/>
                <w:sz w:val="20"/>
                <w:szCs w:val="20"/>
              </w:rPr>
              <w:t xml:space="preserve">пущено МО </w:t>
            </w:r>
            <w:r w:rsidRPr="00836FBF">
              <w:rPr>
                <w:rFonts w:ascii="Times New Roman" w:hAnsi="Times New Roman" w:cs="Times New Roman"/>
                <w:sz w:val="20"/>
                <w:szCs w:val="20"/>
              </w:rPr>
              <w:t xml:space="preserve"> РФ</w:t>
            </w:r>
          </w:p>
        </w:tc>
      </w:tr>
      <w:tr w:rsidR="0031122F" w:rsidTr="00A05817">
        <w:tc>
          <w:tcPr>
            <w:tcW w:w="1560" w:type="dxa"/>
            <w:vMerge w:val="restart"/>
          </w:tcPr>
          <w:p w:rsidR="0031122F" w:rsidRDefault="0031122F" w:rsidP="003A3F0E">
            <w:pPr>
              <w:ind w:right="256"/>
              <w:jc w:val="both"/>
              <w:rPr>
                <w:rFonts w:ascii="Times New Roman" w:hAnsi="Times New Roman" w:cs="Times New Roman"/>
              </w:rPr>
            </w:pPr>
            <w:r>
              <w:rPr>
                <w:rFonts w:ascii="Times New Roman" w:hAnsi="Times New Roman" w:cs="Times New Roman"/>
              </w:rPr>
              <w:t>Русский язык</w:t>
            </w:r>
          </w:p>
        </w:tc>
        <w:tc>
          <w:tcPr>
            <w:tcW w:w="850" w:type="dxa"/>
            <w:vMerge w:val="restart"/>
            <w:textDirection w:val="btLr"/>
          </w:tcPr>
          <w:p w:rsidR="0031122F" w:rsidRDefault="0031122F" w:rsidP="003A3F0E">
            <w:pPr>
              <w:ind w:left="113" w:right="256"/>
              <w:jc w:val="center"/>
              <w:rPr>
                <w:rFonts w:ascii="Times New Roman" w:hAnsi="Times New Roman" w:cs="Times New Roman"/>
              </w:rPr>
            </w:pPr>
          </w:p>
          <w:p w:rsidR="0031122F" w:rsidRDefault="0031122F" w:rsidP="003A3F0E">
            <w:pPr>
              <w:ind w:left="113" w:right="256"/>
              <w:jc w:val="center"/>
              <w:rPr>
                <w:rFonts w:ascii="Times New Roman" w:hAnsi="Times New Roman" w:cs="Times New Roman"/>
              </w:rPr>
            </w:pPr>
            <w:r>
              <w:rPr>
                <w:rFonts w:ascii="Times New Roman" w:hAnsi="Times New Roman" w:cs="Times New Roman"/>
              </w:rPr>
              <w:t>«Перспектива»</w:t>
            </w:r>
          </w:p>
        </w:tc>
        <w:tc>
          <w:tcPr>
            <w:tcW w:w="992" w:type="dxa"/>
          </w:tcPr>
          <w:p w:rsidR="0031122F" w:rsidRDefault="0031122F" w:rsidP="00D5320F">
            <w:pPr>
              <w:ind w:right="256"/>
              <w:jc w:val="both"/>
              <w:rPr>
                <w:rFonts w:ascii="Times New Roman" w:hAnsi="Times New Roman" w:cs="Times New Roman"/>
              </w:rPr>
            </w:pPr>
            <w:r>
              <w:rPr>
                <w:rFonts w:ascii="Times New Roman" w:hAnsi="Times New Roman" w:cs="Times New Roman"/>
              </w:rPr>
              <w:t xml:space="preserve">1 </w:t>
            </w:r>
            <w:r w:rsidR="00D5320F">
              <w:rPr>
                <w:rFonts w:ascii="Times New Roman" w:hAnsi="Times New Roman" w:cs="Times New Roman"/>
              </w:rPr>
              <w:t>в</w:t>
            </w:r>
          </w:p>
        </w:tc>
        <w:tc>
          <w:tcPr>
            <w:tcW w:w="6521" w:type="dxa"/>
          </w:tcPr>
          <w:p w:rsidR="0031122F" w:rsidRDefault="0031122F" w:rsidP="003A3F0E">
            <w:pPr>
              <w:rPr>
                <w:rFonts w:ascii="Times New Roman" w:hAnsi="Times New Roman" w:cs="Times New Roman"/>
                <w:sz w:val="20"/>
                <w:szCs w:val="20"/>
              </w:rPr>
            </w:pPr>
            <w:r w:rsidRPr="00836FBF">
              <w:rPr>
                <w:rFonts w:ascii="Times New Roman" w:hAnsi="Times New Roman" w:cs="Times New Roman"/>
                <w:sz w:val="20"/>
                <w:szCs w:val="20"/>
              </w:rPr>
              <w:t>Климанова Л.Ф., Макеева С.Г. Русский язык. 1 класс. М.: Просвещение,2011г.</w:t>
            </w:r>
          </w:p>
          <w:p w:rsidR="0031122F" w:rsidRPr="00836FBF" w:rsidRDefault="0031122F" w:rsidP="003A3F0E">
            <w:pPr>
              <w:rPr>
                <w:rFonts w:ascii="Times New Roman" w:hAnsi="Times New Roman" w:cs="Times New Roman"/>
                <w:sz w:val="20"/>
                <w:szCs w:val="20"/>
              </w:rPr>
            </w:pPr>
            <w:r w:rsidRPr="00836FBF">
              <w:rPr>
                <w:rFonts w:ascii="Times New Roman" w:hAnsi="Times New Roman" w:cs="Times New Roman"/>
                <w:sz w:val="20"/>
                <w:szCs w:val="20"/>
              </w:rPr>
              <w:t>Климанова Л.Ф., Макеева С.Г. Азбука. 1 класс. М.: Просвещение, 2010г.</w:t>
            </w:r>
          </w:p>
        </w:tc>
      </w:tr>
      <w:tr w:rsidR="0031122F" w:rsidTr="00A05817">
        <w:tc>
          <w:tcPr>
            <w:tcW w:w="1560" w:type="dxa"/>
            <w:vMerge/>
          </w:tcPr>
          <w:p w:rsidR="0031122F" w:rsidRDefault="0031122F" w:rsidP="003A3F0E">
            <w:pPr>
              <w:ind w:right="256"/>
              <w:jc w:val="both"/>
              <w:rPr>
                <w:rFonts w:ascii="Times New Roman" w:hAnsi="Times New Roman" w:cs="Times New Roman"/>
              </w:rPr>
            </w:pPr>
          </w:p>
        </w:tc>
        <w:tc>
          <w:tcPr>
            <w:tcW w:w="850" w:type="dxa"/>
            <w:vMerge/>
            <w:textDirection w:val="btLr"/>
          </w:tcPr>
          <w:p w:rsidR="0031122F" w:rsidRDefault="0031122F" w:rsidP="003A3F0E">
            <w:pPr>
              <w:ind w:left="113" w:right="256"/>
              <w:jc w:val="center"/>
              <w:rPr>
                <w:rFonts w:ascii="Times New Roman" w:hAnsi="Times New Roman" w:cs="Times New Roman"/>
              </w:rPr>
            </w:pPr>
          </w:p>
        </w:tc>
        <w:tc>
          <w:tcPr>
            <w:tcW w:w="992" w:type="dxa"/>
          </w:tcPr>
          <w:p w:rsidR="0031122F" w:rsidRDefault="0031122F" w:rsidP="001432CC">
            <w:pPr>
              <w:ind w:right="256"/>
              <w:jc w:val="both"/>
              <w:rPr>
                <w:rFonts w:ascii="Times New Roman" w:hAnsi="Times New Roman" w:cs="Times New Roman"/>
              </w:rPr>
            </w:pPr>
            <w:r>
              <w:rPr>
                <w:rFonts w:ascii="Times New Roman" w:hAnsi="Times New Roman" w:cs="Times New Roman"/>
              </w:rPr>
              <w:t>2</w:t>
            </w:r>
            <w:r w:rsidR="001432CC">
              <w:rPr>
                <w:rFonts w:ascii="Times New Roman" w:hAnsi="Times New Roman" w:cs="Times New Roman"/>
              </w:rPr>
              <w:t>б</w:t>
            </w:r>
          </w:p>
        </w:tc>
        <w:tc>
          <w:tcPr>
            <w:tcW w:w="6521" w:type="dxa"/>
          </w:tcPr>
          <w:p w:rsidR="0031122F" w:rsidRPr="003927C4" w:rsidRDefault="0031122F" w:rsidP="00A84766">
            <w:pPr>
              <w:rPr>
                <w:rFonts w:ascii="Times New Roman" w:hAnsi="Times New Roman" w:cs="Times New Roman"/>
                <w:sz w:val="20"/>
                <w:szCs w:val="20"/>
              </w:rPr>
            </w:pPr>
            <w:r w:rsidRPr="00836FBF">
              <w:rPr>
                <w:rFonts w:ascii="Times New Roman" w:hAnsi="Times New Roman" w:cs="Times New Roman"/>
                <w:sz w:val="20"/>
                <w:szCs w:val="20"/>
              </w:rPr>
              <w:t>Климанова Л.</w:t>
            </w:r>
            <w:r>
              <w:rPr>
                <w:rFonts w:ascii="Times New Roman" w:hAnsi="Times New Roman" w:cs="Times New Roman"/>
                <w:sz w:val="20"/>
                <w:szCs w:val="20"/>
              </w:rPr>
              <w:t>Ф., Макеева С.Г. Русский язык. 2</w:t>
            </w:r>
            <w:r w:rsidRPr="00836FBF">
              <w:rPr>
                <w:rFonts w:ascii="Times New Roman" w:hAnsi="Times New Roman" w:cs="Times New Roman"/>
                <w:sz w:val="20"/>
                <w:szCs w:val="20"/>
              </w:rPr>
              <w:t xml:space="preserve"> класс. М.: Просвещение,201</w:t>
            </w:r>
            <w:r w:rsidR="00A84766">
              <w:rPr>
                <w:rFonts w:ascii="Times New Roman" w:hAnsi="Times New Roman" w:cs="Times New Roman"/>
                <w:sz w:val="20"/>
                <w:szCs w:val="20"/>
              </w:rPr>
              <w:t>5</w:t>
            </w:r>
            <w:r w:rsidRPr="00836FBF">
              <w:rPr>
                <w:rFonts w:ascii="Times New Roman" w:hAnsi="Times New Roman" w:cs="Times New Roman"/>
                <w:sz w:val="20"/>
                <w:szCs w:val="20"/>
              </w:rPr>
              <w:t>г.</w:t>
            </w:r>
          </w:p>
        </w:tc>
      </w:tr>
      <w:tr w:rsidR="0031122F" w:rsidTr="00A05817">
        <w:tc>
          <w:tcPr>
            <w:tcW w:w="1560" w:type="dxa"/>
            <w:vMerge/>
          </w:tcPr>
          <w:p w:rsidR="0031122F" w:rsidRDefault="0031122F" w:rsidP="003A3F0E">
            <w:pPr>
              <w:ind w:right="256"/>
              <w:jc w:val="both"/>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31122F" w:rsidP="00D5320F">
            <w:pPr>
              <w:ind w:right="256"/>
              <w:jc w:val="both"/>
              <w:rPr>
                <w:rFonts w:ascii="Times New Roman" w:hAnsi="Times New Roman" w:cs="Times New Roman"/>
              </w:rPr>
            </w:pPr>
            <w:r>
              <w:rPr>
                <w:rFonts w:ascii="Times New Roman" w:hAnsi="Times New Roman" w:cs="Times New Roman"/>
              </w:rPr>
              <w:t>3</w:t>
            </w:r>
            <w:r w:rsidR="00D5320F">
              <w:rPr>
                <w:rFonts w:ascii="Times New Roman" w:hAnsi="Times New Roman" w:cs="Times New Roman"/>
              </w:rPr>
              <w:t>в</w:t>
            </w:r>
            <w:proofErr w:type="gramStart"/>
            <w:r w:rsidR="001432CC">
              <w:rPr>
                <w:rFonts w:ascii="Times New Roman" w:hAnsi="Times New Roman" w:cs="Times New Roman"/>
              </w:rPr>
              <w:t>,б</w:t>
            </w:r>
            <w:proofErr w:type="gramEnd"/>
          </w:p>
        </w:tc>
        <w:tc>
          <w:tcPr>
            <w:tcW w:w="6521" w:type="dxa"/>
          </w:tcPr>
          <w:p w:rsidR="0031122F" w:rsidRPr="003927C4" w:rsidRDefault="0031122F" w:rsidP="003A3F0E">
            <w:pPr>
              <w:rPr>
                <w:rFonts w:ascii="Times New Roman" w:hAnsi="Times New Roman" w:cs="Times New Roman"/>
                <w:sz w:val="20"/>
                <w:szCs w:val="20"/>
              </w:rPr>
            </w:pPr>
            <w:r w:rsidRPr="00836FBF">
              <w:rPr>
                <w:rFonts w:ascii="Times New Roman" w:hAnsi="Times New Roman" w:cs="Times New Roman"/>
                <w:sz w:val="20"/>
                <w:szCs w:val="20"/>
              </w:rPr>
              <w:t>Климанова Л.</w:t>
            </w:r>
            <w:r>
              <w:rPr>
                <w:rFonts w:ascii="Times New Roman" w:hAnsi="Times New Roman" w:cs="Times New Roman"/>
                <w:sz w:val="20"/>
                <w:szCs w:val="20"/>
              </w:rPr>
              <w:t>Ф., Макеева С.Г. Русский язык. 3</w:t>
            </w:r>
            <w:r w:rsidRPr="00836FBF">
              <w:rPr>
                <w:rFonts w:ascii="Times New Roman" w:hAnsi="Times New Roman" w:cs="Times New Roman"/>
                <w:sz w:val="20"/>
                <w:szCs w:val="20"/>
              </w:rPr>
              <w:t xml:space="preserve"> класс. М.: Просвещение,2011г.</w:t>
            </w:r>
          </w:p>
        </w:tc>
      </w:tr>
      <w:tr w:rsidR="0031122F" w:rsidTr="00A05817">
        <w:tc>
          <w:tcPr>
            <w:tcW w:w="1560" w:type="dxa"/>
            <w:vMerge/>
          </w:tcPr>
          <w:p w:rsidR="0031122F" w:rsidRDefault="0031122F" w:rsidP="003A3F0E">
            <w:pPr>
              <w:ind w:right="256"/>
              <w:jc w:val="both"/>
              <w:rPr>
                <w:rFonts w:ascii="Times New Roman" w:hAnsi="Times New Roman" w:cs="Times New Roman"/>
              </w:rPr>
            </w:pPr>
          </w:p>
        </w:tc>
        <w:tc>
          <w:tcPr>
            <w:tcW w:w="850" w:type="dxa"/>
            <w:vMerge/>
          </w:tcPr>
          <w:p w:rsidR="0031122F" w:rsidRDefault="0031122F" w:rsidP="003A3F0E">
            <w:pPr>
              <w:ind w:right="256"/>
              <w:jc w:val="both"/>
              <w:rPr>
                <w:rFonts w:ascii="Times New Roman" w:hAnsi="Times New Roman" w:cs="Times New Roman"/>
              </w:rPr>
            </w:pPr>
          </w:p>
        </w:tc>
        <w:tc>
          <w:tcPr>
            <w:tcW w:w="992" w:type="dxa"/>
          </w:tcPr>
          <w:p w:rsidR="0031122F" w:rsidRDefault="0031122F" w:rsidP="00D5320F">
            <w:pPr>
              <w:ind w:right="256"/>
              <w:jc w:val="both"/>
              <w:rPr>
                <w:rFonts w:ascii="Times New Roman" w:hAnsi="Times New Roman" w:cs="Times New Roman"/>
              </w:rPr>
            </w:pPr>
            <w:r>
              <w:rPr>
                <w:rFonts w:ascii="Times New Roman" w:hAnsi="Times New Roman" w:cs="Times New Roman"/>
              </w:rPr>
              <w:t>4</w:t>
            </w:r>
            <w:r w:rsidR="00D5320F">
              <w:rPr>
                <w:rFonts w:ascii="Times New Roman" w:hAnsi="Times New Roman" w:cs="Times New Roman"/>
              </w:rPr>
              <w:t>а</w:t>
            </w:r>
            <w:proofErr w:type="gramStart"/>
            <w:r w:rsidR="00D5320F">
              <w:rPr>
                <w:rFonts w:ascii="Times New Roman" w:hAnsi="Times New Roman" w:cs="Times New Roman"/>
              </w:rPr>
              <w:t>,б</w:t>
            </w:r>
            <w:proofErr w:type="gramEnd"/>
          </w:p>
        </w:tc>
        <w:tc>
          <w:tcPr>
            <w:tcW w:w="6521" w:type="dxa"/>
          </w:tcPr>
          <w:p w:rsidR="0031122F" w:rsidRPr="003927C4" w:rsidRDefault="0031122F" w:rsidP="003A3F0E">
            <w:pPr>
              <w:rPr>
                <w:rFonts w:ascii="Times New Roman" w:hAnsi="Times New Roman" w:cs="Times New Roman"/>
                <w:sz w:val="20"/>
                <w:szCs w:val="20"/>
              </w:rPr>
            </w:pPr>
            <w:r w:rsidRPr="00836FBF">
              <w:rPr>
                <w:rFonts w:ascii="Times New Roman" w:hAnsi="Times New Roman" w:cs="Times New Roman"/>
                <w:sz w:val="20"/>
                <w:szCs w:val="20"/>
              </w:rPr>
              <w:t>Климанова Л.</w:t>
            </w:r>
            <w:r>
              <w:rPr>
                <w:rFonts w:ascii="Times New Roman" w:hAnsi="Times New Roman" w:cs="Times New Roman"/>
                <w:sz w:val="20"/>
                <w:szCs w:val="20"/>
              </w:rPr>
              <w:t>Ф., Макеева С.Г. Русский язык. 4</w:t>
            </w:r>
            <w:r w:rsidRPr="00836FBF">
              <w:rPr>
                <w:rFonts w:ascii="Times New Roman" w:hAnsi="Times New Roman" w:cs="Times New Roman"/>
                <w:sz w:val="20"/>
                <w:szCs w:val="20"/>
              </w:rPr>
              <w:t xml:space="preserve"> класс. М.: Просвещение,2011г.</w:t>
            </w:r>
          </w:p>
        </w:tc>
      </w:tr>
      <w:tr w:rsidR="00D5320F" w:rsidTr="00A05817">
        <w:tc>
          <w:tcPr>
            <w:tcW w:w="1560" w:type="dxa"/>
            <w:vMerge w:val="restart"/>
          </w:tcPr>
          <w:p w:rsidR="00D5320F" w:rsidRDefault="00D5320F" w:rsidP="003A3F0E">
            <w:pPr>
              <w:ind w:right="256"/>
              <w:jc w:val="both"/>
              <w:rPr>
                <w:rFonts w:ascii="Times New Roman" w:hAnsi="Times New Roman" w:cs="Times New Roman"/>
              </w:rPr>
            </w:pPr>
            <w:r>
              <w:rPr>
                <w:rFonts w:ascii="Times New Roman" w:hAnsi="Times New Roman" w:cs="Times New Roman"/>
              </w:rPr>
              <w:t xml:space="preserve">Математика </w:t>
            </w: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1 в</w:t>
            </w:r>
          </w:p>
        </w:tc>
        <w:tc>
          <w:tcPr>
            <w:tcW w:w="6521" w:type="dxa"/>
          </w:tcPr>
          <w:p w:rsidR="00D5320F" w:rsidRPr="00836FBF"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 xml:space="preserve">Дорофеев Г.В., </w:t>
            </w:r>
            <w:proofErr w:type="spellStart"/>
            <w:r w:rsidRPr="00836FBF">
              <w:rPr>
                <w:rFonts w:ascii="Times New Roman" w:hAnsi="Times New Roman" w:cs="Times New Roman"/>
                <w:sz w:val="20"/>
                <w:szCs w:val="20"/>
              </w:rPr>
              <w:t>Миракова</w:t>
            </w:r>
            <w:proofErr w:type="spellEnd"/>
            <w:r w:rsidRPr="00836FBF">
              <w:rPr>
                <w:rFonts w:ascii="Times New Roman" w:hAnsi="Times New Roman" w:cs="Times New Roman"/>
                <w:sz w:val="20"/>
                <w:szCs w:val="20"/>
              </w:rPr>
              <w:t xml:space="preserve"> Т.Н. Математика</w:t>
            </w:r>
          </w:p>
          <w:p w:rsidR="00D5320F" w:rsidRPr="00836FBF"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1 класс. М.: Просвещение, 2010г.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2б</w:t>
            </w:r>
          </w:p>
        </w:tc>
        <w:tc>
          <w:tcPr>
            <w:tcW w:w="6521" w:type="dxa"/>
          </w:tcPr>
          <w:p w:rsidR="00D5320F" w:rsidRPr="00836FBF"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 xml:space="preserve">Дорофеев Г.В., </w:t>
            </w:r>
            <w:proofErr w:type="spellStart"/>
            <w:r w:rsidRPr="00836FBF">
              <w:rPr>
                <w:rFonts w:ascii="Times New Roman" w:hAnsi="Times New Roman" w:cs="Times New Roman"/>
                <w:sz w:val="20"/>
                <w:szCs w:val="20"/>
              </w:rPr>
              <w:t>Миракова</w:t>
            </w:r>
            <w:proofErr w:type="spellEnd"/>
            <w:r w:rsidRPr="00836FBF">
              <w:rPr>
                <w:rFonts w:ascii="Times New Roman" w:hAnsi="Times New Roman" w:cs="Times New Roman"/>
                <w:sz w:val="20"/>
                <w:szCs w:val="20"/>
              </w:rPr>
              <w:t xml:space="preserve"> Т.Н. Математика</w:t>
            </w:r>
          </w:p>
          <w:p w:rsidR="00D5320F" w:rsidRDefault="00D5320F" w:rsidP="00A84766">
            <w:pPr>
              <w:ind w:right="256"/>
              <w:jc w:val="both"/>
              <w:rPr>
                <w:rFonts w:ascii="Times New Roman" w:hAnsi="Times New Roman" w:cs="Times New Roman"/>
              </w:rPr>
            </w:pPr>
            <w:r>
              <w:rPr>
                <w:rFonts w:ascii="Times New Roman" w:hAnsi="Times New Roman" w:cs="Times New Roman"/>
                <w:sz w:val="20"/>
                <w:szCs w:val="20"/>
              </w:rPr>
              <w:t>2 класс. М.: Просвещение, 2015</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3в</w:t>
            </w:r>
            <w:proofErr w:type="gramStart"/>
            <w:r>
              <w:rPr>
                <w:rFonts w:ascii="Times New Roman" w:hAnsi="Times New Roman" w:cs="Times New Roman"/>
              </w:rPr>
              <w:t>,б</w:t>
            </w:r>
            <w:proofErr w:type="gramEnd"/>
          </w:p>
        </w:tc>
        <w:tc>
          <w:tcPr>
            <w:tcW w:w="6521" w:type="dxa"/>
          </w:tcPr>
          <w:p w:rsidR="00D5320F" w:rsidRPr="00836FBF"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 xml:space="preserve">Дорофеев Г.В., </w:t>
            </w:r>
            <w:proofErr w:type="spellStart"/>
            <w:r w:rsidRPr="00836FBF">
              <w:rPr>
                <w:rFonts w:ascii="Times New Roman" w:hAnsi="Times New Roman" w:cs="Times New Roman"/>
                <w:sz w:val="20"/>
                <w:szCs w:val="20"/>
              </w:rPr>
              <w:t>Миракова</w:t>
            </w:r>
            <w:proofErr w:type="spellEnd"/>
            <w:r w:rsidRPr="00836FBF">
              <w:rPr>
                <w:rFonts w:ascii="Times New Roman" w:hAnsi="Times New Roman" w:cs="Times New Roman"/>
                <w:sz w:val="20"/>
                <w:szCs w:val="20"/>
              </w:rPr>
              <w:t xml:space="preserve"> Т.Н. Математика</w:t>
            </w:r>
          </w:p>
          <w:p w:rsidR="00D5320F" w:rsidRDefault="00D5320F" w:rsidP="003A3F0E">
            <w:pPr>
              <w:ind w:right="256"/>
              <w:jc w:val="both"/>
              <w:rPr>
                <w:rFonts w:ascii="Times New Roman" w:hAnsi="Times New Roman" w:cs="Times New Roman"/>
              </w:rPr>
            </w:pPr>
            <w:r>
              <w:rPr>
                <w:rFonts w:ascii="Times New Roman" w:hAnsi="Times New Roman" w:cs="Times New Roman"/>
                <w:sz w:val="20"/>
                <w:szCs w:val="20"/>
              </w:rPr>
              <w:t>3 класс. М.: Просвещение, 2011</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4а</w:t>
            </w:r>
            <w:proofErr w:type="gramStart"/>
            <w:r>
              <w:rPr>
                <w:rFonts w:ascii="Times New Roman" w:hAnsi="Times New Roman" w:cs="Times New Roman"/>
              </w:rPr>
              <w:t>,б</w:t>
            </w:r>
            <w:proofErr w:type="gramEnd"/>
          </w:p>
        </w:tc>
        <w:tc>
          <w:tcPr>
            <w:tcW w:w="6521" w:type="dxa"/>
          </w:tcPr>
          <w:p w:rsidR="00D5320F" w:rsidRPr="00836FBF"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 xml:space="preserve">Дорофеев Г.В., </w:t>
            </w:r>
            <w:proofErr w:type="spellStart"/>
            <w:r w:rsidRPr="00836FBF">
              <w:rPr>
                <w:rFonts w:ascii="Times New Roman" w:hAnsi="Times New Roman" w:cs="Times New Roman"/>
                <w:sz w:val="20"/>
                <w:szCs w:val="20"/>
              </w:rPr>
              <w:t>Миракова</w:t>
            </w:r>
            <w:proofErr w:type="spellEnd"/>
            <w:r w:rsidRPr="00836FBF">
              <w:rPr>
                <w:rFonts w:ascii="Times New Roman" w:hAnsi="Times New Roman" w:cs="Times New Roman"/>
                <w:sz w:val="20"/>
                <w:szCs w:val="20"/>
              </w:rPr>
              <w:t xml:space="preserve"> Т.Н. Математика</w:t>
            </w:r>
          </w:p>
          <w:p w:rsidR="00D5320F" w:rsidRDefault="00D5320F" w:rsidP="003A3F0E">
            <w:pPr>
              <w:ind w:right="256"/>
              <w:jc w:val="both"/>
              <w:rPr>
                <w:rFonts w:ascii="Times New Roman" w:hAnsi="Times New Roman" w:cs="Times New Roman"/>
              </w:rPr>
            </w:pPr>
            <w:r>
              <w:rPr>
                <w:rFonts w:ascii="Times New Roman" w:hAnsi="Times New Roman" w:cs="Times New Roman"/>
                <w:sz w:val="20"/>
                <w:szCs w:val="20"/>
              </w:rPr>
              <w:t>4 класс. М.: Просвещение, 2011</w:t>
            </w:r>
            <w:r w:rsidRPr="00836FBF">
              <w:rPr>
                <w:rFonts w:ascii="Times New Roman" w:hAnsi="Times New Roman" w:cs="Times New Roman"/>
                <w:sz w:val="20"/>
                <w:szCs w:val="20"/>
              </w:rPr>
              <w:t>г.</w:t>
            </w:r>
          </w:p>
        </w:tc>
      </w:tr>
      <w:tr w:rsidR="00D5320F" w:rsidTr="00A05817">
        <w:tc>
          <w:tcPr>
            <w:tcW w:w="1560" w:type="dxa"/>
            <w:vMerge w:val="restart"/>
          </w:tcPr>
          <w:p w:rsidR="00D5320F" w:rsidRDefault="00D5320F" w:rsidP="003A3F0E">
            <w:pPr>
              <w:ind w:right="256"/>
              <w:jc w:val="both"/>
              <w:rPr>
                <w:rFonts w:ascii="Times New Roman" w:hAnsi="Times New Roman" w:cs="Times New Roman"/>
              </w:rPr>
            </w:pPr>
            <w:r>
              <w:rPr>
                <w:rFonts w:ascii="Times New Roman" w:hAnsi="Times New Roman" w:cs="Times New Roman"/>
              </w:rPr>
              <w:t xml:space="preserve">Литературное чтение </w:t>
            </w: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1 в</w:t>
            </w:r>
          </w:p>
        </w:tc>
        <w:tc>
          <w:tcPr>
            <w:tcW w:w="6521" w:type="dxa"/>
          </w:tcPr>
          <w:p w:rsidR="00D5320F" w:rsidRPr="0085769B"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Климанова Л.Ф. Литературное чтение. 1 класс. М.: Просвещение, 2010г.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2б</w:t>
            </w:r>
          </w:p>
        </w:tc>
        <w:tc>
          <w:tcPr>
            <w:tcW w:w="6521" w:type="dxa"/>
          </w:tcPr>
          <w:p w:rsidR="00D5320F" w:rsidRPr="0085769B" w:rsidRDefault="00D5320F" w:rsidP="00A84766">
            <w:pPr>
              <w:rPr>
                <w:rFonts w:ascii="Times New Roman" w:hAnsi="Times New Roman" w:cs="Times New Roman"/>
                <w:sz w:val="20"/>
                <w:szCs w:val="20"/>
              </w:rPr>
            </w:pPr>
            <w:r w:rsidRPr="00836FBF">
              <w:rPr>
                <w:rFonts w:ascii="Times New Roman" w:hAnsi="Times New Roman" w:cs="Times New Roman"/>
                <w:sz w:val="20"/>
                <w:szCs w:val="20"/>
              </w:rPr>
              <w:t>Клима</w:t>
            </w:r>
            <w:r>
              <w:rPr>
                <w:rFonts w:ascii="Times New Roman" w:hAnsi="Times New Roman" w:cs="Times New Roman"/>
                <w:sz w:val="20"/>
                <w:szCs w:val="20"/>
              </w:rPr>
              <w:t>нова Л.Ф. Литературное чтение. 2 класс. М.: Просвещение, 2015</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3в</w:t>
            </w:r>
            <w:proofErr w:type="gramStart"/>
            <w:r>
              <w:rPr>
                <w:rFonts w:ascii="Times New Roman" w:hAnsi="Times New Roman" w:cs="Times New Roman"/>
              </w:rPr>
              <w:t>,б</w:t>
            </w:r>
            <w:proofErr w:type="gramEnd"/>
          </w:p>
        </w:tc>
        <w:tc>
          <w:tcPr>
            <w:tcW w:w="6521" w:type="dxa"/>
          </w:tcPr>
          <w:p w:rsidR="00D5320F" w:rsidRPr="0085769B"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Клима</w:t>
            </w:r>
            <w:r>
              <w:rPr>
                <w:rFonts w:ascii="Times New Roman" w:hAnsi="Times New Roman" w:cs="Times New Roman"/>
                <w:sz w:val="20"/>
                <w:szCs w:val="20"/>
              </w:rPr>
              <w:t>нова Л.Ф. Литературное чтение. 3 класс. М.: Просвещение, 2011</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4а</w:t>
            </w:r>
            <w:proofErr w:type="gramStart"/>
            <w:r>
              <w:rPr>
                <w:rFonts w:ascii="Times New Roman" w:hAnsi="Times New Roman" w:cs="Times New Roman"/>
              </w:rPr>
              <w:t>,б</w:t>
            </w:r>
            <w:proofErr w:type="gramEnd"/>
          </w:p>
        </w:tc>
        <w:tc>
          <w:tcPr>
            <w:tcW w:w="6521" w:type="dxa"/>
          </w:tcPr>
          <w:p w:rsidR="00D5320F" w:rsidRPr="0085769B"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Клима</w:t>
            </w:r>
            <w:r>
              <w:rPr>
                <w:rFonts w:ascii="Times New Roman" w:hAnsi="Times New Roman" w:cs="Times New Roman"/>
                <w:sz w:val="20"/>
                <w:szCs w:val="20"/>
              </w:rPr>
              <w:t>нова Л.Ф. Литературное чтение. 4 класс. М.: Просвещение, 2011</w:t>
            </w:r>
            <w:r w:rsidRPr="00836FBF">
              <w:rPr>
                <w:rFonts w:ascii="Times New Roman" w:hAnsi="Times New Roman" w:cs="Times New Roman"/>
                <w:sz w:val="20"/>
                <w:szCs w:val="20"/>
              </w:rPr>
              <w:t>г.</w:t>
            </w:r>
          </w:p>
        </w:tc>
      </w:tr>
      <w:tr w:rsidR="00D5320F" w:rsidTr="00A05817">
        <w:tc>
          <w:tcPr>
            <w:tcW w:w="1560" w:type="dxa"/>
            <w:vMerge w:val="restart"/>
          </w:tcPr>
          <w:p w:rsidR="00D5320F" w:rsidRDefault="00D5320F" w:rsidP="003A3F0E">
            <w:pPr>
              <w:ind w:right="256"/>
              <w:jc w:val="both"/>
              <w:rPr>
                <w:rFonts w:ascii="Times New Roman" w:hAnsi="Times New Roman" w:cs="Times New Roman"/>
              </w:rPr>
            </w:pPr>
            <w:r>
              <w:rPr>
                <w:rFonts w:ascii="Times New Roman" w:hAnsi="Times New Roman" w:cs="Times New Roman"/>
              </w:rPr>
              <w:t xml:space="preserve">Окружающий мир </w:t>
            </w: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1 в</w:t>
            </w:r>
          </w:p>
        </w:tc>
        <w:tc>
          <w:tcPr>
            <w:tcW w:w="6521" w:type="dxa"/>
          </w:tcPr>
          <w:p w:rsidR="00D5320F" w:rsidRPr="0085769B"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Плешаков А.А., Новицкая М.Ю. Окружающий мир. 1 класс. М.: Просвещение, 2010г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2б</w:t>
            </w:r>
          </w:p>
        </w:tc>
        <w:tc>
          <w:tcPr>
            <w:tcW w:w="6521" w:type="dxa"/>
          </w:tcPr>
          <w:p w:rsidR="00D5320F" w:rsidRPr="0085769B" w:rsidRDefault="00D5320F" w:rsidP="00A84766">
            <w:pPr>
              <w:rPr>
                <w:rFonts w:ascii="Times New Roman" w:hAnsi="Times New Roman" w:cs="Times New Roman"/>
                <w:sz w:val="20"/>
                <w:szCs w:val="20"/>
              </w:rPr>
            </w:pPr>
            <w:r w:rsidRPr="00836FBF">
              <w:rPr>
                <w:rFonts w:ascii="Times New Roman" w:hAnsi="Times New Roman" w:cs="Times New Roman"/>
                <w:sz w:val="20"/>
                <w:szCs w:val="20"/>
              </w:rPr>
              <w:t>Плешаков А.А.,</w:t>
            </w:r>
            <w:r>
              <w:rPr>
                <w:rFonts w:ascii="Times New Roman" w:hAnsi="Times New Roman" w:cs="Times New Roman"/>
                <w:sz w:val="20"/>
                <w:szCs w:val="20"/>
              </w:rPr>
              <w:t xml:space="preserve"> Новицкая М.Ю. Окружающий мир. 2</w:t>
            </w:r>
            <w:r w:rsidRPr="00836FBF">
              <w:rPr>
                <w:rFonts w:ascii="Times New Roman" w:hAnsi="Times New Roman" w:cs="Times New Roman"/>
                <w:sz w:val="20"/>
                <w:szCs w:val="20"/>
              </w:rPr>
              <w:t xml:space="preserve"> класс. М.: Просвещение, 201</w:t>
            </w:r>
            <w:r>
              <w:rPr>
                <w:rFonts w:ascii="Times New Roman" w:hAnsi="Times New Roman" w:cs="Times New Roman"/>
                <w:sz w:val="20"/>
                <w:szCs w:val="20"/>
              </w:rPr>
              <w:t>5</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3в</w:t>
            </w:r>
            <w:proofErr w:type="gramStart"/>
            <w:r>
              <w:rPr>
                <w:rFonts w:ascii="Times New Roman" w:hAnsi="Times New Roman" w:cs="Times New Roman"/>
              </w:rPr>
              <w:t>,б</w:t>
            </w:r>
            <w:proofErr w:type="gramEnd"/>
          </w:p>
        </w:tc>
        <w:tc>
          <w:tcPr>
            <w:tcW w:w="6521" w:type="dxa"/>
          </w:tcPr>
          <w:p w:rsidR="00D5320F" w:rsidRPr="0085769B"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Плешаков А.А.,</w:t>
            </w:r>
            <w:r>
              <w:rPr>
                <w:rFonts w:ascii="Times New Roman" w:hAnsi="Times New Roman" w:cs="Times New Roman"/>
                <w:sz w:val="20"/>
                <w:szCs w:val="20"/>
              </w:rPr>
              <w:t xml:space="preserve"> Новицкая М.Ю. Окружающий мир. 3 класс. М.: Просвещение, 2011</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F73563">
            <w:pPr>
              <w:ind w:right="256"/>
              <w:jc w:val="both"/>
              <w:rPr>
                <w:rFonts w:ascii="Times New Roman" w:hAnsi="Times New Roman" w:cs="Times New Roman"/>
              </w:rPr>
            </w:pPr>
            <w:r>
              <w:rPr>
                <w:rFonts w:ascii="Times New Roman" w:hAnsi="Times New Roman" w:cs="Times New Roman"/>
              </w:rPr>
              <w:t>4а</w:t>
            </w:r>
            <w:proofErr w:type="gramStart"/>
            <w:r>
              <w:rPr>
                <w:rFonts w:ascii="Times New Roman" w:hAnsi="Times New Roman" w:cs="Times New Roman"/>
              </w:rPr>
              <w:t>,б</w:t>
            </w:r>
            <w:proofErr w:type="gramEnd"/>
          </w:p>
        </w:tc>
        <w:tc>
          <w:tcPr>
            <w:tcW w:w="6521" w:type="dxa"/>
          </w:tcPr>
          <w:p w:rsidR="00D5320F" w:rsidRPr="0085769B" w:rsidRDefault="00D5320F" w:rsidP="003A3F0E">
            <w:pPr>
              <w:rPr>
                <w:rFonts w:ascii="Times New Roman" w:hAnsi="Times New Roman" w:cs="Times New Roman"/>
                <w:sz w:val="20"/>
                <w:szCs w:val="20"/>
              </w:rPr>
            </w:pPr>
            <w:r w:rsidRPr="00836FBF">
              <w:rPr>
                <w:rFonts w:ascii="Times New Roman" w:hAnsi="Times New Roman" w:cs="Times New Roman"/>
                <w:sz w:val="20"/>
                <w:szCs w:val="20"/>
              </w:rPr>
              <w:t>Плешаков А.А.,</w:t>
            </w:r>
            <w:r>
              <w:rPr>
                <w:rFonts w:ascii="Times New Roman" w:hAnsi="Times New Roman" w:cs="Times New Roman"/>
                <w:sz w:val="20"/>
                <w:szCs w:val="20"/>
              </w:rPr>
              <w:t xml:space="preserve"> Новицкая М.Ю. Окружающий мир. 4 класс. М.: Просвещение, 2011</w:t>
            </w:r>
            <w:r w:rsidRPr="00836FBF">
              <w:rPr>
                <w:rFonts w:ascii="Times New Roman" w:hAnsi="Times New Roman" w:cs="Times New Roman"/>
                <w:sz w:val="20"/>
                <w:szCs w:val="20"/>
              </w:rPr>
              <w:t>г.</w:t>
            </w:r>
          </w:p>
        </w:tc>
      </w:tr>
      <w:tr w:rsidR="00D5320F" w:rsidTr="00A05817">
        <w:tc>
          <w:tcPr>
            <w:tcW w:w="1560" w:type="dxa"/>
            <w:vMerge w:val="restart"/>
          </w:tcPr>
          <w:p w:rsidR="00D5320F" w:rsidRDefault="00D5320F" w:rsidP="003A3F0E">
            <w:pPr>
              <w:ind w:right="256"/>
              <w:jc w:val="both"/>
              <w:rPr>
                <w:rFonts w:ascii="Times New Roman" w:hAnsi="Times New Roman" w:cs="Times New Roman"/>
              </w:rPr>
            </w:pPr>
            <w:r>
              <w:rPr>
                <w:rFonts w:ascii="Times New Roman" w:hAnsi="Times New Roman" w:cs="Times New Roman"/>
              </w:rPr>
              <w:t>Русский язык</w:t>
            </w:r>
          </w:p>
        </w:tc>
        <w:tc>
          <w:tcPr>
            <w:tcW w:w="850" w:type="dxa"/>
            <w:vMerge w:val="restart"/>
            <w:textDirection w:val="btLr"/>
          </w:tcPr>
          <w:p w:rsidR="00D5320F" w:rsidRDefault="00D5320F" w:rsidP="003A3F0E">
            <w:pPr>
              <w:ind w:left="113" w:right="256"/>
              <w:jc w:val="center"/>
              <w:rPr>
                <w:rFonts w:ascii="Times New Roman" w:hAnsi="Times New Roman" w:cs="Times New Roman"/>
              </w:rPr>
            </w:pPr>
            <w:r>
              <w:rPr>
                <w:rFonts w:ascii="Times New Roman" w:hAnsi="Times New Roman" w:cs="Times New Roman"/>
              </w:rPr>
              <w:t>«Перспективная начальная школа»</w:t>
            </w:r>
          </w:p>
        </w:tc>
        <w:tc>
          <w:tcPr>
            <w:tcW w:w="992" w:type="dxa"/>
          </w:tcPr>
          <w:p w:rsidR="00D5320F" w:rsidRDefault="00D5320F" w:rsidP="00D5320F">
            <w:pPr>
              <w:ind w:right="256"/>
              <w:jc w:val="both"/>
              <w:rPr>
                <w:rFonts w:ascii="Times New Roman" w:hAnsi="Times New Roman" w:cs="Times New Roman"/>
              </w:rPr>
            </w:pPr>
            <w:r>
              <w:rPr>
                <w:rFonts w:ascii="Times New Roman" w:hAnsi="Times New Roman" w:cs="Times New Roman"/>
              </w:rPr>
              <w:t>1б</w:t>
            </w:r>
          </w:p>
        </w:tc>
        <w:tc>
          <w:tcPr>
            <w:tcW w:w="6521" w:type="dxa"/>
          </w:tcPr>
          <w:p w:rsidR="00D5320F" w:rsidRDefault="00D5320F" w:rsidP="003A3F0E">
            <w:pPr>
              <w:ind w:right="256"/>
              <w:jc w:val="both"/>
              <w:rPr>
                <w:rFonts w:ascii="Times New Roman" w:hAnsi="Times New Roman" w:cs="Times New Roman"/>
                <w:sz w:val="20"/>
                <w:szCs w:val="20"/>
              </w:rPr>
            </w:pPr>
            <w:r>
              <w:rPr>
                <w:rFonts w:ascii="Times New Roman" w:hAnsi="Times New Roman" w:cs="Times New Roman"/>
                <w:sz w:val="20"/>
                <w:szCs w:val="20"/>
              </w:rPr>
              <w:t xml:space="preserve">Н. Г.  </w:t>
            </w:r>
            <w:proofErr w:type="spellStart"/>
            <w:r>
              <w:rPr>
                <w:rFonts w:ascii="Times New Roman" w:hAnsi="Times New Roman" w:cs="Times New Roman"/>
                <w:sz w:val="20"/>
                <w:szCs w:val="20"/>
              </w:rPr>
              <w:t>Агаркова</w:t>
            </w:r>
            <w:proofErr w:type="spellEnd"/>
            <w:r>
              <w:rPr>
                <w:rFonts w:ascii="Times New Roman" w:hAnsi="Times New Roman" w:cs="Times New Roman"/>
                <w:sz w:val="20"/>
                <w:szCs w:val="20"/>
              </w:rPr>
              <w:t xml:space="preserve">,  Ю.А.  </w:t>
            </w:r>
            <w:proofErr w:type="spellStart"/>
            <w:r>
              <w:rPr>
                <w:rFonts w:ascii="Times New Roman" w:hAnsi="Times New Roman" w:cs="Times New Roman"/>
                <w:sz w:val="20"/>
                <w:szCs w:val="20"/>
              </w:rPr>
              <w:t>Агарков</w:t>
            </w:r>
            <w:proofErr w:type="spellEnd"/>
            <w:r>
              <w:rPr>
                <w:rFonts w:ascii="Times New Roman" w:hAnsi="Times New Roman" w:cs="Times New Roman"/>
                <w:sz w:val="20"/>
                <w:szCs w:val="20"/>
              </w:rPr>
              <w:t xml:space="preserve">  Азбука, 1 класс, М.: Просвещение, 2014</w:t>
            </w:r>
            <w:r w:rsidRPr="00836FBF">
              <w:rPr>
                <w:rFonts w:ascii="Times New Roman" w:hAnsi="Times New Roman" w:cs="Times New Roman"/>
                <w:sz w:val="20"/>
                <w:szCs w:val="20"/>
              </w:rPr>
              <w:t>г.</w:t>
            </w:r>
          </w:p>
          <w:p w:rsidR="00D5320F" w:rsidRDefault="00D5320F" w:rsidP="003A3F0E">
            <w:pPr>
              <w:ind w:right="256"/>
              <w:jc w:val="both"/>
              <w:rPr>
                <w:rFonts w:ascii="Times New Roman" w:hAnsi="Times New Roman" w:cs="Times New Roman"/>
                <w:sz w:val="20"/>
                <w:szCs w:val="20"/>
              </w:rPr>
            </w:pPr>
            <w:r>
              <w:rPr>
                <w:rFonts w:ascii="Times New Roman" w:hAnsi="Times New Roman" w:cs="Times New Roman"/>
                <w:sz w:val="20"/>
                <w:szCs w:val="20"/>
              </w:rPr>
              <w:t xml:space="preserve">Н.А. </w:t>
            </w:r>
            <w:proofErr w:type="spellStart"/>
            <w:r>
              <w:rPr>
                <w:rFonts w:ascii="Times New Roman" w:hAnsi="Times New Roman" w:cs="Times New Roman"/>
                <w:sz w:val="20"/>
                <w:szCs w:val="20"/>
              </w:rPr>
              <w:t>Чуракова</w:t>
            </w:r>
            <w:proofErr w:type="spellEnd"/>
            <w:r>
              <w:rPr>
                <w:rFonts w:ascii="Times New Roman" w:hAnsi="Times New Roman" w:cs="Times New Roman"/>
                <w:sz w:val="20"/>
                <w:szCs w:val="20"/>
              </w:rPr>
              <w:t>,  Русский язык, 1 класс, М.: Просвещение, 2014</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extDirection w:val="btLr"/>
          </w:tcPr>
          <w:p w:rsidR="00D5320F" w:rsidRDefault="00D5320F" w:rsidP="003A3F0E">
            <w:pPr>
              <w:ind w:left="113" w:right="256"/>
              <w:jc w:val="center"/>
              <w:rPr>
                <w:rFonts w:ascii="Times New Roman" w:hAnsi="Times New Roman" w:cs="Times New Roman"/>
              </w:rPr>
            </w:pPr>
          </w:p>
        </w:tc>
        <w:tc>
          <w:tcPr>
            <w:tcW w:w="992" w:type="dxa"/>
          </w:tcPr>
          <w:p w:rsidR="00D5320F" w:rsidRDefault="00D5320F" w:rsidP="003A3F0E">
            <w:pPr>
              <w:ind w:right="256"/>
              <w:jc w:val="both"/>
              <w:rPr>
                <w:rFonts w:ascii="Times New Roman" w:hAnsi="Times New Roman" w:cs="Times New Roman"/>
              </w:rPr>
            </w:pPr>
            <w:r>
              <w:rPr>
                <w:rFonts w:ascii="Times New Roman" w:hAnsi="Times New Roman" w:cs="Times New Roman"/>
              </w:rPr>
              <w:t>2в</w:t>
            </w:r>
          </w:p>
        </w:tc>
        <w:tc>
          <w:tcPr>
            <w:tcW w:w="6521" w:type="dxa"/>
          </w:tcPr>
          <w:p w:rsidR="00D5320F" w:rsidRDefault="00D5320F" w:rsidP="003A3F0E">
            <w:pPr>
              <w:ind w:right="256"/>
              <w:jc w:val="both"/>
              <w:rPr>
                <w:rFonts w:ascii="Times New Roman" w:hAnsi="Times New Roman" w:cs="Times New Roman"/>
                <w:sz w:val="20"/>
                <w:szCs w:val="20"/>
              </w:rPr>
            </w:pPr>
            <w:r>
              <w:rPr>
                <w:rFonts w:ascii="Times New Roman" w:hAnsi="Times New Roman" w:cs="Times New Roman"/>
                <w:sz w:val="20"/>
                <w:szCs w:val="20"/>
              </w:rPr>
              <w:t xml:space="preserve">Н.А. </w:t>
            </w:r>
            <w:proofErr w:type="spellStart"/>
            <w:r>
              <w:rPr>
                <w:rFonts w:ascii="Times New Roman" w:hAnsi="Times New Roman" w:cs="Times New Roman"/>
                <w:sz w:val="20"/>
                <w:szCs w:val="20"/>
              </w:rPr>
              <w:t>Чуракова</w:t>
            </w:r>
            <w:proofErr w:type="spellEnd"/>
            <w:r>
              <w:rPr>
                <w:rFonts w:ascii="Times New Roman" w:hAnsi="Times New Roman" w:cs="Times New Roman"/>
                <w:sz w:val="20"/>
                <w:szCs w:val="20"/>
              </w:rPr>
              <w:t>,  Русский язык,2 класс, М.: Просвещение, 2014</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extDirection w:val="btLr"/>
          </w:tcPr>
          <w:p w:rsidR="00D5320F" w:rsidRDefault="00D5320F" w:rsidP="003A3F0E">
            <w:pPr>
              <w:ind w:left="113" w:right="256"/>
              <w:jc w:val="center"/>
              <w:rPr>
                <w:rFonts w:ascii="Times New Roman" w:hAnsi="Times New Roman" w:cs="Times New Roman"/>
              </w:rPr>
            </w:pPr>
          </w:p>
        </w:tc>
        <w:tc>
          <w:tcPr>
            <w:tcW w:w="992" w:type="dxa"/>
          </w:tcPr>
          <w:p w:rsidR="00D5320F" w:rsidRDefault="00D5320F" w:rsidP="003A3F0E">
            <w:pPr>
              <w:ind w:right="256"/>
              <w:jc w:val="both"/>
              <w:rPr>
                <w:rFonts w:ascii="Times New Roman" w:hAnsi="Times New Roman" w:cs="Times New Roman"/>
              </w:rPr>
            </w:pPr>
            <w:r>
              <w:rPr>
                <w:rFonts w:ascii="Times New Roman" w:hAnsi="Times New Roman" w:cs="Times New Roman"/>
              </w:rPr>
              <w:t>4в</w:t>
            </w:r>
          </w:p>
        </w:tc>
        <w:tc>
          <w:tcPr>
            <w:tcW w:w="6521" w:type="dxa"/>
          </w:tcPr>
          <w:p w:rsidR="00D5320F" w:rsidRDefault="00D5320F" w:rsidP="00D5320F">
            <w:pPr>
              <w:ind w:right="256"/>
              <w:jc w:val="both"/>
              <w:rPr>
                <w:rFonts w:ascii="Times New Roman" w:hAnsi="Times New Roman" w:cs="Times New Roman"/>
                <w:sz w:val="20"/>
                <w:szCs w:val="20"/>
              </w:rPr>
            </w:pPr>
            <w:r>
              <w:rPr>
                <w:rFonts w:ascii="Times New Roman" w:hAnsi="Times New Roman" w:cs="Times New Roman"/>
                <w:sz w:val="20"/>
                <w:szCs w:val="20"/>
              </w:rPr>
              <w:t xml:space="preserve">Н.А. </w:t>
            </w:r>
            <w:proofErr w:type="spellStart"/>
            <w:r>
              <w:rPr>
                <w:rFonts w:ascii="Times New Roman" w:hAnsi="Times New Roman" w:cs="Times New Roman"/>
                <w:sz w:val="20"/>
                <w:szCs w:val="20"/>
              </w:rPr>
              <w:t>Чуракова</w:t>
            </w:r>
            <w:proofErr w:type="spellEnd"/>
            <w:r>
              <w:rPr>
                <w:rFonts w:ascii="Times New Roman" w:hAnsi="Times New Roman" w:cs="Times New Roman"/>
                <w:sz w:val="20"/>
                <w:szCs w:val="20"/>
              </w:rPr>
              <w:t>,  Русский язык,4 класс, М.: Просвещение, 2014</w:t>
            </w:r>
            <w:r w:rsidRPr="00836FBF">
              <w:rPr>
                <w:rFonts w:ascii="Times New Roman" w:hAnsi="Times New Roman" w:cs="Times New Roman"/>
                <w:sz w:val="20"/>
                <w:szCs w:val="20"/>
              </w:rPr>
              <w:t>г.</w:t>
            </w:r>
          </w:p>
        </w:tc>
      </w:tr>
      <w:tr w:rsidR="00D5320F" w:rsidTr="00A05817">
        <w:tc>
          <w:tcPr>
            <w:tcW w:w="1560" w:type="dxa"/>
            <w:vMerge w:val="restart"/>
          </w:tcPr>
          <w:p w:rsidR="00D5320F" w:rsidRDefault="00D5320F" w:rsidP="003A3F0E">
            <w:pPr>
              <w:ind w:right="256"/>
              <w:jc w:val="both"/>
              <w:rPr>
                <w:rFonts w:ascii="Times New Roman" w:hAnsi="Times New Roman" w:cs="Times New Roman"/>
              </w:rPr>
            </w:pPr>
            <w:r>
              <w:rPr>
                <w:rFonts w:ascii="Times New Roman" w:hAnsi="Times New Roman" w:cs="Times New Roman"/>
              </w:rPr>
              <w:t xml:space="preserve">Математика </w:t>
            </w: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D5320F">
            <w:pPr>
              <w:ind w:right="256"/>
              <w:jc w:val="both"/>
              <w:rPr>
                <w:rFonts w:ascii="Times New Roman" w:hAnsi="Times New Roman" w:cs="Times New Roman"/>
              </w:rPr>
            </w:pPr>
            <w:r>
              <w:rPr>
                <w:rFonts w:ascii="Times New Roman" w:hAnsi="Times New Roman" w:cs="Times New Roman"/>
              </w:rPr>
              <w:t>1б</w:t>
            </w:r>
          </w:p>
        </w:tc>
        <w:tc>
          <w:tcPr>
            <w:tcW w:w="6521" w:type="dxa"/>
          </w:tcPr>
          <w:p w:rsidR="00D5320F" w:rsidRDefault="00D5320F" w:rsidP="003A3F0E">
            <w:pPr>
              <w:ind w:right="256"/>
              <w:jc w:val="both"/>
              <w:rPr>
                <w:rFonts w:ascii="Times New Roman" w:hAnsi="Times New Roman" w:cs="Times New Roman"/>
                <w:sz w:val="20"/>
                <w:szCs w:val="20"/>
              </w:rPr>
            </w:pPr>
            <w:r>
              <w:rPr>
                <w:rFonts w:ascii="Times New Roman" w:hAnsi="Times New Roman" w:cs="Times New Roman"/>
                <w:sz w:val="20"/>
                <w:szCs w:val="20"/>
              </w:rPr>
              <w:t>Чекин А.Л., Математика, 1 класс М.: Просвещение, 2014</w:t>
            </w:r>
            <w:r w:rsidRPr="00836FBF">
              <w:rPr>
                <w:rFonts w:ascii="Times New Roman" w:hAnsi="Times New Roman" w:cs="Times New Roman"/>
                <w:sz w:val="20"/>
                <w:szCs w:val="20"/>
              </w:rPr>
              <w:t>г.</w:t>
            </w:r>
          </w:p>
          <w:p w:rsidR="00D5320F" w:rsidRDefault="00D5320F" w:rsidP="003A3F0E">
            <w:pPr>
              <w:ind w:right="256"/>
              <w:jc w:val="both"/>
              <w:rPr>
                <w:rFonts w:ascii="Times New Roman" w:hAnsi="Times New Roman" w:cs="Times New Roman"/>
                <w:sz w:val="20"/>
                <w:szCs w:val="20"/>
              </w:rPr>
            </w:pP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3A3F0E">
            <w:pPr>
              <w:ind w:right="256"/>
              <w:jc w:val="both"/>
              <w:rPr>
                <w:rFonts w:ascii="Times New Roman" w:hAnsi="Times New Roman" w:cs="Times New Roman"/>
              </w:rPr>
            </w:pPr>
            <w:r>
              <w:rPr>
                <w:rFonts w:ascii="Times New Roman" w:hAnsi="Times New Roman" w:cs="Times New Roman"/>
              </w:rPr>
              <w:t>2в</w:t>
            </w:r>
          </w:p>
        </w:tc>
        <w:tc>
          <w:tcPr>
            <w:tcW w:w="6521" w:type="dxa"/>
          </w:tcPr>
          <w:p w:rsidR="00D5320F" w:rsidRDefault="00D5320F" w:rsidP="00D5320F">
            <w:pPr>
              <w:ind w:right="256"/>
              <w:jc w:val="both"/>
              <w:rPr>
                <w:rFonts w:ascii="Times New Roman" w:hAnsi="Times New Roman" w:cs="Times New Roman"/>
                <w:sz w:val="20"/>
                <w:szCs w:val="20"/>
              </w:rPr>
            </w:pPr>
            <w:r>
              <w:rPr>
                <w:rFonts w:ascii="Times New Roman" w:hAnsi="Times New Roman" w:cs="Times New Roman"/>
                <w:sz w:val="20"/>
                <w:szCs w:val="20"/>
              </w:rPr>
              <w:t>Чекин А.Л., Математика, 2 класс М.: Просвещение, 2015</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3A3F0E">
            <w:pPr>
              <w:ind w:right="256"/>
              <w:jc w:val="both"/>
              <w:rPr>
                <w:rFonts w:ascii="Times New Roman" w:hAnsi="Times New Roman" w:cs="Times New Roman"/>
              </w:rPr>
            </w:pPr>
            <w:r>
              <w:rPr>
                <w:rFonts w:ascii="Times New Roman" w:hAnsi="Times New Roman" w:cs="Times New Roman"/>
              </w:rPr>
              <w:t>4в</w:t>
            </w:r>
          </w:p>
        </w:tc>
        <w:tc>
          <w:tcPr>
            <w:tcW w:w="6521" w:type="dxa"/>
          </w:tcPr>
          <w:p w:rsidR="00D5320F" w:rsidRDefault="00D5320F" w:rsidP="00D5320F">
            <w:pPr>
              <w:ind w:right="256"/>
              <w:jc w:val="both"/>
              <w:rPr>
                <w:rFonts w:ascii="Times New Roman" w:hAnsi="Times New Roman" w:cs="Times New Roman"/>
                <w:sz w:val="20"/>
                <w:szCs w:val="20"/>
              </w:rPr>
            </w:pPr>
            <w:r w:rsidRPr="00D5320F">
              <w:rPr>
                <w:rFonts w:ascii="Times New Roman" w:hAnsi="Times New Roman" w:cs="Times New Roman"/>
                <w:sz w:val="20"/>
                <w:szCs w:val="20"/>
              </w:rPr>
              <w:t xml:space="preserve">Чекин А.Л., Математика, </w:t>
            </w:r>
            <w:r>
              <w:rPr>
                <w:rFonts w:ascii="Times New Roman" w:hAnsi="Times New Roman" w:cs="Times New Roman"/>
                <w:sz w:val="20"/>
                <w:szCs w:val="20"/>
              </w:rPr>
              <w:t>4</w:t>
            </w:r>
            <w:r w:rsidRPr="00D5320F">
              <w:rPr>
                <w:rFonts w:ascii="Times New Roman" w:hAnsi="Times New Roman" w:cs="Times New Roman"/>
                <w:sz w:val="20"/>
                <w:szCs w:val="20"/>
              </w:rPr>
              <w:t xml:space="preserve"> класс М.: Просвещение, 2015г</w:t>
            </w:r>
          </w:p>
        </w:tc>
      </w:tr>
      <w:tr w:rsidR="00D5320F" w:rsidTr="00A05817">
        <w:trPr>
          <w:trHeight w:val="495"/>
        </w:trPr>
        <w:tc>
          <w:tcPr>
            <w:tcW w:w="1560" w:type="dxa"/>
            <w:vMerge w:val="restart"/>
          </w:tcPr>
          <w:p w:rsidR="00D5320F" w:rsidRDefault="00D5320F" w:rsidP="003A3F0E">
            <w:pPr>
              <w:ind w:right="256"/>
              <w:jc w:val="both"/>
              <w:rPr>
                <w:rFonts w:ascii="Times New Roman" w:hAnsi="Times New Roman" w:cs="Times New Roman"/>
              </w:rPr>
            </w:pPr>
            <w:r>
              <w:rPr>
                <w:rFonts w:ascii="Times New Roman" w:hAnsi="Times New Roman" w:cs="Times New Roman"/>
              </w:rPr>
              <w:t>Литературное чтение</w:t>
            </w: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7867C2">
            <w:pPr>
              <w:ind w:right="256"/>
              <w:jc w:val="both"/>
              <w:rPr>
                <w:rFonts w:ascii="Times New Roman" w:hAnsi="Times New Roman" w:cs="Times New Roman"/>
              </w:rPr>
            </w:pPr>
            <w:r>
              <w:rPr>
                <w:rFonts w:ascii="Times New Roman" w:hAnsi="Times New Roman" w:cs="Times New Roman"/>
              </w:rPr>
              <w:t>1в</w:t>
            </w:r>
          </w:p>
        </w:tc>
        <w:tc>
          <w:tcPr>
            <w:tcW w:w="6521" w:type="dxa"/>
          </w:tcPr>
          <w:p w:rsidR="00D5320F" w:rsidRDefault="00D5320F" w:rsidP="003A3F0E">
            <w:pPr>
              <w:ind w:right="256"/>
              <w:jc w:val="both"/>
              <w:rPr>
                <w:rFonts w:ascii="Times New Roman" w:hAnsi="Times New Roman" w:cs="Times New Roman"/>
                <w:sz w:val="20"/>
                <w:szCs w:val="20"/>
              </w:rPr>
            </w:pPr>
            <w:r>
              <w:rPr>
                <w:rFonts w:ascii="Times New Roman" w:hAnsi="Times New Roman" w:cs="Times New Roman"/>
                <w:sz w:val="20"/>
                <w:szCs w:val="20"/>
              </w:rPr>
              <w:t xml:space="preserve">Н.А. </w:t>
            </w:r>
            <w:proofErr w:type="spellStart"/>
            <w:r>
              <w:rPr>
                <w:rFonts w:ascii="Times New Roman" w:hAnsi="Times New Roman" w:cs="Times New Roman"/>
                <w:sz w:val="20"/>
                <w:szCs w:val="20"/>
              </w:rPr>
              <w:t>Чуракова</w:t>
            </w:r>
            <w:proofErr w:type="spellEnd"/>
            <w:r>
              <w:rPr>
                <w:rFonts w:ascii="Times New Roman" w:hAnsi="Times New Roman" w:cs="Times New Roman"/>
                <w:sz w:val="20"/>
                <w:szCs w:val="20"/>
              </w:rPr>
              <w:t>,  Литературное чтение,1 класс  М.: Просвещение, 2014</w:t>
            </w:r>
            <w:r w:rsidRPr="00836FBF">
              <w:rPr>
                <w:rFonts w:ascii="Times New Roman" w:hAnsi="Times New Roman" w:cs="Times New Roman"/>
                <w:sz w:val="20"/>
                <w:szCs w:val="20"/>
              </w:rPr>
              <w:t>г.</w:t>
            </w:r>
          </w:p>
        </w:tc>
      </w:tr>
      <w:tr w:rsidR="00D5320F" w:rsidTr="00A05817">
        <w:trPr>
          <w:trHeight w:val="495"/>
        </w:trPr>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3A3F0E">
            <w:pPr>
              <w:ind w:right="256"/>
              <w:jc w:val="both"/>
              <w:rPr>
                <w:rFonts w:ascii="Times New Roman" w:hAnsi="Times New Roman" w:cs="Times New Roman"/>
              </w:rPr>
            </w:pPr>
            <w:r>
              <w:rPr>
                <w:rFonts w:ascii="Times New Roman" w:hAnsi="Times New Roman" w:cs="Times New Roman"/>
              </w:rPr>
              <w:t>3в</w:t>
            </w:r>
          </w:p>
        </w:tc>
        <w:tc>
          <w:tcPr>
            <w:tcW w:w="6521" w:type="dxa"/>
          </w:tcPr>
          <w:p w:rsidR="00D5320F" w:rsidRDefault="00D5320F" w:rsidP="00A84766">
            <w:pPr>
              <w:ind w:right="256"/>
              <w:jc w:val="both"/>
              <w:rPr>
                <w:rFonts w:ascii="Times New Roman" w:hAnsi="Times New Roman" w:cs="Times New Roman"/>
                <w:sz w:val="20"/>
                <w:szCs w:val="20"/>
              </w:rPr>
            </w:pPr>
            <w:r>
              <w:rPr>
                <w:rFonts w:ascii="Times New Roman" w:hAnsi="Times New Roman" w:cs="Times New Roman"/>
                <w:sz w:val="20"/>
                <w:szCs w:val="20"/>
              </w:rPr>
              <w:t xml:space="preserve">Н.А. </w:t>
            </w:r>
            <w:proofErr w:type="spellStart"/>
            <w:r>
              <w:rPr>
                <w:rFonts w:ascii="Times New Roman" w:hAnsi="Times New Roman" w:cs="Times New Roman"/>
                <w:sz w:val="20"/>
                <w:szCs w:val="20"/>
              </w:rPr>
              <w:t>Чуракова</w:t>
            </w:r>
            <w:proofErr w:type="spellEnd"/>
            <w:r>
              <w:rPr>
                <w:rFonts w:ascii="Times New Roman" w:hAnsi="Times New Roman" w:cs="Times New Roman"/>
                <w:sz w:val="20"/>
                <w:szCs w:val="20"/>
              </w:rPr>
              <w:t>,  Литературное чтение,3 класс  М.: Просвещение, 2015</w:t>
            </w:r>
            <w:r w:rsidRPr="00836FBF">
              <w:rPr>
                <w:rFonts w:ascii="Times New Roman" w:hAnsi="Times New Roman" w:cs="Times New Roman"/>
                <w:sz w:val="20"/>
                <w:szCs w:val="20"/>
              </w:rPr>
              <w:t>г.</w:t>
            </w:r>
          </w:p>
        </w:tc>
      </w:tr>
      <w:tr w:rsidR="00D5320F" w:rsidTr="00A05817">
        <w:trPr>
          <w:trHeight w:val="495"/>
        </w:trPr>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3A3F0E">
            <w:pPr>
              <w:ind w:right="256"/>
              <w:jc w:val="both"/>
              <w:rPr>
                <w:rFonts w:ascii="Times New Roman" w:hAnsi="Times New Roman" w:cs="Times New Roman"/>
              </w:rPr>
            </w:pPr>
            <w:r>
              <w:rPr>
                <w:rFonts w:ascii="Times New Roman" w:hAnsi="Times New Roman" w:cs="Times New Roman"/>
              </w:rPr>
              <w:t>4в</w:t>
            </w:r>
          </w:p>
        </w:tc>
        <w:tc>
          <w:tcPr>
            <w:tcW w:w="6521" w:type="dxa"/>
          </w:tcPr>
          <w:p w:rsidR="00D5320F" w:rsidRDefault="00D5320F" w:rsidP="00D5320F">
            <w:pPr>
              <w:ind w:right="256"/>
              <w:jc w:val="both"/>
              <w:rPr>
                <w:rFonts w:ascii="Times New Roman" w:hAnsi="Times New Roman" w:cs="Times New Roman"/>
                <w:sz w:val="20"/>
                <w:szCs w:val="20"/>
              </w:rPr>
            </w:pPr>
            <w:r w:rsidRPr="00D5320F">
              <w:rPr>
                <w:rFonts w:ascii="Times New Roman" w:hAnsi="Times New Roman" w:cs="Times New Roman"/>
                <w:sz w:val="20"/>
                <w:szCs w:val="20"/>
              </w:rPr>
              <w:t xml:space="preserve">Н.А. </w:t>
            </w:r>
            <w:proofErr w:type="spellStart"/>
            <w:r w:rsidRPr="00D5320F">
              <w:rPr>
                <w:rFonts w:ascii="Times New Roman" w:hAnsi="Times New Roman" w:cs="Times New Roman"/>
                <w:sz w:val="20"/>
                <w:szCs w:val="20"/>
              </w:rPr>
              <w:t>Чуракова</w:t>
            </w:r>
            <w:proofErr w:type="spellEnd"/>
            <w:r w:rsidRPr="00D5320F">
              <w:rPr>
                <w:rFonts w:ascii="Times New Roman" w:hAnsi="Times New Roman" w:cs="Times New Roman"/>
                <w:sz w:val="20"/>
                <w:szCs w:val="20"/>
              </w:rPr>
              <w:t>,  Литературное чтение,</w:t>
            </w:r>
            <w:r>
              <w:rPr>
                <w:rFonts w:ascii="Times New Roman" w:hAnsi="Times New Roman" w:cs="Times New Roman"/>
                <w:sz w:val="20"/>
                <w:szCs w:val="20"/>
              </w:rPr>
              <w:t>4</w:t>
            </w:r>
            <w:r w:rsidRPr="00D5320F">
              <w:rPr>
                <w:rFonts w:ascii="Times New Roman" w:hAnsi="Times New Roman" w:cs="Times New Roman"/>
                <w:sz w:val="20"/>
                <w:szCs w:val="20"/>
              </w:rPr>
              <w:t xml:space="preserve"> класс  М.: Просвещение, 201</w:t>
            </w:r>
            <w:r>
              <w:rPr>
                <w:rFonts w:ascii="Times New Roman" w:hAnsi="Times New Roman" w:cs="Times New Roman"/>
                <w:sz w:val="20"/>
                <w:szCs w:val="20"/>
              </w:rPr>
              <w:t>6</w:t>
            </w:r>
            <w:r w:rsidRPr="00D5320F">
              <w:rPr>
                <w:rFonts w:ascii="Times New Roman" w:hAnsi="Times New Roman" w:cs="Times New Roman"/>
                <w:sz w:val="20"/>
                <w:szCs w:val="20"/>
              </w:rPr>
              <w:t>г.</w:t>
            </w:r>
          </w:p>
        </w:tc>
      </w:tr>
      <w:tr w:rsidR="00D5320F" w:rsidTr="00A05817">
        <w:tc>
          <w:tcPr>
            <w:tcW w:w="1560" w:type="dxa"/>
            <w:vMerge w:val="restart"/>
          </w:tcPr>
          <w:p w:rsidR="00D5320F" w:rsidRDefault="00D5320F" w:rsidP="003A3F0E">
            <w:pPr>
              <w:ind w:right="256"/>
              <w:jc w:val="both"/>
              <w:rPr>
                <w:rFonts w:ascii="Times New Roman" w:hAnsi="Times New Roman" w:cs="Times New Roman"/>
              </w:rPr>
            </w:pPr>
            <w:r>
              <w:rPr>
                <w:rFonts w:ascii="Times New Roman" w:hAnsi="Times New Roman" w:cs="Times New Roman"/>
              </w:rPr>
              <w:t>Окружающий мир</w:t>
            </w: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7867C2">
            <w:pPr>
              <w:ind w:right="256"/>
              <w:jc w:val="both"/>
              <w:rPr>
                <w:rFonts w:ascii="Times New Roman" w:hAnsi="Times New Roman" w:cs="Times New Roman"/>
              </w:rPr>
            </w:pPr>
            <w:r>
              <w:rPr>
                <w:rFonts w:ascii="Times New Roman" w:hAnsi="Times New Roman" w:cs="Times New Roman"/>
              </w:rPr>
              <w:t>1в</w:t>
            </w:r>
          </w:p>
        </w:tc>
        <w:tc>
          <w:tcPr>
            <w:tcW w:w="6521" w:type="dxa"/>
          </w:tcPr>
          <w:p w:rsidR="00D5320F" w:rsidRDefault="00D5320F" w:rsidP="003A3F0E">
            <w:pPr>
              <w:ind w:right="256"/>
              <w:jc w:val="both"/>
              <w:rPr>
                <w:rFonts w:ascii="Times New Roman" w:hAnsi="Times New Roman" w:cs="Times New Roman"/>
                <w:sz w:val="20"/>
                <w:szCs w:val="20"/>
              </w:rPr>
            </w:pPr>
            <w:r>
              <w:rPr>
                <w:rFonts w:ascii="Times New Roman" w:hAnsi="Times New Roman" w:cs="Times New Roman"/>
                <w:sz w:val="20"/>
                <w:szCs w:val="20"/>
              </w:rPr>
              <w:t xml:space="preserve">О.Н. Федотова, Г.В. </w:t>
            </w:r>
            <w:proofErr w:type="spellStart"/>
            <w:r>
              <w:rPr>
                <w:rFonts w:ascii="Times New Roman" w:hAnsi="Times New Roman" w:cs="Times New Roman"/>
                <w:sz w:val="20"/>
                <w:szCs w:val="20"/>
              </w:rPr>
              <w:t>Трафимова</w:t>
            </w:r>
            <w:proofErr w:type="spellEnd"/>
            <w:r>
              <w:rPr>
                <w:rFonts w:ascii="Times New Roman" w:hAnsi="Times New Roman" w:cs="Times New Roman"/>
                <w:sz w:val="20"/>
                <w:szCs w:val="20"/>
              </w:rPr>
              <w:t xml:space="preserve">, С.А. </w:t>
            </w:r>
            <w:proofErr w:type="spellStart"/>
            <w:r>
              <w:rPr>
                <w:rFonts w:ascii="Times New Roman" w:hAnsi="Times New Roman" w:cs="Times New Roman"/>
                <w:sz w:val="20"/>
                <w:szCs w:val="20"/>
              </w:rPr>
              <w:t>Трафимов</w:t>
            </w:r>
            <w:proofErr w:type="spellEnd"/>
            <w:r>
              <w:rPr>
                <w:rFonts w:ascii="Times New Roman" w:hAnsi="Times New Roman" w:cs="Times New Roman"/>
                <w:sz w:val="20"/>
                <w:szCs w:val="20"/>
              </w:rPr>
              <w:t xml:space="preserve"> Окружающий мир, 1 класс                            М.: Просвещение, 2014</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vMerge/>
          </w:tcPr>
          <w:p w:rsidR="00D5320F" w:rsidRDefault="00D5320F" w:rsidP="003A3F0E">
            <w:pPr>
              <w:ind w:right="256"/>
              <w:jc w:val="both"/>
              <w:rPr>
                <w:rFonts w:ascii="Times New Roman" w:hAnsi="Times New Roman" w:cs="Times New Roman"/>
              </w:rPr>
            </w:pPr>
          </w:p>
        </w:tc>
        <w:tc>
          <w:tcPr>
            <w:tcW w:w="992" w:type="dxa"/>
          </w:tcPr>
          <w:p w:rsidR="00D5320F" w:rsidRDefault="00D5320F" w:rsidP="003A3F0E">
            <w:pPr>
              <w:ind w:right="256"/>
              <w:jc w:val="both"/>
              <w:rPr>
                <w:rFonts w:ascii="Times New Roman" w:hAnsi="Times New Roman" w:cs="Times New Roman"/>
              </w:rPr>
            </w:pPr>
            <w:r>
              <w:rPr>
                <w:rFonts w:ascii="Times New Roman" w:hAnsi="Times New Roman" w:cs="Times New Roman"/>
              </w:rPr>
              <w:t>3в</w:t>
            </w:r>
          </w:p>
        </w:tc>
        <w:tc>
          <w:tcPr>
            <w:tcW w:w="6521" w:type="dxa"/>
          </w:tcPr>
          <w:p w:rsidR="00D5320F" w:rsidRDefault="00D5320F" w:rsidP="00A84766">
            <w:pPr>
              <w:ind w:right="256"/>
              <w:jc w:val="both"/>
              <w:rPr>
                <w:rFonts w:ascii="Times New Roman" w:hAnsi="Times New Roman" w:cs="Times New Roman"/>
                <w:sz w:val="20"/>
                <w:szCs w:val="20"/>
              </w:rPr>
            </w:pPr>
            <w:r>
              <w:rPr>
                <w:rFonts w:ascii="Times New Roman" w:hAnsi="Times New Roman" w:cs="Times New Roman"/>
                <w:sz w:val="20"/>
                <w:szCs w:val="20"/>
              </w:rPr>
              <w:t xml:space="preserve">О.Н. Федотова, Г.В. </w:t>
            </w:r>
            <w:proofErr w:type="spellStart"/>
            <w:r>
              <w:rPr>
                <w:rFonts w:ascii="Times New Roman" w:hAnsi="Times New Roman" w:cs="Times New Roman"/>
                <w:sz w:val="20"/>
                <w:szCs w:val="20"/>
              </w:rPr>
              <w:t>Трафимова</w:t>
            </w:r>
            <w:proofErr w:type="spellEnd"/>
            <w:r>
              <w:rPr>
                <w:rFonts w:ascii="Times New Roman" w:hAnsi="Times New Roman" w:cs="Times New Roman"/>
                <w:sz w:val="20"/>
                <w:szCs w:val="20"/>
              </w:rPr>
              <w:t xml:space="preserve">, С.А. </w:t>
            </w:r>
            <w:proofErr w:type="spellStart"/>
            <w:r>
              <w:rPr>
                <w:rFonts w:ascii="Times New Roman" w:hAnsi="Times New Roman" w:cs="Times New Roman"/>
                <w:sz w:val="20"/>
                <w:szCs w:val="20"/>
              </w:rPr>
              <w:t>Трафимов</w:t>
            </w:r>
            <w:proofErr w:type="spellEnd"/>
            <w:r>
              <w:rPr>
                <w:rFonts w:ascii="Times New Roman" w:hAnsi="Times New Roman" w:cs="Times New Roman"/>
                <w:sz w:val="20"/>
                <w:szCs w:val="20"/>
              </w:rPr>
              <w:t xml:space="preserve"> Окружающий мир,3 класс                             М.: Просвещение, 2015</w:t>
            </w:r>
            <w:r w:rsidRPr="00836FBF">
              <w:rPr>
                <w:rFonts w:ascii="Times New Roman" w:hAnsi="Times New Roman" w:cs="Times New Roman"/>
                <w:sz w:val="20"/>
                <w:szCs w:val="20"/>
              </w:rPr>
              <w:t>г.</w:t>
            </w:r>
          </w:p>
        </w:tc>
      </w:tr>
      <w:tr w:rsidR="00D5320F" w:rsidTr="00A05817">
        <w:tc>
          <w:tcPr>
            <w:tcW w:w="1560" w:type="dxa"/>
            <w:vMerge/>
          </w:tcPr>
          <w:p w:rsidR="00D5320F" w:rsidRDefault="00D5320F" w:rsidP="003A3F0E">
            <w:pPr>
              <w:ind w:right="256"/>
              <w:jc w:val="both"/>
              <w:rPr>
                <w:rFonts w:ascii="Times New Roman" w:hAnsi="Times New Roman" w:cs="Times New Roman"/>
              </w:rPr>
            </w:pPr>
          </w:p>
        </w:tc>
        <w:tc>
          <w:tcPr>
            <w:tcW w:w="850" w:type="dxa"/>
          </w:tcPr>
          <w:p w:rsidR="00D5320F" w:rsidRDefault="00D5320F" w:rsidP="003A3F0E">
            <w:pPr>
              <w:ind w:right="256"/>
              <w:jc w:val="both"/>
              <w:rPr>
                <w:rFonts w:ascii="Times New Roman" w:hAnsi="Times New Roman" w:cs="Times New Roman"/>
              </w:rPr>
            </w:pPr>
          </w:p>
        </w:tc>
        <w:tc>
          <w:tcPr>
            <w:tcW w:w="992" w:type="dxa"/>
          </w:tcPr>
          <w:p w:rsidR="00D5320F" w:rsidRDefault="00D5320F" w:rsidP="003A3F0E">
            <w:pPr>
              <w:ind w:right="256"/>
              <w:jc w:val="both"/>
              <w:rPr>
                <w:rFonts w:ascii="Times New Roman" w:hAnsi="Times New Roman" w:cs="Times New Roman"/>
              </w:rPr>
            </w:pPr>
            <w:r>
              <w:rPr>
                <w:rFonts w:ascii="Times New Roman" w:hAnsi="Times New Roman" w:cs="Times New Roman"/>
              </w:rPr>
              <w:t>4в</w:t>
            </w:r>
          </w:p>
        </w:tc>
        <w:tc>
          <w:tcPr>
            <w:tcW w:w="6521" w:type="dxa"/>
          </w:tcPr>
          <w:p w:rsidR="00D5320F" w:rsidRDefault="00D5320F" w:rsidP="00D5320F">
            <w:pPr>
              <w:ind w:right="256"/>
              <w:jc w:val="both"/>
              <w:rPr>
                <w:rFonts w:ascii="Times New Roman" w:hAnsi="Times New Roman" w:cs="Times New Roman"/>
                <w:sz w:val="20"/>
                <w:szCs w:val="20"/>
              </w:rPr>
            </w:pPr>
            <w:r w:rsidRPr="00D5320F">
              <w:rPr>
                <w:rFonts w:ascii="Times New Roman" w:hAnsi="Times New Roman" w:cs="Times New Roman"/>
                <w:sz w:val="20"/>
                <w:szCs w:val="20"/>
              </w:rPr>
              <w:t xml:space="preserve">О.Н. Федотова, Г.В. </w:t>
            </w:r>
            <w:proofErr w:type="spellStart"/>
            <w:r w:rsidRPr="00D5320F">
              <w:rPr>
                <w:rFonts w:ascii="Times New Roman" w:hAnsi="Times New Roman" w:cs="Times New Roman"/>
                <w:sz w:val="20"/>
                <w:szCs w:val="20"/>
              </w:rPr>
              <w:t>Трафимова</w:t>
            </w:r>
            <w:proofErr w:type="spellEnd"/>
            <w:r w:rsidRPr="00D5320F">
              <w:rPr>
                <w:rFonts w:ascii="Times New Roman" w:hAnsi="Times New Roman" w:cs="Times New Roman"/>
                <w:sz w:val="20"/>
                <w:szCs w:val="20"/>
              </w:rPr>
              <w:t xml:space="preserve">, С.А. </w:t>
            </w:r>
            <w:proofErr w:type="spellStart"/>
            <w:r w:rsidRPr="00D5320F">
              <w:rPr>
                <w:rFonts w:ascii="Times New Roman" w:hAnsi="Times New Roman" w:cs="Times New Roman"/>
                <w:sz w:val="20"/>
                <w:szCs w:val="20"/>
              </w:rPr>
              <w:t>Трафимов</w:t>
            </w:r>
            <w:proofErr w:type="spellEnd"/>
            <w:r w:rsidRPr="00D5320F">
              <w:rPr>
                <w:rFonts w:ascii="Times New Roman" w:hAnsi="Times New Roman" w:cs="Times New Roman"/>
                <w:sz w:val="20"/>
                <w:szCs w:val="20"/>
              </w:rPr>
              <w:t xml:space="preserve"> Окружающий мир, </w:t>
            </w:r>
            <w:r>
              <w:rPr>
                <w:rFonts w:ascii="Times New Roman" w:hAnsi="Times New Roman" w:cs="Times New Roman"/>
                <w:sz w:val="20"/>
                <w:szCs w:val="20"/>
              </w:rPr>
              <w:t>4</w:t>
            </w:r>
            <w:r w:rsidRPr="00D5320F">
              <w:rPr>
                <w:rFonts w:ascii="Times New Roman" w:hAnsi="Times New Roman" w:cs="Times New Roman"/>
                <w:sz w:val="20"/>
                <w:szCs w:val="20"/>
              </w:rPr>
              <w:t xml:space="preserve"> класс                            М.: Просвещение, 201</w:t>
            </w:r>
            <w:r>
              <w:rPr>
                <w:rFonts w:ascii="Times New Roman" w:hAnsi="Times New Roman" w:cs="Times New Roman"/>
                <w:sz w:val="20"/>
                <w:szCs w:val="20"/>
              </w:rPr>
              <w:t>6</w:t>
            </w:r>
            <w:r w:rsidRPr="00D5320F">
              <w:rPr>
                <w:rFonts w:ascii="Times New Roman" w:hAnsi="Times New Roman" w:cs="Times New Roman"/>
                <w:sz w:val="20"/>
                <w:szCs w:val="20"/>
              </w:rPr>
              <w:t>г.</w:t>
            </w:r>
          </w:p>
        </w:tc>
      </w:tr>
    </w:tbl>
    <w:p w:rsidR="004620AB" w:rsidRDefault="004620AB" w:rsidP="0031122F">
      <w:pPr>
        <w:spacing w:line="240" w:lineRule="auto"/>
        <w:contextualSpacing/>
        <w:rPr>
          <w:rFonts w:ascii="Times New Roman" w:hAnsi="Times New Roman" w:cs="Times New Roman"/>
          <w:b/>
          <w:bCs/>
          <w:sz w:val="24"/>
          <w:szCs w:val="24"/>
        </w:rPr>
      </w:pPr>
    </w:p>
    <w:p w:rsidR="009F5FC6" w:rsidRDefault="009F5FC6" w:rsidP="0031122F">
      <w:pPr>
        <w:spacing w:line="240" w:lineRule="auto"/>
        <w:contextualSpacing/>
        <w:rPr>
          <w:rFonts w:ascii="Times New Roman" w:hAnsi="Times New Roman" w:cs="Times New Roman"/>
          <w:b/>
          <w:bCs/>
          <w:sz w:val="24"/>
          <w:szCs w:val="24"/>
        </w:rPr>
      </w:pPr>
    </w:p>
    <w:p w:rsidR="00E323B1" w:rsidRPr="00E323B1" w:rsidRDefault="00E323B1" w:rsidP="00E323B1">
      <w:pPr>
        <w:spacing w:line="240" w:lineRule="auto"/>
        <w:ind w:firstLine="708"/>
        <w:contextualSpacing/>
        <w:jc w:val="both"/>
        <w:rPr>
          <w:rFonts w:ascii="Times New Roman" w:hAnsi="Times New Roman" w:cs="Times New Roman"/>
        </w:rPr>
      </w:pPr>
      <w:r w:rsidRPr="00E323B1">
        <w:rPr>
          <w:rFonts w:ascii="Times New Roman" w:hAnsi="Times New Roman" w:cs="Times New Roman"/>
        </w:rPr>
        <w:t xml:space="preserve">Промежуточная аттестация </w:t>
      </w:r>
      <w:r>
        <w:rPr>
          <w:rFonts w:ascii="Times New Roman" w:hAnsi="Times New Roman" w:cs="Times New Roman"/>
        </w:rPr>
        <w:t xml:space="preserve">обучающихся начальных классов с целью </w:t>
      </w:r>
      <w:r w:rsidRPr="00E323B1">
        <w:rPr>
          <w:rFonts w:ascii="Times New Roman" w:hAnsi="Times New Roman" w:cs="Times New Roman"/>
        </w:rPr>
        <w:t>установлени</w:t>
      </w:r>
      <w:r>
        <w:rPr>
          <w:rFonts w:ascii="Times New Roman" w:hAnsi="Times New Roman" w:cs="Times New Roman"/>
        </w:rPr>
        <w:t>я</w:t>
      </w:r>
      <w:r w:rsidRPr="00E323B1">
        <w:rPr>
          <w:rFonts w:ascii="Times New Roman" w:hAnsi="Times New Roman" w:cs="Times New Roman"/>
        </w:rPr>
        <w:t xml:space="preserve"> уровня достижения результатов освоения им</w:t>
      </w:r>
      <w:r w:rsidR="00C4455C">
        <w:rPr>
          <w:rFonts w:ascii="Times New Roman" w:hAnsi="Times New Roman" w:cs="Times New Roman"/>
        </w:rPr>
        <w:t>и содержания учебных предметов (</w:t>
      </w:r>
      <w:r w:rsidRPr="00E323B1">
        <w:rPr>
          <w:rFonts w:ascii="Times New Roman" w:hAnsi="Times New Roman" w:cs="Times New Roman"/>
        </w:rPr>
        <w:t>курсов</w:t>
      </w:r>
      <w:r w:rsidR="00C4455C">
        <w:rPr>
          <w:rFonts w:ascii="Times New Roman" w:hAnsi="Times New Roman" w:cs="Times New Roman"/>
        </w:rPr>
        <w:t>)</w:t>
      </w:r>
      <w:r w:rsidRPr="00E323B1">
        <w:rPr>
          <w:rFonts w:ascii="Times New Roman" w:hAnsi="Times New Roman" w:cs="Times New Roman"/>
        </w:rPr>
        <w:t xml:space="preserve">, </w:t>
      </w:r>
      <w:r>
        <w:rPr>
          <w:rFonts w:ascii="Times New Roman" w:hAnsi="Times New Roman" w:cs="Times New Roman"/>
        </w:rPr>
        <w:t>осуществляется в соответствии с</w:t>
      </w:r>
      <w:r w:rsidRPr="00E323B1">
        <w:rPr>
          <w:rFonts w:ascii="Times New Roman" w:hAnsi="Times New Roman" w:cs="Times New Roman"/>
        </w:rPr>
        <w:t xml:space="preserve"> учебным планом образовательной организации в составе основной образовательной программы начального общего образования</w:t>
      </w:r>
      <w:r w:rsidR="007B4035">
        <w:rPr>
          <w:rFonts w:ascii="Times New Roman" w:hAnsi="Times New Roman" w:cs="Times New Roman"/>
        </w:rPr>
        <w:t xml:space="preserve"> (</w:t>
      </w:r>
      <w:hyperlink r:id="rId9" w:history="1">
        <w:r w:rsidR="007B4035" w:rsidRPr="00886CDE">
          <w:rPr>
            <w:rStyle w:val="aff0"/>
            <w:rFonts w:ascii="Times New Roman" w:hAnsi="Times New Roman" w:cs="Times New Roman"/>
          </w:rPr>
          <w:t>http://www.bsch1.ru/fgos/nachalnaya-shkola/obrazovatelnya-programma-noo</w:t>
        </w:r>
      </w:hyperlink>
      <w:proofErr w:type="gramStart"/>
      <w:r w:rsidR="007B4035">
        <w:rPr>
          <w:rFonts w:ascii="Times New Roman" w:hAnsi="Times New Roman" w:cs="Times New Roman"/>
        </w:rPr>
        <w:t xml:space="preserve"> )</w:t>
      </w:r>
      <w:proofErr w:type="gramEnd"/>
      <w:r>
        <w:rPr>
          <w:rFonts w:ascii="Times New Roman" w:hAnsi="Times New Roman" w:cs="Times New Roman"/>
        </w:rPr>
        <w:t xml:space="preserve"> и Положением </w:t>
      </w:r>
      <w:r w:rsidRPr="00E323B1">
        <w:rPr>
          <w:rFonts w:ascii="Times New Roman" w:hAnsi="Times New Roman" w:cs="Times New Roman"/>
        </w:rPr>
        <w:t>об организации и проведении промежуточной аттестации обучающихся МБОУ «Белоярская средняя общеобразовательная школа № 1»</w:t>
      </w:r>
      <w:r w:rsidR="00907C19">
        <w:rPr>
          <w:rFonts w:ascii="Times New Roman" w:hAnsi="Times New Roman" w:cs="Times New Roman"/>
        </w:rPr>
        <w:t xml:space="preserve"> (приказ № 147 от 01. 09.</w:t>
      </w:r>
      <w:r w:rsidRPr="00E323B1">
        <w:rPr>
          <w:rFonts w:ascii="Times New Roman" w:hAnsi="Times New Roman" w:cs="Times New Roman"/>
        </w:rPr>
        <w:t xml:space="preserve"> </w:t>
      </w:r>
      <w:proofErr w:type="gramStart"/>
      <w:r w:rsidRPr="00E323B1">
        <w:rPr>
          <w:rFonts w:ascii="Times New Roman" w:hAnsi="Times New Roman" w:cs="Times New Roman"/>
        </w:rPr>
        <w:t>2014 года)</w:t>
      </w:r>
      <w:proofErr w:type="gramEnd"/>
    </w:p>
    <w:p w:rsidR="009F5FC6" w:rsidRPr="00E323B1" w:rsidRDefault="00C4455C" w:rsidP="00E323B1">
      <w:pPr>
        <w:ind w:firstLine="720"/>
        <w:contextualSpacing/>
        <w:jc w:val="both"/>
        <w:rPr>
          <w:rFonts w:ascii="Times New Roman" w:hAnsi="Times New Roman" w:cs="Times New Roman"/>
        </w:rPr>
      </w:pPr>
      <w:proofErr w:type="gramStart"/>
      <w:r>
        <w:rPr>
          <w:rFonts w:ascii="Times New Roman" w:hAnsi="Times New Roman" w:cs="Times New Roman"/>
        </w:rPr>
        <w:t>Ф</w:t>
      </w:r>
      <w:r w:rsidR="00E323B1" w:rsidRPr="00E323B1">
        <w:rPr>
          <w:rFonts w:ascii="Times New Roman" w:hAnsi="Times New Roman" w:cs="Times New Roman"/>
        </w:rPr>
        <w:t>орм</w:t>
      </w:r>
      <w:r>
        <w:rPr>
          <w:rFonts w:ascii="Times New Roman" w:hAnsi="Times New Roman" w:cs="Times New Roman"/>
        </w:rPr>
        <w:t>ы</w:t>
      </w:r>
      <w:r w:rsidR="00E323B1" w:rsidRPr="00E323B1">
        <w:rPr>
          <w:rFonts w:ascii="Times New Roman" w:hAnsi="Times New Roman" w:cs="Times New Roman"/>
        </w:rPr>
        <w:t xml:space="preserve"> промежуточной аттестации обучающихся представлены в сетке часов учебного плана</w:t>
      </w:r>
      <w:r w:rsidR="00E323B1">
        <w:rPr>
          <w:rFonts w:ascii="Times New Roman" w:hAnsi="Times New Roman" w:cs="Times New Roman"/>
        </w:rPr>
        <w:t>.</w:t>
      </w:r>
      <w:proofErr w:type="gramEnd"/>
    </w:p>
    <w:p w:rsidR="009F5FC6" w:rsidRDefault="009F5FC6"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A8500F" w:rsidRDefault="00A8500F" w:rsidP="0031122F">
      <w:pPr>
        <w:spacing w:line="240" w:lineRule="auto"/>
        <w:contextualSpacing/>
        <w:rPr>
          <w:rFonts w:ascii="Times New Roman" w:hAnsi="Times New Roman" w:cs="Times New Roman"/>
          <w:b/>
          <w:bCs/>
          <w:sz w:val="24"/>
          <w:szCs w:val="24"/>
        </w:rPr>
      </w:pPr>
    </w:p>
    <w:p w:rsidR="005034B4" w:rsidRDefault="005034B4" w:rsidP="0031122F">
      <w:pPr>
        <w:spacing w:line="240" w:lineRule="auto"/>
        <w:contextualSpacing/>
        <w:rPr>
          <w:rFonts w:ascii="Times New Roman" w:hAnsi="Times New Roman" w:cs="Times New Roman"/>
          <w:b/>
          <w:bCs/>
          <w:sz w:val="24"/>
          <w:szCs w:val="24"/>
        </w:rPr>
      </w:pPr>
    </w:p>
    <w:p w:rsidR="003E3E9C" w:rsidRDefault="001F2B25" w:rsidP="0031122F">
      <w:pPr>
        <w:spacing w:line="240" w:lineRule="auto"/>
        <w:contextualSpacing/>
        <w:rPr>
          <w:rFonts w:ascii="Times New Roman" w:hAnsi="Times New Roman" w:cs="Times New Roman"/>
          <w:b/>
          <w:bCs/>
          <w:sz w:val="24"/>
          <w:szCs w:val="24"/>
        </w:rPr>
      </w:pPr>
      <w:bookmarkStart w:id="0" w:name="_GoBack"/>
      <w:r>
        <w:rPr>
          <w:noProof/>
        </w:rPr>
        <w:drawing>
          <wp:inline distT="0" distB="0" distL="0" distR="0" wp14:anchorId="462BB0BD" wp14:editId="219D9048">
            <wp:extent cx="6238875" cy="8639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42253" cy="8643853"/>
                    </a:xfrm>
                    <a:prstGeom prst="rect">
                      <a:avLst/>
                    </a:prstGeom>
                  </pic:spPr>
                </pic:pic>
              </a:graphicData>
            </a:graphic>
          </wp:inline>
        </w:drawing>
      </w:r>
      <w:bookmarkEnd w:id="0"/>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3E3E9C" w:rsidRDefault="003E3E9C" w:rsidP="0031122F">
      <w:pPr>
        <w:spacing w:line="240" w:lineRule="auto"/>
        <w:contextualSpacing/>
        <w:rPr>
          <w:rFonts w:ascii="Times New Roman" w:hAnsi="Times New Roman" w:cs="Times New Roman"/>
          <w:b/>
          <w:bCs/>
          <w:sz w:val="24"/>
          <w:szCs w:val="24"/>
        </w:rPr>
      </w:pPr>
    </w:p>
    <w:p w:rsidR="00454DA4" w:rsidRDefault="007917DE" w:rsidP="0031122F">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Внеурочная деятельность (школьный компонент)</w:t>
      </w:r>
    </w:p>
    <w:p w:rsidR="00661605" w:rsidRDefault="00661605" w:rsidP="0031122F">
      <w:pPr>
        <w:spacing w:line="240" w:lineRule="auto"/>
        <w:contextualSpacing/>
        <w:rPr>
          <w:rFonts w:ascii="Times New Roman" w:hAnsi="Times New Roman" w:cs="Times New Roman"/>
          <w:b/>
          <w:bCs/>
          <w:sz w:val="24"/>
          <w:szCs w:val="24"/>
        </w:rPr>
      </w:pPr>
    </w:p>
    <w:p w:rsidR="00661605" w:rsidRDefault="00661605" w:rsidP="0031122F">
      <w:pPr>
        <w:spacing w:line="240" w:lineRule="auto"/>
        <w:contextualSpacing/>
        <w:rPr>
          <w:rFonts w:ascii="Times New Roman" w:hAnsi="Times New Roman" w:cs="Times New Roman"/>
          <w:b/>
          <w:bCs/>
          <w:sz w:val="24"/>
          <w:szCs w:val="24"/>
        </w:rPr>
      </w:pPr>
    </w:p>
    <w:p w:rsidR="00661605" w:rsidRDefault="00661605" w:rsidP="0031122F">
      <w:pPr>
        <w:spacing w:line="240" w:lineRule="auto"/>
        <w:contextualSpacing/>
        <w:rPr>
          <w:rFonts w:ascii="Times New Roman" w:hAnsi="Times New Roman" w:cs="Times New Roman"/>
          <w:b/>
          <w:bCs/>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2"/>
        <w:gridCol w:w="1363"/>
        <w:gridCol w:w="1363"/>
        <w:gridCol w:w="1876"/>
        <w:gridCol w:w="567"/>
        <w:gridCol w:w="709"/>
        <w:gridCol w:w="708"/>
        <w:gridCol w:w="1418"/>
        <w:gridCol w:w="1134"/>
      </w:tblGrid>
      <w:tr w:rsidR="00661605" w:rsidRPr="00661605" w:rsidTr="00A163EC">
        <w:trPr>
          <w:trHeight w:val="759"/>
        </w:trPr>
        <w:tc>
          <w:tcPr>
            <w:tcW w:w="1352" w:type="dxa"/>
            <w:vMerge w:val="restart"/>
            <w:tcBorders>
              <w:bottom w:val="single" w:sz="4" w:space="0" w:color="auto"/>
            </w:tcBorders>
            <w:vAlign w:val="center"/>
          </w:tcPr>
          <w:p w:rsidR="00661605" w:rsidRPr="00C66375" w:rsidRDefault="00661605" w:rsidP="00661605">
            <w:pPr>
              <w:spacing w:line="240" w:lineRule="auto"/>
              <w:contextualSpacing/>
              <w:rPr>
                <w:rFonts w:ascii="Times New Roman" w:hAnsi="Times New Roman" w:cs="Times New Roman"/>
                <w:b/>
                <w:bCs/>
                <w:sz w:val="24"/>
                <w:szCs w:val="24"/>
              </w:rPr>
            </w:pPr>
            <w:r w:rsidRPr="00C66375">
              <w:rPr>
                <w:rFonts w:ascii="Times New Roman" w:hAnsi="Times New Roman" w:cs="Times New Roman"/>
                <w:b/>
                <w:bCs/>
                <w:sz w:val="24"/>
                <w:szCs w:val="24"/>
              </w:rPr>
              <w:t>Направление внеурочной деятельности</w:t>
            </w:r>
          </w:p>
        </w:tc>
        <w:tc>
          <w:tcPr>
            <w:tcW w:w="1363" w:type="dxa"/>
            <w:vMerge w:val="restart"/>
            <w:tcBorders>
              <w:bottom w:val="single" w:sz="4" w:space="0" w:color="auto"/>
            </w:tcBorders>
          </w:tcPr>
          <w:p w:rsidR="00661605" w:rsidRPr="00C66375" w:rsidRDefault="00661605" w:rsidP="00661605">
            <w:pPr>
              <w:spacing w:line="240" w:lineRule="auto"/>
              <w:contextualSpacing/>
              <w:rPr>
                <w:rFonts w:ascii="Times New Roman" w:hAnsi="Times New Roman" w:cs="Times New Roman"/>
                <w:b/>
                <w:bCs/>
                <w:sz w:val="24"/>
                <w:szCs w:val="24"/>
              </w:rPr>
            </w:pPr>
            <w:r w:rsidRPr="00C66375">
              <w:rPr>
                <w:rFonts w:ascii="Times New Roman" w:hAnsi="Times New Roman" w:cs="Times New Roman"/>
                <w:b/>
                <w:bCs/>
                <w:sz w:val="24"/>
                <w:szCs w:val="24"/>
              </w:rPr>
              <w:t>Программа</w:t>
            </w:r>
          </w:p>
        </w:tc>
        <w:tc>
          <w:tcPr>
            <w:tcW w:w="1363" w:type="dxa"/>
            <w:vMerge w:val="restart"/>
            <w:tcBorders>
              <w:bottom w:val="single" w:sz="4" w:space="0" w:color="auto"/>
            </w:tcBorders>
            <w:vAlign w:val="center"/>
          </w:tcPr>
          <w:p w:rsidR="00661605" w:rsidRPr="00C66375" w:rsidRDefault="00661605" w:rsidP="00661605">
            <w:pPr>
              <w:spacing w:line="240" w:lineRule="auto"/>
              <w:contextualSpacing/>
              <w:rPr>
                <w:rFonts w:ascii="Times New Roman" w:hAnsi="Times New Roman" w:cs="Times New Roman"/>
                <w:b/>
                <w:bCs/>
                <w:sz w:val="24"/>
                <w:szCs w:val="24"/>
              </w:rPr>
            </w:pPr>
            <w:r w:rsidRPr="00C66375">
              <w:rPr>
                <w:rFonts w:ascii="Times New Roman" w:hAnsi="Times New Roman" w:cs="Times New Roman"/>
                <w:b/>
                <w:bCs/>
                <w:sz w:val="24"/>
                <w:szCs w:val="24"/>
              </w:rPr>
              <w:t xml:space="preserve">Виды внеурочной деятельности </w:t>
            </w:r>
          </w:p>
        </w:tc>
        <w:tc>
          <w:tcPr>
            <w:tcW w:w="1876" w:type="dxa"/>
            <w:vMerge w:val="restart"/>
            <w:tcBorders>
              <w:bottom w:val="single" w:sz="4" w:space="0" w:color="auto"/>
            </w:tcBorders>
            <w:vAlign w:val="center"/>
          </w:tcPr>
          <w:p w:rsidR="00661605" w:rsidRPr="00C66375" w:rsidRDefault="00661605" w:rsidP="00661605">
            <w:pPr>
              <w:spacing w:line="240" w:lineRule="auto"/>
              <w:contextualSpacing/>
              <w:rPr>
                <w:rFonts w:ascii="Times New Roman" w:hAnsi="Times New Roman" w:cs="Times New Roman"/>
                <w:b/>
                <w:bCs/>
                <w:sz w:val="24"/>
                <w:szCs w:val="24"/>
              </w:rPr>
            </w:pPr>
            <w:r w:rsidRPr="00C66375">
              <w:rPr>
                <w:rFonts w:ascii="Times New Roman" w:hAnsi="Times New Roman" w:cs="Times New Roman"/>
                <w:b/>
                <w:bCs/>
                <w:sz w:val="24"/>
                <w:szCs w:val="24"/>
              </w:rPr>
              <w:t xml:space="preserve">Формы внеурочной деятельности* </w:t>
            </w:r>
          </w:p>
          <w:p w:rsidR="00661605" w:rsidRPr="00C66375" w:rsidRDefault="00661605" w:rsidP="00661605">
            <w:pPr>
              <w:spacing w:line="240" w:lineRule="auto"/>
              <w:contextualSpacing/>
              <w:rPr>
                <w:rFonts w:ascii="Times New Roman" w:hAnsi="Times New Roman" w:cs="Times New Roman"/>
                <w:b/>
                <w:bCs/>
                <w:sz w:val="24"/>
                <w:szCs w:val="24"/>
              </w:rPr>
            </w:pPr>
          </w:p>
        </w:tc>
        <w:tc>
          <w:tcPr>
            <w:tcW w:w="1984" w:type="dxa"/>
            <w:gridSpan w:val="3"/>
            <w:tcBorders>
              <w:bottom w:val="single" w:sz="4" w:space="0" w:color="auto"/>
            </w:tcBorders>
            <w:vAlign w:val="center"/>
          </w:tcPr>
          <w:p w:rsidR="00661605" w:rsidRPr="00C66375" w:rsidRDefault="00661605" w:rsidP="00661605">
            <w:pPr>
              <w:spacing w:line="240" w:lineRule="auto"/>
              <w:contextualSpacing/>
              <w:rPr>
                <w:rFonts w:ascii="Times New Roman" w:hAnsi="Times New Roman" w:cs="Times New Roman"/>
                <w:b/>
                <w:bCs/>
                <w:sz w:val="24"/>
                <w:szCs w:val="24"/>
              </w:rPr>
            </w:pPr>
            <w:r w:rsidRPr="00C66375">
              <w:rPr>
                <w:rFonts w:ascii="Times New Roman" w:hAnsi="Times New Roman" w:cs="Times New Roman"/>
                <w:b/>
                <w:bCs/>
                <w:sz w:val="24"/>
                <w:szCs w:val="24"/>
              </w:rPr>
              <w:t xml:space="preserve">класс </w:t>
            </w:r>
          </w:p>
          <w:p w:rsidR="00661605" w:rsidRPr="00C66375" w:rsidRDefault="00661605" w:rsidP="00661605">
            <w:pPr>
              <w:spacing w:line="240" w:lineRule="auto"/>
              <w:contextualSpacing/>
              <w:rPr>
                <w:rFonts w:ascii="Times New Roman" w:hAnsi="Times New Roman" w:cs="Times New Roman"/>
                <w:b/>
                <w:bCs/>
                <w:sz w:val="24"/>
                <w:szCs w:val="24"/>
              </w:rPr>
            </w:pPr>
            <w:r w:rsidRPr="00C66375">
              <w:rPr>
                <w:rFonts w:ascii="Times New Roman" w:hAnsi="Times New Roman" w:cs="Times New Roman"/>
                <w:b/>
                <w:bCs/>
                <w:sz w:val="24"/>
                <w:szCs w:val="24"/>
              </w:rPr>
              <w:t>(количество часов в неделю)</w:t>
            </w:r>
          </w:p>
        </w:tc>
        <w:tc>
          <w:tcPr>
            <w:tcW w:w="1418" w:type="dxa"/>
            <w:vMerge w:val="restart"/>
          </w:tcPr>
          <w:p w:rsidR="00661605" w:rsidRPr="00C66375" w:rsidRDefault="00661605" w:rsidP="00661605">
            <w:pPr>
              <w:spacing w:line="240" w:lineRule="auto"/>
              <w:contextualSpacing/>
              <w:rPr>
                <w:rFonts w:ascii="Times New Roman" w:hAnsi="Times New Roman" w:cs="Times New Roman"/>
                <w:b/>
                <w:bCs/>
                <w:sz w:val="24"/>
                <w:szCs w:val="24"/>
              </w:rPr>
            </w:pPr>
            <w:r w:rsidRPr="00C66375">
              <w:rPr>
                <w:rFonts w:ascii="Times New Roman" w:hAnsi="Times New Roman" w:cs="Times New Roman"/>
                <w:b/>
                <w:bCs/>
                <w:sz w:val="24"/>
                <w:szCs w:val="24"/>
              </w:rPr>
              <w:t xml:space="preserve">Формы промежуточной </w:t>
            </w:r>
          </w:p>
          <w:p w:rsidR="00661605" w:rsidRPr="00C66375" w:rsidRDefault="00661605" w:rsidP="00661605">
            <w:pPr>
              <w:spacing w:line="240" w:lineRule="auto"/>
              <w:contextualSpacing/>
              <w:rPr>
                <w:rFonts w:ascii="Times New Roman" w:hAnsi="Times New Roman" w:cs="Times New Roman"/>
                <w:b/>
                <w:bCs/>
                <w:sz w:val="24"/>
                <w:szCs w:val="24"/>
              </w:rPr>
            </w:pPr>
            <w:r w:rsidRPr="00C66375">
              <w:rPr>
                <w:rFonts w:ascii="Times New Roman" w:hAnsi="Times New Roman" w:cs="Times New Roman"/>
                <w:b/>
                <w:bCs/>
                <w:sz w:val="24"/>
                <w:szCs w:val="24"/>
              </w:rPr>
              <w:t xml:space="preserve">аттестации </w:t>
            </w:r>
            <w:proofErr w:type="gramStart"/>
            <w:r w:rsidRPr="00C66375">
              <w:rPr>
                <w:rFonts w:ascii="Times New Roman" w:hAnsi="Times New Roman" w:cs="Times New Roman"/>
                <w:b/>
                <w:bCs/>
                <w:sz w:val="24"/>
                <w:szCs w:val="24"/>
              </w:rPr>
              <w:t>обучающихся</w:t>
            </w:r>
            <w:proofErr w:type="gramEnd"/>
          </w:p>
        </w:tc>
        <w:tc>
          <w:tcPr>
            <w:tcW w:w="1134" w:type="dxa"/>
            <w:vMerge w:val="restart"/>
            <w:tcBorders>
              <w:bottom w:val="single" w:sz="4" w:space="0" w:color="auto"/>
            </w:tcBorders>
            <w:vAlign w:val="center"/>
          </w:tcPr>
          <w:p w:rsidR="00661605" w:rsidRPr="00C66375" w:rsidRDefault="00661605" w:rsidP="00661605">
            <w:pPr>
              <w:spacing w:line="240" w:lineRule="auto"/>
              <w:contextualSpacing/>
              <w:rPr>
                <w:rFonts w:ascii="Times New Roman" w:hAnsi="Times New Roman" w:cs="Times New Roman"/>
                <w:b/>
                <w:bCs/>
                <w:sz w:val="24"/>
                <w:szCs w:val="24"/>
              </w:rPr>
            </w:pPr>
            <w:r w:rsidRPr="00C66375">
              <w:rPr>
                <w:rFonts w:ascii="Times New Roman" w:hAnsi="Times New Roman" w:cs="Times New Roman"/>
                <w:b/>
                <w:bCs/>
                <w:sz w:val="24"/>
                <w:szCs w:val="24"/>
              </w:rPr>
              <w:t>Организация, реализующая внеурочную деятельность</w:t>
            </w:r>
          </w:p>
        </w:tc>
      </w:tr>
      <w:tr w:rsidR="00661605" w:rsidRPr="00661605" w:rsidTr="00A163EC">
        <w:trPr>
          <w:trHeight w:val="59"/>
        </w:trPr>
        <w:tc>
          <w:tcPr>
            <w:tcW w:w="1352" w:type="dxa"/>
            <w:vMerge/>
            <w:vAlign w:val="center"/>
          </w:tcPr>
          <w:p w:rsidR="00661605" w:rsidRPr="00C66375" w:rsidRDefault="00661605" w:rsidP="00661605">
            <w:pPr>
              <w:spacing w:line="240" w:lineRule="auto"/>
              <w:contextualSpacing/>
              <w:rPr>
                <w:rFonts w:ascii="Times New Roman" w:hAnsi="Times New Roman" w:cs="Times New Roman"/>
                <w:bCs/>
                <w:sz w:val="24"/>
                <w:szCs w:val="24"/>
              </w:rPr>
            </w:pPr>
          </w:p>
        </w:tc>
        <w:tc>
          <w:tcPr>
            <w:tcW w:w="1363" w:type="dxa"/>
            <w:vMerge/>
          </w:tcPr>
          <w:p w:rsidR="00661605" w:rsidRPr="00C66375" w:rsidRDefault="00661605" w:rsidP="00661605">
            <w:pPr>
              <w:spacing w:line="240" w:lineRule="auto"/>
              <w:contextualSpacing/>
              <w:rPr>
                <w:rFonts w:ascii="Times New Roman" w:hAnsi="Times New Roman" w:cs="Times New Roman"/>
                <w:bCs/>
                <w:sz w:val="24"/>
                <w:szCs w:val="24"/>
              </w:rPr>
            </w:pPr>
          </w:p>
        </w:tc>
        <w:tc>
          <w:tcPr>
            <w:tcW w:w="1363" w:type="dxa"/>
            <w:vMerge/>
            <w:vAlign w:val="center"/>
          </w:tcPr>
          <w:p w:rsidR="00661605" w:rsidRPr="00C66375" w:rsidRDefault="00661605" w:rsidP="00661605">
            <w:pPr>
              <w:spacing w:line="240" w:lineRule="auto"/>
              <w:contextualSpacing/>
              <w:rPr>
                <w:rFonts w:ascii="Times New Roman" w:hAnsi="Times New Roman" w:cs="Times New Roman"/>
                <w:bCs/>
                <w:sz w:val="24"/>
                <w:szCs w:val="24"/>
              </w:rPr>
            </w:pPr>
          </w:p>
        </w:tc>
        <w:tc>
          <w:tcPr>
            <w:tcW w:w="1876" w:type="dxa"/>
            <w:vMerge/>
            <w:vAlign w:val="center"/>
          </w:tcPr>
          <w:p w:rsidR="00661605" w:rsidRPr="00C66375" w:rsidRDefault="00661605" w:rsidP="00661605">
            <w:pPr>
              <w:spacing w:line="240" w:lineRule="auto"/>
              <w:contextualSpacing/>
              <w:rPr>
                <w:rFonts w:ascii="Times New Roman" w:hAnsi="Times New Roman" w:cs="Times New Roman"/>
                <w:bCs/>
                <w:sz w:val="24"/>
                <w:szCs w:val="24"/>
              </w:rPr>
            </w:pPr>
          </w:p>
        </w:tc>
        <w:tc>
          <w:tcPr>
            <w:tcW w:w="567" w:type="dxa"/>
            <w:vAlign w:val="center"/>
          </w:tcPr>
          <w:p w:rsidR="00661605" w:rsidRPr="00C66375" w:rsidRDefault="00661605"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1А</w:t>
            </w:r>
          </w:p>
        </w:tc>
        <w:tc>
          <w:tcPr>
            <w:tcW w:w="709" w:type="dxa"/>
            <w:vAlign w:val="center"/>
          </w:tcPr>
          <w:p w:rsidR="00661605" w:rsidRPr="00C66375" w:rsidRDefault="00661605"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1Б</w:t>
            </w:r>
          </w:p>
        </w:tc>
        <w:tc>
          <w:tcPr>
            <w:tcW w:w="708" w:type="dxa"/>
            <w:vAlign w:val="center"/>
          </w:tcPr>
          <w:p w:rsidR="00661605" w:rsidRPr="00C66375" w:rsidRDefault="00661605"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1</w:t>
            </w:r>
            <w:proofErr w:type="gramStart"/>
            <w:r w:rsidRPr="00C66375">
              <w:rPr>
                <w:rFonts w:ascii="Times New Roman" w:hAnsi="Times New Roman" w:cs="Times New Roman"/>
                <w:bCs/>
                <w:sz w:val="24"/>
                <w:szCs w:val="24"/>
              </w:rPr>
              <w:t xml:space="preserve"> В</w:t>
            </w:r>
            <w:proofErr w:type="gramEnd"/>
          </w:p>
        </w:tc>
        <w:tc>
          <w:tcPr>
            <w:tcW w:w="1418" w:type="dxa"/>
            <w:vMerge/>
          </w:tcPr>
          <w:p w:rsidR="00661605" w:rsidRPr="00C66375" w:rsidRDefault="00661605" w:rsidP="00661605">
            <w:pPr>
              <w:spacing w:line="240" w:lineRule="auto"/>
              <w:contextualSpacing/>
              <w:rPr>
                <w:rFonts w:ascii="Times New Roman" w:hAnsi="Times New Roman" w:cs="Times New Roman"/>
                <w:bCs/>
                <w:sz w:val="24"/>
                <w:szCs w:val="24"/>
              </w:rPr>
            </w:pPr>
          </w:p>
        </w:tc>
        <w:tc>
          <w:tcPr>
            <w:tcW w:w="1134" w:type="dxa"/>
            <w:vMerge/>
            <w:vAlign w:val="center"/>
          </w:tcPr>
          <w:p w:rsidR="00661605" w:rsidRPr="00C66375" w:rsidRDefault="00661605" w:rsidP="00661605">
            <w:pPr>
              <w:spacing w:line="240" w:lineRule="auto"/>
              <w:contextualSpacing/>
              <w:rPr>
                <w:rFonts w:ascii="Times New Roman" w:hAnsi="Times New Roman" w:cs="Times New Roman"/>
                <w:bCs/>
                <w:sz w:val="24"/>
                <w:szCs w:val="24"/>
              </w:rPr>
            </w:pPr>
          </w:p>
        </w:tc>
      </w:tr>
      <w:tr w:rsidR="0041418A" w:rsidRPr="00661605" w:rsidTr="00A163EC">
        <w:trPr>
          <w:trHeight w:val="69"/>
        </w:trPr>
        <w:tc>
          <w:tcPr>
            <w:tcW w:w="1352" w:type="dxa"/>
            <w:vMerge w:val="restart"/>
            <w:vAlign w:val="center"/>
          </w:tcPr>
          <w:p w:rsidR="0041418A" w:rsidRPr="00C66375" w:rsidRDefault="0041418A" w:rsidP="00661605">
            <w:pPr>
              <w:spacing w:line="240" w:lineRule="auto"/>
              <w:contextualSpacing/>
              <w:rPr>
                <w:rFonts w:ascii="Times New Roman" w:hAnsi="Times New Roman" w:cs="Times New Roman"/>
                <w:bCs/>
                <w:sz w:val="24"/>
                <w:szCs w:val="24"/>
              </w:rPr>
            </w:pPr>
            <w:proofErr w:type="spellStart"/>
            <w:r w:rsidRPr="00C66375">
              <w:rPr>
                <w:rFonts w:ascii="Times New Roman" w:hAnsi="Times New Roman" w:cs="Times New Roman"/>
                <w:bCs/>
                <w:sz w:val="24"/>
                <w:szCs w:val="24"/>
              </w:rPr>
              <w:t>Общеинтеллектуальное</w:t>
            </w:r>
            <w:proofErr w:type="spellEnd"/>
            <w:r w:rsidRPr="00C66375">
              <w:rPr>
                <w:rFonts w:ascii="Times New Roman" w:hAnsi="Times New Roman" w:cs="Times New Roman"/>
                <w:bCs/>
                <w:sz w:val="24"/>
                <w:szCs w:val="24"/>
              </w:rPr>
              <w:t xml:space="preserve"> </w:t>
            </w:r>
          </w:p>
        </w:tc>
        <w:tc>
          <w:tcPr>
            <w:tcW w:w="1363"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Основы проектной деятельности</w:t>
            </w:r>
          </w:p>
        </w:tc>
        <w:tc>
          <w:tcPr>
            <w:tcW w:w="1363" w:type="dxa"/>
            <w:vMerge w:val="restart"/>
            <w:vAlign w:val="center"/>
          </w:tcPr>
          <w:p w:rsidR="0041418A" w:rsidRPr="00C66375" w:rsidRDefault="0041418A" w:rsidP="00661605">
            <w:pPr>
              <w:spacing w:line="240" w:lineRule="auto"/>
              <w:contextualSpacing/>
              <w:rPr>
                <w:rFonts w:ascii="Times New Roman" w:hAnsi="Times New Roman" w:cs="Times New Roman"/>
                <w:bCs/>
                <w:sz w:val="24"/>
                <w:szCs w:val="24"/>
              </w:rPr>
            </w:pPr>
          </w:p>
          <w:p w:rsidR="0041418A" w:rsidRPr="00C66375" w:rsidRDefault="0041418A" w:rsidP="00661605">
            <w:pPr>
              <w:spacing w:line="240" w:lineRule="auto"/>
              <w:contextualSpacing/>
              <w:rPr>
                <w:rFonts w:ascii="Times New Roman" w:hAnsi="Times New Roman" w:cs="Times New Roman"/>
                <w:bCs/>
                <w:sz w:val="24"/>
                <w:szCs w:val="24"/>
              </w:rPr>
            </w:pPr>
          </w:p>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 xml:space="preserve">Познавательная деятельность </w:t>
            </w:r>
          </w:p>
        </w:tc>
        <w:tc>
          <w:tcPr>
            <w:tcW w:w="1876"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 xml:space="preserve">Научное общество </w:t>
            </w:r>
          </w:p>
        </w:tc>
        <w:tc>
          <w:tcPr>
            <w:tcW w:w="567" w:type="dxa"/>
            <w:vAlign w:val="center"/>
          </w:tcPr>
          <w:p w:rsidR="0041418A" w:rsidRPr="00C66375" w:rsidRDefault="0041418A" w:rsidP="00661605">
            <w:pPr>
              <w:spacing w:line="240" w:lineRule="auto"/>
              <w:contextualSpacing/>
              <w:rPr>
                <w:rFonts w:ascii="Times New Roman" w:hAnsi="Times New Roman" w:cs="Times New Roman"/>
                <w:bCs/>
                <w:sz w:val="24"/>
                <w:szCs w:val="24"/>
              </w:rPr>
            </w:pPr>
          </w:p>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0,5</w:t>
            </w:r>
          </w:p>
        </w:tc>
        <w:tc>
          <w:tcPr>
            <w:tcW w:w="709" w:type="dxa"/>
            <w:vAlign w:val="center"/>
          </w:tcPr>
          <w:p w:rsidR="0041418A" w:rsidRPr="00C66375" w:rsidRDefault="0041418A" w:rsidP="00661605">
            <w:pPr>
              <w:spacing w:line="240" w:lineRule="auto"/>
              <w:contextualSpacing/>
              <w:rPr>
                <w:rFonts w:ascii="Times New Roman" w:hAnsi="Times New Roman" w:cs="Times New Roman"/>
                <w:bCs/>
                <w:sz w:val="24"/>
                <w:szCs w:val="24"/>
              </w:rPr>
            </w:pPr>
          </w:p>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1</w:t>
            </w:r>
          </w:p>
        </w:tc>
        <w:tc>
          <w:tcPr>
            <w:tcW w:w="708" w:type="dxa"/>
            <w:vAlign w:val="center"/>
          </w:tcPr>
          <w:p w:rsidR="0041418A" w:rsidRPr="00C66375" w:rsidRDefault="0041418A" w:rsidP="00661605">
            <w:pPr>
              <w:spacing w:line="240" w:lineRule="auto"/>
              <w:contextualSpacing/>
              <w:rPr>
                <w:rFonts w:ascii="Times New Roman" w:hAnsi="Times New Roman" w:cs="Times New Roman"/>
                <w:bCs/>
                <w:sz w:val="24"/>
                <w:szCs w:val="24"/>
              </w:rPr>
            </w:pPr>
          </w:p>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 xml:space="preserve">1 </w:t>
            </w:r>
          </w:p>
        </w:tc>
        <w:tc>
          <w:tcPr>
            <w:tcW w:w="1418"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Учебный проект</w:t>
            </w:r>
          </w:p>
        </w:tc>
        <w:tc>
          <w:tcPr>
            <w:tcW w:w="1134" w:type="dxa"/>
            <w:vMerge w:val="restart"/>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 xml:space="preserve">МБОУ «Белоярская СОШ № 1» </w:t>
            </w:r>
          </w:p>
        </w:tc>
      </w:tr>
      <w:tr w:rsidR="0041418A" w:rsidRPr="00661605" w:rsidTr="00A163EC">
        <w:trPr>
          <w:trHeight w:val="142"/>
        </w:trPr>
        <w:tc>
          <w:tcPr>
            <w:tcW w:w="1352" w:type="dxa"/>
            <w:vMerge/>
            <w:vAlign w:val="center"/>
          </w:tcPr>
          <w:p w:rsidR="0041418A" w:rsidRPr="00C66375" w:rsidRDefault="0041418A" w:rsidP="00661605">
            <w:pPr>
              <w:spacing w:line="240" w:lineRule="auto"/>
              <w:contextualSpacing/>
              <w:rPr>
                <w:rFonts w:ascii="Times New Roman" w:hAnsi="Times New Roman" w:cs="Times New Roman"/>
                <w:bCs/>
                <w:sz w:val="24"/>
                <w:szCs w:val="24"/>
              </w:rPr>
            </w:pPr>
          </w:p>
        </w:tc>
        <w:tc>
          <w:tcPr>
            <w:tcW w:w="1363"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Сто тысяч</w:t>
            </w:r>
            <w:proofErr w:type="gramStart"/>
            <w:r w:rsidRPr="00C66375">
              <w:rPr>
                <w:rFonts w:ascii="Times New Roman" w:hAnsi="Times New Roman" w:cs="Times New Roman"/>
                <w:bCs/>
                <w:sz w:val="24"/>
                <w:szCs w:val="24"/>
              </w:rPr>
              <w:t xml:space="preserve"> П</w:t>
            </w:r>
            <w:proofErr w:type="gramEnd"/>
            <w:r w:rsidRPr="00C66375">
              <w:rPr>
                <w:rFonts w:ascii="Times New Roman" w:hAnsi="Times New Roman" w:cs="Times New Roman"/>
                <w:bCs/>
                <w:sz w:val="24"/>
                <w:szCs w:val="24"/>
              </w:rPr>
              <w:t>очему?</w:t>
            </w:r>
          </w:p>
        </w:tc>
        <w:tc>
          <w:tcPr>
            <w:tcW w:w="1363" w:type="dxa"/>
            <w:vMerge/>
            <w:vAlign w:val="center"/>
          </w:tcPr>
          <w:p w:rsidR="0041418A" w:rsidRPr="00C66375" w:rsidRDefault="0041418A" w:rsidP="00661605">
            <w:pPr>
              <w:spacing w:line="240" w:lineRule="auto"/>
              <w:contextualSpacing/>
              <w:rPr>
                <w:rFonts w:ascii="Times New Roman" w:hAnsi="Times New Roman" w:cs="Times New Roman"/>
                <w:bCs/>
                <w:sz w:val="24"/>
                <w:szCs w:val="24"/>
              </w:rPr>
            </w:pPr>
          </w:p>
        </w:tc>
        <w:tc>
          <w:tcPr>
            <w:tcW w:w="1876"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Олимпиады, интеллектуальные марафоны, предметные чемпионаты и т.д.</w:t>
            </w:r>
          </w:p>
        </w:tc>
        <w:tc>
          <w:tcPr>
            <w:tcW w:w="567"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1</w:t>
            </w:r>
          </w:p>
        </w:tc>
        <w:tc>
          <w:tcPr>
            <w:tcW w:w="709"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1</w:t>
            </w:r>
          </w:p>
        </w:tc>
        <w:tc>
          <w:tcPr>
            <w:tcW w:w="708"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w:t>
            </w:r>
          </w:p>
        </w:tc>
        <w:tc>
          <w:tcPr>
            <w:tcW w:w="1418"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Результативность участия в очных олимпиадах</w:t>
            </w:r>
          </w:p>
        </w:tc>
        <w:tc>
          <w:tcPr>
            <w:tcW w:w="1134" w:type="dxa"/>
            <w:vMerge/>
            <w:vAlign w:val="center"/>
          </w:tcPr>
          <w:p w:rsidR="0041418A" w:rsidRPr="00661605" w:rsidRDefault="0041418A" w:rsidP="00661605">
            <w:pPr>
              <w:spacing w:line="240" w:lineRule="auto"/>
              <w:contextualSpacing/>
              <w:rPr>
                <w:rFonts w:ascii="Times New Roman" w:hAnsi="Times New Roman" w:cs="Times New Roman"/>
                <w:b/>
                <w:bCs/>
                <w:sz w:val="24"/>
                <w:szCs w:val="24"/>
              </w:rPr>
            </w:pPr>
          </w:p>
        </w:tc>
      </w:tr>
      <w:tr w:rsidR="0041418A" w:rsidRPr="00661605" w:rsidTr="00A163EC">
        <w:trPr>
          <w:trHeight w:val="142"/>
        </w:trPr>
        <w:tc>
          <w:tcPr>
            <w:tcW w:w="1352" w:type="dxa"/>
            <w:vMerge/>
            <w:vAlign w:val="center"/>
          </w:tcPr>
          <w:p w:rsidR="0041418A" w:rsidRPr="00C66375" w:rsidRDefault="0041418A" w:rsidP="00661605">
            <w:pPr>
              <w:spacing w:line="240" w:lineRule="auto"/>
              <w:contextualSpacing/>
              <w:rPr>
                <w:rFonts w:ascii="Times New Roman" w:hAnsi="Times New Roman" w:cs="Times New Roman"/>
                <w:bCs/>
                <w:sz w:val="24"/>
                <w:szCs w:val="24"/>
              </w:rPr>
            </w:pPr>
          </w:p>
        </w:tc>
        <w:tc>
          <w:tcPr>
            <w:tcW w:w="1363"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Эрудит</w:t>
            </w:r>
          </w:p>
        </w:tc>
        <w:tc>
          <w:tcPr>
            <w:tcW w:w="1363" w:type="dxa"/>
            <w:vMerge/>
            <w:vAlign w:val="center"/>
          </w:tcPr>
          <w:p w:rsidR="0041418A" w:rsidRPr="00C66375" w:rsidRDefault="0041418A" w:rsidP="00661605">
            <w:pPr>
              <w:spacing w:line="240" w:lineRule="auto"/>
              <w:contextualSpacing/>
              <w:rPr>
                <w:rFonts w:ascii="Times New Roman" w:hAnsi="Times New Roman" w:cs="Times New Roman"/>
                <w:bCs/>
                <w:sz w:val="24"/>
                <w:szCs w:val="24"/>
              </w:rPr>
            </w:pPr>
          </w:p>
        </w:tc>
        <w:tc>
          <w:tcPr>
            <w:tcW w:w="1876"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Клуб</w:t>
            </w:r>
          </w:p>
        </w:tc>
        <w:tc>
          <w:tcPr>
            <w:tcW w:w="567"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1</w:t>
            </w:r>
          </w:p>
        </w:tc>
        <w:tc>
          <w:tcPr>
            <w:tcW w:w="709"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w:t>
            </w:r>
          </w:p>
        </w:tc>
        <w:tc>
          <w:tcPr>
            <w:tcW w:w="708"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w:t>
            </w:r>
          </w:p>
        </w:tc>
        <w:tc>
          <w:tcPr>
            <w:tcW w:w="1418"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Результативность участия в очных олимпиадах</w:t>
            </w:r>
          </w:p>
        </w:tc>
        <w:tc>
          <w:tcPr>
            <w:tcW w:w="1134" w:type="dxa"/>
            <w:vMerge/>
            <w:vAlign w:val="center"/>
          </w:tcPr>
          <w:p w:rsidR="0041418A" w:rsidRPr="00661605" w:rsidRDefault="0041418A" w:rsidP="00661605">
            <w:pPr>
              <w:spacing w:line="240" w:lineRule="auto"/>
              <w:contextualSpacing/>
              <w:rPr>
                <w:rFonts w:ascii="Times New Roman" w:hAnsi="Times New Roman" w:cs="Times New Roman"/>
                <w:b/>
                <w:bCs/>
                <w:sz w:val="24"/>
                <w:szCs w:val="24"/>
              </w:rPr>
            </w:pPr>
          </w:p>
        </w:tc>
      </w:tr>
      <w:tr w:rsidR="0041418A" w:rsidRPr="00661605" w:rsidTr="00A163EC">
        <w:trPr>
          <w:trHeight w:val="142"/>
        </w:trPr>
        <w:tc>
          <w:tcPr>
            <w:tcW w:w="1352" w:type="dxa"/>
            <w:vMerge/>
            <w:vAlign w:val="center"/>
          </w:tcPr>
          <w:p w:rsidR="0041418A" w:rsidRPr="00C66375" w:rsidRDefault="0041418A" w:rsidP="00661605">
            <w:pPr>
              <w:spacing w:line="240" w:lineRule="auto"/>
              <w:contextualSpacing/>
              <w:rPr>
                <w:rFonts w:ascii="Times New Roman" w:hAnsi="Times New Roman" w:cs="Times New Roman"/>
                <w:bCs/>
                <w:sz w:val="24"/>
                <w:szCs w:val="24"/>
              </w:rPr>
            </w:pPr>
          </w:p>
        </w:tc>
        <w:tc>
          <w:tcPr>
            <w:tcW w:w="1363"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eastAsia="Calibri" w:hAnsi="Times New Roman" w:cs="Times New Roman"/>
              </w:rPr>
              <w:t>Мир моих интересов</w:t>
            </w:r>
          </w:p>
        </w:tc>
        <w:tc>
          <w:tcPr>
            <w:tcW w:w="1363" w:type="dxa"/>
            <w:vMerge/>
            <w:vAlign w:val="center"/>
          </w:tcPr>
          <w:p w:rsidR="0041418A" w:rsidRPr="00C66375" w:rsidRDefault="0041418A" w:rsidP="00661605">
            <w:pPr>
              <w:spacing w:line="240" w:lineRule="auto"/>
              <w:contextualSpacing/>
              <w:rPr>
                <w:rFonts w:ascii="Times New Roman" w:hAnsi="Times New Roman" w:cs="Times New Roman"/>
                <w:bCs/>
                <w:sz w:val="24"/>
                <w:szCs w:val="24"/>
              </w:rPr>
            </w:pPr>
          </w:p>
        </w:tc>
        <w:tc>
          <w:tcPr>
            <w:tcW w:w="1876"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eastAsia="Calibri" w:hAnsi="Times New Roman" w:cs="Times New Roman"/>
              </w:rPr>
              <w:t>Сетевое сообщество</w:t>
            </w:r>
          </w:p>
        </w:tc>
        <w:tc>
          <w:tcPr>
            <w:tcW w:w="567" w:type="dxa"/>
            <w:vAlign w:val="center"/>
          </w:tcPr>
          <w:p w:rsidR="0041418A" w:rsidRPr="00D13808" w:rsidRDefault="00D13808" w:rsidP="00661605">
            <w:pPr>
              <w:spacing w:line="240" w:lineRule="auto"/>
              <w:contextualSpacing/>
              <w:rPr>
                <w:rFonts w:ascii="Times New Roman" w:hAnsi="Times New Roman" w:cs="Times New Roman"/>
                <w:bCs/>
                <w:sz w:val="24"/>
                <w:szCs w:val="24"/>
              </w:rPr>
            </w:pPr>
            <w:r w:rsidRPr="00D13808">
              <w:rPr>
                <w:rFonts w:ascii="Times New Roman" w:eastAsia="Calibri" w:hAnsi="Times New Roman" w:cs="Times New Roman"/>
              </w:rPr>
              <w:t>2</w:t>
            </w:r>
          </w:p>
        </w:tc>
        <w:tc>
          <w:tcPr>
            <w:tcW w:w="709" w:type="dxa"/>
            <w:vAlign w:val="center"/>
          </w:tcPr>
          <w:p w:rsidR="0041418A" w:rsidRPr="00D13808" w:rsidRDefault="0041418A" w:rsidP="00661605">
            <w:pPr>
              <w:spacing w:line="240" w:lineRule="auto"/>
              <w:contextualSpacing/>
              <w:rPr>
                <w:rFonts w:ascii="Times New Roman" w:hAnsi="Times New Roman" w:cs="Times New Roman"/>
                <w:bCs/>
                <w:sz w:val="24"/>
                <w:szCs w:val="24"/>
              </w:rPr>
            </w:pPr>
            <w:r w:rsidRPr="00D13808">
              <w:rPr>
                <w:rFonts w:ascii="Times New Roman" w:hAnsi="Times New Roman" w:cs="Times New Roman"/>
                <w:bCs/>
                <w:sz w:val="24"/>
                <w:szCs w:val="24"/>
              </w:rPr>
              <w:t>2</w:t>
            </w:r>
          </w:p>
        </w:tc>
        <w:tc>
          <w:tcPr>
            <w:tcW w:w="708" w:type="dxa"/>
            <w:vAlign w:val="center"/>
          </w:tcPr>
          <w:p w:rsidR="0041418A" w:rsidRPr="00D13808" w:rsidRDefault="00D13808" w:rsidP="00661605">
            <w:pPr>
              <w:spacing w:line="240" w:lineRule="auto"/>
              <w:contextualSpacing/>
              <w:rPr>
                <w:rFonts w:ascii="Times New Roman" w:hAnsi="Times New Roman" w:cs="Times New Roman"/>
                <w:bCs/>
                <w:sz w:val="24"/>
                <w:szCs w:val="24"/>
              </w:rPr>
            </w:pPr>
            <w:r w:rsidRPr="00D13808">
              <w:rPr>
                <w:rFonts w:ascii="Times New Roman" w:hAnsi="Times New Roman" w:cs="Times New Roman"/>
                <w:bCs/>
                <w:sz w:val="24"/>
                <w:szCs w:val="24"/>
              </w:rPr>
              <w:t>2</w:t>
            </w:r>
          </w:p>
        </w:tc>
        <w:tc>
          <w:tcPr>
            <w:tcW w:w="1418"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Творческий отчёт</w:t>
            </w:r>
          </w:p>
        </w:tc>
        <w:tc>
          <w:tcPr>
            <w:tcW w:w="1134" w:type="dxa"/>
            <w:vMerge/>
            <w:vAlign w:val="center"/>
          </w:tcPr>
          <w:p w:rsidR="0041418A" w:rsidRPr="00661605" w:rsidRDefault="0041418A" w:rsidP="00661605">
            <w:pPr>
              <w:spacing w:line="240" w:lineRule="auto"/>
              <w:contextualSpacing/>
              <w:rPr>
                <w:rFonts w:ascii="Times New Roman" w:hAnsi="Times New Roman" w:cs="Times New Roman"/>
                <w:b/>
                <w:bCs/>
                <w:sz w:val="24"/>
                <w:szCs w:val="24"/>
              </w:rPr>
            </w:pPr>
          </w:p>
        </w:tc>
      </w:tr>
      <w:tr w:rsidR="0041418A" w:rsidRPr="00661605" w:rsidTr="00A163EC">
        <w:trPr>
          <w:trHeight w:val="1265"/>
        </w:trPr>
        <w:tc>
          <w:tcPr>
            <w:tcW w:w="1352" w:type="dxa"/>
            <w:vMerge/>
            <w:vAlign w:val="center"/>
          </w:tcPr>
          <w:p w:rsidR="0041418A" w:rsidRPr="00C66375" w:rsidRDefault="0041418A" w:rsidP="00661605">
            <w:pPr>
              <w:spacing w:line="240" w:lineRule="auto"/>
              <w:contextualSpacing/>
              <w:rPr>
                <w:rFonts w:ascii="Times New Roman" w:hAnsi="Times New Roman" w:cs="Times New Roman"/>
                <w:bCs/>
                <w:sz w:val="24"/>
                <w:szCs w:val="24"/>
              </w:rPr>
            </w:pPr>
          </w:p>
        </w:tc>
        <w:tc>
          <w:tcPr>
            <w:tcW w:w="1363"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Комплексный анализ текста</w:t>
            </w:r>
          </w:p>
        </w:tc>
        <w:tc>
          <w:tcPr>
            <w:tcW w:w="1363" w:type="dxa"/>
            <w:vMerge/>
            <w:vAlign w:val="center"/>
          </w:tcPr>
          <w:p w:rsidR="0041418A" w:rsidRPr="00C66375" w:rsidRDefault="0041418A" w:rsidP="00661605">
            <w:pPr>
              <w:spacing w:line="240" w:lineRule="auto"/>
              <w:contextualSpacing/>
              <w:rPr>
                <w:rFonts w:ascii="Times New Roman" w:hAnsi="Times New Roman" w:cs="Times New Roman"/>
                <w:bCs/>
                <w:sz w:val="24"/>
                <w:szCs w:val="24"/>
              </w:rPr>
            </w:pPr>
          </w:p>
        </w:tc>
        <w:tc>
          <w:tcPr>
            <w:tcW w:w="1876"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урок</w:t>
            </w:r>
          </w:p>
        </w:tc>
        <w:tc>
          <w:tcPr>
            <w:tcW w:w="567" w:type="dxa"/>
            <w:vAlign w:val="center"/>
          </w:tcPr>
          <w:p w:rsidR="0041418A" w:rsidRPr="00C66375" w:rsidRDefault="0041418A" w:rsidP="0012172B">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w:t>
            </w:r>
          </w:p>
        </w:tc>
        <w:tc>
          <w:tcPr>
            <w:tcW w:w="709" w:type="dxa"/>
            <w:vAlign w:val="center"/>
          </w:tcPr>
          <w:p w:rsidR="0041418A" w:rsidRPr="00C66375" w:rsidRDefault="0041418A" w:rsidP="0012172B">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0,5</w:t>
            </w:r>
          </w:p>
        </w:tc>
        <w:tc>
          <w:tcPr>
            <w:tcW w:w="708" w:type="dxa"/>
            <w:vAlign w:val="center"/>
          </w:tcPr>
          <w:p w:rsidR="0041418A" w:rsidRPr="00C66375" w:rsidRDefault="0041418A" w:rsidP="0012172B">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0,5</w:t>
            </w:r>
          </w:p>
        </w:tc>
        <w:tc>
          <w:tcPr>
            <w:tcW w:w="1418" w:type="dxa"/>
          </w:tcPr>
          <w:p w:rsidR="0041418A" w:rsidRPr="00C66375" w:rsidRDefault="003D042C"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Комплексная контрольная работа</w:t>
            </w:r>
          </w:p>
        </w:tc>
        <w:tc>
          <w:tcPr>
            <w:tcW w:w="1134" w:type="dxa"/>
            <w:vMerge/>
            <w:vAlign w:val="center"/>
          </w:tcPr>
          <w:p w:rsidR="0041418A" w:rsidRPr="00661605" w:rsidRDefault="0041418A" w:rsidP="00661605">
            <w:pPr>
              <w:spacing w:line="240" w:lineRule="auto"/>
              <w:contextualSpacing/>
              <w:rPr>
                <w:rFonts w:ascii="Times New Roman" w:hAnsi="Times New Roman" w:cs="Times New Roman"/>
                <w:b/>
                <w:bCs/>
                <w:sz w:val="24"/>
                <w:szCs w:val="24"/>
              </w:rPr>
            </w:pPr>
          </w:p>
        </w:tc>
      </w:tr>
      <w:tr w:rsidR="0041418A" w:rsidRPr="00661605" w:rsidTr="00A163EC">
        <w:trPr>
          <w:trHeight w:val="56"/>
        </w:trPr>
        <w:tc>
          <w:tcPr>
            <w:tcW w:w="1352"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 xml:space="preserve">Социальное </w:t>
            </w:r>
          </w:p>
        </w:tc>
        <w:tc>
          <w:tcPr>
            <w:tcW w:w="1363"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Проектная задача</w:t>
            </w:r>
          </w:p>
        </w:tc>
        <w:tc>
          <w:tcPr>
            <w:tcW w:w="1363"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Проектная деятельность</w:t>
            </w:r>
          </w:p>
        </w:tc>
        <w:tc>
          <w:tcPr>
            <w:tcW w:w="1876"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Проектная мастерская</w:t>
            </w:r>
          </w:p>
        </w:tc>
        <w:tc>
          <w:tcPr>
            <w:tcW w:w="567"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0,5</w:t>
            </w:r>
          </w:p>
        </w:tc>
        <w:tc>
          <w:tcPr>
            <w:tcW w:w="709"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w:t>
            </w:r>
          </w:p>
        </w:tc>
        <w:tc>
          <w:tcPr>
            <w:tcW w:w="708" w:type="dxa"/>
            <w:vAlign w:val="center"/>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w:t>
            </w:r>
          </w:p>
        </w:tc>
        <w:tc>
          <w:tcPr>
            <w:tcW w:w="1418" w:type="dxa"/>
          </w:tcPr>
          <w:p w:rsidR="0041418A" w:rsidRPr="00C66375" w:rsidRDefault="0041418A"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Учебный проект</w:t>
            </w:r>
          </w:p>
        </w:tc>
        <w:tc>
          <w:tcPr>
            <w:tcW w:w="1134" w:type="dxa"/>
            <w:vMerge/>
            <w:vAlign w:val="center"/>
          </w:tcPr>
          <w:p w:rsidR="0041418A" w:rsidRPr="00661605" w:rsidRDefault="0041418A" w:rsidP="00661605">
            <w:pPr>
              <w:spacing w:line="240" w:lineRule="auto"/>
              <w:contextualSpacing/>
              <w:rPr>
                <w:rFonts w:ascii="Times New Roman" w:hAnsi="Times New Roman" w:cs="Times New Roman"/>
                <w:b/>
                <w:bCs/>
                <w:sz w:val="24"/>
                <w:szCs w:val="24"/>
              </w:rPr>
            </w:pPr>
          </w:p>
        </w:tc>
      </w:tr>
      <w:tr w:rsidR="008D6F4D" w:rsidRPr="00661605" w:rsidTr="00A163EC">
        <w:trPr>
          <w:trHeight w:val="779"/>
        </w:trPr>
        <w:tc>
          <w:tcPr>
            <w:tcW w:w="1352" w:type="dxa"/>
            <w:vAlign w:val="center"/>
          </w:tcPr>
          <w:p w:rsidR="008D6F4D" w:rsidRPr="00C66375" w:rsidRDefault="008D6F4D" w:rsidP="00661605">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Спортивно - оздоровительное</w:t>
            </w:r>
          </w:p>
        </w:tc>
        <w:tc>
          <w:tcPr>
            <w:tcW w:w="1363" w:type="dxa"/>
          </w:tcPr>
          <w:p w:rsidR="008D6F4D" w:rsidRPr="00C66375" w:rsidRDefault="008D6F4D" w:rsidP="00F73563">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 xml:space="preserve"> «Планета здоровья»</w:t>
            </w:r>
          </w:p>
        </w:tc>
        <w:tc>
          <w:tcPr>
            <w:tcW w:w="1363" w:type="dxa"/>
            <w:vAlign w:val="center"/>
          </w:tcPr>
          <w:p w:rsidR="008D6F4D" w:rsidRPr="00C66375" w:rsidRDefault="008D6F4D" w:rsidP="00F73563">
            <w:pPr>
              <w:spacing w:line="240" w:lineRule="auto"/>
              <w:contextualSpacing/>
              <w:rPr>
                <w:rFonts w:ascii="Times New Roman" w:hAnsi="Times New Roman" w:cs="Times New Roman"/>
                <w:bCs/>
                <w:sz w:val="24"/>
                <w:szCs w:val="24"/>
              </w:rPr>
            </w:pPr>
          </w:p>
        </w:tc>
        <w:tc>
          <w:tcPr>
            <w:tcW w:w="1876" w:type="dxa"/>
            <w:vAlign w:val="center"/>
          </w:tcPr>
          <w:p w:rsidR="008D6F4D" w:rsidRPr="00C66375" w:rsidRDefault="008D6F4D" w:rsidP="00F73563">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Игровой клуб</w:t>
            </w:r>
          </w:p>
        </w:tc>
        <w:tc>
          <w:tcPr>
            <w:tcW w:w="1276" w:type="dxa"/>
            <w:gridSpan w:val="2"/>
            <w:vAlign w:val="center"/>
          </w:tcPr>
          <w:p w:rsidR="008D6F4D" w:rsidRPr="00C66375" w:rsidRDefault="008D6F4D" w:rsidP="00F73563">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w:t>
            </w:r>
          </w:p>
        </w:tc>
        <w:tc>
          <w:tcPr>
            <w:tcW w:w="708" w:type="dxa"/>
            <w:vAlign w:val="center"/>
          </w:tcPr>
          <w:p w:rsidR="008D6F4D" w:rsidRPr="00C66375" w:rsidRDefault="008D6F4D" w:rsidP="00F73563">
            <w:pPr>
              <w:spacing w:line="240" w:lineRule="auto"/>
              <w:contextualSpacing/>
              <w:rPr>
                <w:rFonts w:ascii="Times New Roman" w:hAnsi="Times New Roman" w:cs="Times New Roman"/>
                <w:bCs/>
                <w:sz w:val="24"/>
                <w:szCs w:val="24"/>
              </w:rPr>
            </w:pPr>
            <w:r w:rsidRPr="00C66375">
              <w:rPr>
                <w:rFonts w:ascii="Times New Roman" w:hAnsi="Times New Roman" w:cs="Times New Roman"/>
                <w:bCs/>
                <w:sz w:val="24"/>
                <w:szCs w:val="24"/>
              </w:rPr>
              <w:t>1</w:t>
            </w:r>
          </w:p>
        </w:tc>
        <w:tc>
          <w:tcPr>
            <w:tcW w:w="1418" w:type="dxa"/>
            <w:vAlign w:val="center"/>
          </w:tcPr>
          <w:p w:rsidR="008D6F4D" w:rsidRPr="00C66375" w:rsidRDefault="008D6F4D" w:rsidP="00F73563">
            <w:pPr>
              <w:spacing w:line="240" w:lineRule="auto"/>
              <w:contextualSpacing/>
              <w:rPr>
                <w:rFonts w:ascii="Times New Roman" w:hAnsi="Times New Roman" w:cs="Times New Roman"/>
                <w:bCs/>
                <w:sz w:val="24"/>
                <w:szCs w:val="24"/>
              </w:rPr>
            </w:pPr>
          </w:p>
        </w:tc>
        <w:tc>
          <w:tcPr>
            <w:tcW w:w="1134" w:type="dxa"/>
            <w:vMerge/>
            <w:vAlign w:val="center"/>
          </w:tcPr>
          <w:p w:rsidR="008D6F4D" w:rsidRPr="00661605" w:rsidRDefault="008D6F4D" w:rsidP="00661605">
            <w:pPr>
              <w:spacing w:line="240" w:lineRule="auto"/>
              <w:contextualSpacing/>
              <w:rPr>
                <w:rFonts w:ascii="Times New Roman" w:hAnsi="Times New Roman" w:cs="Times New Roman"/>
                <w:b/>
                <w:bCs/>
                <w:sz w:val="24"/>
                <w:szCs w:val="24"/>
              </w:rPr>
            </w:pPr>
          </w:p>
        </w:tc>
      </w:tr>
      <w:tr w:rsidR="00661605" w:rsidRPr="00661605" w:rsidTr="00A163EC">
        <w:trPr>
          <w:trHeight w:val="74"/>
        </w:trPr>
        <w:tc>
          <w:tcPr>
            <w:tcW w:w="5954" w:type="dxa"/>
            <w:gridSpan w:val="4"/>
            <w:vAlign w:val="center"/>
          </w:tcPr>
          <w:p w:rsidR="00661605" w:rsidRPr="00661605" w:rsidRDefault="00661605" w:rsidP="00661605">
            <w:pPr>
              <w:spacing w:line="240" w:lineRule="auto"/>
              <w:contextualSpacing/>
              <w:rPr>
                <w:rFonts w:ascii="Times New Roman" w:hAnsi="Times New Roman" w:cs="Times New Roman"/>
                <w:b/>
                <w:bCs/>
                <w:sz w:val="24"/>
                <w:szCs w:val="24"/>
              </w:rPr>
            </w:pPr>
            <w:r w:rsidRPr="00661605">
              <w:rPr>
                <w:rFonts w:ascii="Times New Roman" w:hAnsi="Times New Roman" w:cs="Times New Roman"/>
                <w:b/>
                <w:bCs/>
                <w:sz w:val="24"/>
                <w:szCs w:val="24"/>
              </w:rPr>
              <w:t>Итого</w:t>
            </w:r>
          </w:p>
        </w:tc>
        <w:tc>
          <w:tcPr>
            <w:tcW w:w="4536" w:type="dxa"/>
            <w:gridSpan w:val="5"/>
          </w:tcPr>
          <w:p w:rsidR="00661605" w:rsidRPr="00661605" w:rsidRDefault="00E47FC7" w:rsidP="00661605">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14</w:t>
            </w:r>
          </w:p>
        </w:tc>
      </w:tr>
      <w:tr w:rsidR="00661605" w:rsidRPr="00661605" w:rsidTr="00A163EC">
        <w:trPr>
          <w:trHeight w:val="74"/>
        </w:trPr>
        <w:tc>
          <w:tcPr>
            <w:tcW w:w="5954" w:type="dxa"/>
            <w:gridSpan w:val="4"/>
            <w:vAlign w:val="center"/>
          </w:tcPr>
          <w:p w:rsidR="00661605" w:rsidRPr="00661605" w:rsidRDefault="00661605" w:rsidP="00661605">
            <w:pPr>
              <w:spacing w:line="240" w:lineRule="auto"/>
              <w:contextualSpacing/>
              <w:rPr>
                <w:rFonts w:ascii="Times New Roman" w:hAnsi="Times New Roman" w:cs="Times New Roman"/>
                <w:b/>
                <w:bCs/>
                <w:sz w:val="24"/>
                <w:szCs w:val="24"/>
              </w:rPr>
            </w:pPr>
            <w:r w:rsidRPr="00661605">
              <w:rPr>
                <w:rFonts w:ascii="Times New Roman" w:hAnsi="Times New Roman" w:cs="Times New Roman"/>
                <w:b/>
                <w:bCs/>
                <w:sz w:val="24"/>
                <w:szCs w:val="24"/>
              </w:rPr>
              <w:t>Всего к финансированию</w:t>
            </w:r>
          </w:p>
        </w:tc>
        <w:tc>
          <w:tcPr>
            <w:tcW w:w="4536" w:type="dxa"/>
            <w:gridSpan w:val="5"/>
          </w:tcPr>
          <w:p w:rsidR="00661605" w:rsidRPr="00661605" w:rsidRDefault="00E47FC7" w:rsidP="00661605">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14</w:t>
            </w:r>
          </w:p>
        </w:tc>
      </w:tr>
    </w:tbl>
    <w:p w:rsidR="00F2735B" w:rsidRDefault="00F2735B" w:rsidP="003649A5">
      <w:pPr>
        <w:spacing w:line="240" w:lineRule="auto"/>
        <w:contextualSpacing/>
        <w:rPr>
          <w:rFonts w:ascii="Times New Roman" w:hAnsi="Times New Roman" w:cs="Times New Roman"/>
          <w:b/>
          <w:bCs/>
          <w:sz w:val="24"/>
          <w:szCs w:val="24"/>
        </w:rPr>
      </w:pPr>
    </w:p>
    <w:p w:rsidR="00F73563" w:rsidRDefault="00F73563" w:rsidP="003649A5">
      <w:pPr>
        <w:spacing w:line="240" w:lineRule="auto"/>
        <w:contextualSpacing/>
        <w:rPr>
          <w:rFonts w:ascii="Times New Roman" w:hAnsi="Times New Roman" w:cs="Times New Roman"/>
          <w:b/>
          <w:bCs/>
          <w:sz w:val="24"/>
          <w:szCs w:val="24"/>
        </w:rPr>
      </w:pPr>
    </w:p>
    <w:p w:rsidR="00AF1E0F" w:rsidRDefault="00AF1E0F" w:rsidP="003649A5">
      <w:pPr>
        <w:spacing w:line="240" w:lineRule="auto"/>
        <w:contextualSpacing/>
        <w:rPr>
          <w:rFonts w:ascii="Times New Roman" w:hAnsi="Times New Roman" w:cs="Times New Roman"/>
          <w:b/>
          <w:bCs/>
          <w:sz w:val="24"/>
          <w:szCs w:val="24"/>
        </w:rPr>
      </w:pPr>
    </w:p>
    <w:p w:rsidR="00AF1E0F" w:rsidRDefault="00AF1E0F" w:rsidP="003649A5">
      <w:pPr>
        <w:spacing w:line="240" w:lineRule="auto"/>
        <w:contextualSpacing/>
        <w:rPr>
          <w:rFonts w:ascii="Times New Roman" w:hAnsi="Times New Roman" w:cs="Times New Roman"/>
          <w:b/>
          <w:bCs/>
          <w:sz w:val="24"/>
          <w:szCs w:val="24"/>
        </w:rPr>
      </w:pPr>
    </w:p>
    <w:p w:rsidR="00AF1E0F" w:rsidRDefault="00AF1E0F" w:rsidP="003649A5">
      <w:pPr>
        <w:spacing w:line="240" w:lineRule="auto"/>
        <w:contextualSpacing/>
        <w:rPr>
          <w:rFonts w:ascii="Times New Roman" w:hAnsi="Times New Roman" w:cs="Times New Roman"/>
          <w:b/>
          <w:bCs/>
          <w:sz w:val="24"/>
          <w:szCs w:val="24"/>
        </w:rPr>
      </w:pPr>
    </w:p>
    <w:p w:rsidR="00AF1E0F" w:rsidRDefault="00AF1E0F" w:rsidP="003649A5">
      <w:pPr>
        <w:spacing w:line="240" w:lineRule="auto"/>
        <w:contextualSpacing/>
        <w:rPr>
          <w:rFonts w:ascii="Times New Roman" w:hAnsi="Times New Roman" w:cs="Times New Roman"/>
          <w:b/>
          <w:bCs/>
          <w:sz w:val="24"/>
          <w:szCs w:val="24"/>
        </w:rPr>
      </w:pPr>
    </w:p>
    <w:p w:rsidR="00AF1E0F" w:rsidRDefault="00AF1E0F" w:rsidP="003649A5">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r>
        <w:rPr>
          <w:noProof/>
        </w:rPr>
        <w:drawing>
          <wp:inline distT="0" distB="0" distL="0" distR="0" wp14:anchorId="160B9A75" wp14:editId="52E6A341">
            <wp:extent cx="6334125" cy="8582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37555" cy="8586672"/>
                    </a:xfrm>
                    <a:prstGeom prst="rect">
                      <a:avLst/>
                    </a:prstGeom>
                  </pic:spPr>
                </pic:pic>
              </a:graphicData>
            </a:graphic>
          </wp:inline>
        </w:drawing>
      </w: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1F2B25" w:rsidRDefault="001F2B25" w:rsidP="0031122F">
      <w:pPr>
        <w:spacing w:line="240" w:lineRule="auto"/>
        <w:contextualSpacing/>
        <w:rPr>
          <w:rFonts w:ascii="Times New Roman" w:hAnsi="Times New Roman" w:cs="Times New Roman"/>
          <w:b/>
          <w:bCs/>
          <w:sz w:val="24"/>
          <w:szCs w:val="24"/>
        </w:rPr>
      </w:pPr>
    </w:p>
    <w:p w:rsidR="00F2735B" w:rsidRDefault="00F2735B" w:rsidP="0031122F">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Внеурочная деятельность (школьный компонент)</w:t>
      </w:r>
    </w:p>
    <w:p w:rsidR="00765BF4" w:rsidRDefault="00765BF4" w:rsidP="0031122F">
      <w:pPr>
        <w:spacing w:line="240" w:lineRule="auto"/>
        <w:contextualSpacing/>
        <w:rPr>
          <w:rFonts w:ascii="Times New Roman" w:hAnsi="Times New Roman" w:cs="Times New Roman"/>
          <w:b/>
          <w:bCs/>
          <w:sz w:val="24"/>
          <w:szCs w:val="24"/>
        </w:rPr>
      </w:pPr>
    </w:p>
    <w:p w:rsidR="00765BF4" w:rsidRDefault="00765BF4" w:rsidP="0031122F">
      <w:pPr>
        <w:spacing w:line="240" w:lineRule="auto"/>
        <w:contextualSpacing/>
        <w:rPr>
          <w:rFonts w:ascii="Times New Roman" w:hAnsi="Times New Roman" w:cs="Times New Roman"/>
          <w:b/>
          <w:bCs/>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2"/>
        <w:gridCol w:w="1363"/>
        <w:gridCol w:w="1363"/>
        <w:gridCol w:w="1734"/>
        <w:gridCol w:w="567"/>
        <w:gridCol w:w="567"/>
        <w:gridCol w:w="567"/>
        <w:gridCol w:w="567"/>
        <w:gridCol w:w="1276"/>
        <w:gridCol w:w="1134"/>
      </w:tblGrid>
      <w:tr w:rsidR="00765BF4" w:rsidRPr="00765BF4" w:rsidTr="0012172B">
        <w:trPr>
          <w:trHeight w:val="759"/>
        </w:trPr>
        <w:tc>
          <w:tcPr>
            <w:tcW w:w="1352" w:type="dxa"/>
            <w:vMerge w:val="restart"/>
            <w:tcBorders>
              <w:bottom w:val="single" w:sz="4" w:space="0" w:color="auto"/>
            </w:tcBorders>
            <w:vAlign w:val="center"/>
          </w:tcPr>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Направление внеурочной деятельности</w:t>
            </w:r>
          </w:p>
        </w:tc>
        <w:tc>
          <w:tcPr>
            <w:tcW w:w="1363" w:type="dxa"/>
            <w:vMerge w:val="restart"/>
            <w:tcBorders>
              <w:bottom w:val="single" w:sz="4" w:space="0" w:color="auto"/>
            </w:tcBorders>
          </w:tcPr>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Программа</w:t>
            </w:r>
          </w:p>
        </w:tc>
        <w:tc>
          <w:tcPr>
            <w:tcW w:w="1363" w:type="dxa"/>
            <w:vMerge w:val="restart"/>
            <w:tcBorders>
              <w:bottom w:val="single" w:sz="4" w:space="0" w:color="auto"/>
            </w:tcBorders>
            <w:vAlign w:val="center"/>
          </w:tcPr>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 xml:space="preserve">Виды внеурочной деятельности </w:t>
            </w:r>
          </w:p>
        </w:tc>
        <w:tc>
          <w:tcPr>
            <w:tcW w:w="1734" w:type="dxa"/>
            <w:vMerge w:val="restart"/>
            <w:tcBorders>
              <w:bottom w:val="single" w:sz="4" w:space="0" w:color="auto"/>
            </w:tcBorders>
            <w:vAlign w:val="center"/>
          </w:tcPr>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 xml:space="preserve">Формы внеурочной деятельности* </w:t>
            </w:r>
          </w:p>
          <w:p w:rsidR="00765BF4" w:rsidRPr="00765BF4" w:rsidRDefault="00765BF4" w:rsidP="00765BF4">
            <w:pPr>
              <w:spacing w:line="240" w:lineRule="auto"/>
              <w:contextualSpacing/>
              <w:rPr>
                <w:rFonts w:ascii="Times New Roman" w:hAnsi="Times New Roman" w:cs="Times New Roman"/>
                <w:b/>
                <w:bCs/>
                <w:sz w:val="24"/>
                <w:szCs w:val="24"/>
              </w:rPr>
            </w:pPr>
          </w:p>
        </w:tc>
        <w:tc>
          <w:tcPr>
            <w:tcW w:w="2268" w:type="dxa"/>
            <w:gridSpan w:val="4"/>
            <w:tcBorders>
              <w:bottom w:val="single" w:sz="4" w:space="0" w:color="auto"/>
            </w:tcBorders>
            <w:vAlign w:val="center"/>
          </w:tcPr>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 xml:space="preserve">класс </w:t>
            </w:r>
          </w:p>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(количество часов в неделю)</w:t>
            </w:r>
          </w:p>
        </w:tc>
        <w:tc>
          <w:tcPr>
            <w:tcW w:w="1276" w:type="dxa"/>
            <w:vMerge w:val="restart"/>
          </w:tcPr>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 xml:space="preserve">Формы промежуточной </w:t>
            </w:r>
          </w:p>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 xml:space="preserve">аттестации </w:t>
            </w:r>
            <w:proofErr w:type="gramStart"/>
            <w:r w:rsidRPr="00765BF4">
              <w:rPr>
                <w:rFonts w:ascii="Times New Roman" w:hAnsi="Times New Roman" w:cs="Times New Roman"/>
                <w:b/>
                <w:bCs/>
                <w:sz w:val="24"/>
                <w:szCs w:val="24"/>
              </w:rPr>
              <w:t>обучающихся</w:t>
            </w:r>
            <w:proofErr w:type="gramEnd"/>
          </w:p>
        </w:tc>
        <w:tc>
          <w:tcPr>
            <w:tcW w:w="1134" w:type="dxa"/>
            <w:vMerge w:val="restart"/>
            <w:tcBorders>
              <w:bottom w:val="single" w:sz="4" w:space="0" w:color="auto"/>
            </w:tcBorders>
            <w:vAlign w:val="center"/>
          </w:tcPr>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Организация, реализующая внеурочную деятельность</w:t>
            </w:r>
          </w:p>
        </w:tc>
      </w:tr>
      <w:tr w:rsidR="00765BF4" w:rsidRPr="00765BF4" w:rsidTr="0012172B">
        <w:trPr>
          <w:trHeight w:val="59"/>
        </w:trPr>
        <w:tc>
          <w:tcPr>
            <w:tcW w:w="1352" w:type="dxa"/>
            <w:vMerge/>
            <w:vAlign w:val="center"/>
          </w:tcPr>
          <w:p w:rsidR="00765BF4" w:rsidRPr="00765BF4" w:rsidRDefault="00765BF4" w:rsidP="00765BF4">
            <w:pPr>
              <w:spacing w:line="240" w:lineRule="auto"/>
              <w:contextualSpacing/>
              <w:rPr>
                <w:rFonts w:ascii="Times New Roman" w:hAnsi="Times New Roman" w:cs="Times New Roman"/>
                <w:b/>
                <w:bCs/>
                <w:sz w:val="24"/>
                <w:szCs w:val="24"/>
              </w:rPr>
            </w:pPr>
          </w:p>
        </w:tc>
        <w:tc>
          <w:tcPr>
            <w:tcW w:w="1363" w:type="dxa"/>
            <w:vMerge/>
          </w:tcPr>
          <w:p w:rsidR="00765BF4" w:rsidRPr="00765BF4" w:rsidRDefault="00765BF4" w:rsidP="00765BF4">
            <w:pPr>
              <w:spacing w:line="240" w:lineRule="auto"/>
              <w:contextualSpacing/>
              <w:rPr>
                <w:rFonts w:ascii="Times New Roman" w:hAnsi="Times New Roman" w:cs="Times New Roman"/>
                <w:b/>
                <w:bCs/>
                <w:sz w:val="24"/>
                <w:szCs w:val="24"/>
              </w:rPr>
            </w:pPr>
          </w:p>
        </w:tc>
        <w:tc>
          <w:tcPr>
            <w:tcW w:w="1363" w:type="dxa"/>
            <w:vMerge/>
            <w:vAlign w:val="center"/>
          </w:tcPr>
          <w:p w:rsidR="00765BF4" w:rsidRPr="00765BF4" w:rsidRDefault="00765BF4" w:rsidP="00765BF4">
            <w:pPr>
              <w:spacing w:line="240" w:lineRule="auto"/>
              <w:contextualSpacing/>
              <w:rPr>
                <w:rFonts w:ascii="Times New Roman" w:hAnsi="Times New Roman" w:cs="Times New Roman"/>
                <w:b/>
                <w:bCs/>
                <w:sz w:val="24"/>
                <w:szCs w:val="24"/>
              </w:rPr>
            </w:pPr>
          </w:p>
        </w:tc>
        <w:tc>
          <w:tcPr>
            <w:tcW w:w="1734" w:type="dxa"/>
            <w:vMerge/>
            <w:vAlign w:val="center"/>
          </w:tcPr>
          <w:p w:rsidR="00765BF4" w:rsidRPr="00765BF4" w:rsidRDefault="00765BF4" w:rsidP="00765BF4">
            <w:pPr>
              <w:spacing w:line="240" w:lineRule="auto"/>
              <w:contextualSpacing/>
              <w:rPr>
                <w:rFonts w:ascii="Times New Roman" w:hAnsi="Times New Roman" w:cs="Times New Roman"/>
                <w:b/>
                <w:bCs/>
                <w:sz w:val="24"/>
                <w:szCs w:val="24"/>
              </w:rPr>
            </w:pPr>
          </w:p>
        </w:tc>
        <w:tc>
          <w:tcPr>
            <w:tcW w:w="567" w:type="dxa"/>
            <w:vAlign w:val="center"/>
          </w:tcPr>
          <w:p w:rsidR="00765BF4" w:rsidRPr="00765BF4" w:rsidRDefault="00765BF4" w:rsidP="00765BF4">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2</w:t>
            </w:r>
            <w:r w:rsidRPr="00765BF4">
              <w:rPr>
                <w:rFonts w:ascii="Times New Roman" w:hAnsi="Times New Roman" w:cs="Times New Roman"/>
                <w:b/>
                <w:bCs/>
                <w:sz w:val="24"/>
                <w:szCs w:val="24"/>
              </w:rPr>
              <w:t>А</w:t>
            </w:r>
          </w:p>
        </w:tc>
        <w:tc>
          <w:tcPr>
            <w:tcW w:w="567" w:type="dxa"/>
            <w:vAlign w:val="center"/>
          </w:tcPr>
          <w:p w:rsidR="00765BF4" w:rsidRPr="00765BF4" w:rsidRDefault="00765BF4" w:rsidP="00765BF4">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2</w:t>
            </w:r>
            <w:r w:rsidRPr="00765BF4">
              <w:rPr>
                <w:rFonts w:ascii="Times New Roman" w:hAnsi="Times New Roman" w:cs="Times New Roman"/>
                <w:b/>
                <w:bCs/>
                <w:sz w:val="24"/>
                <w:szCs w:val="24"/>
              </w:rPr>
              <w:t>Б</w:t>
            </w:r>
          </w:p>
        </w:tc>
        <w:tc>
          <w:tcPr>
            <w:tcW w:w="567" w:type="dxa"/>
            <w:vAlign w:val="center"/>
          </w:tcPr>
          <w:p w:rsidR="00765BF4" w:rsidRPr="00765BF4" w:rsidRDefault="00765BF4" w:rsidP="00765BF4">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2</w:t>
            </w:r>
            <w:proofErr w:type="gramStart"/>
            <w:r w:rsidRPr="00765BF4">
              <w:rPr>
                <w:rFonts w:ascii="Times New Roman" w:hAnsi="Times New Roman" w:cs="Times New Roman"/>
                <w:b/>
                <w:bCs/>
                <w:sz w:val="24"/>
                <w:szCs w:val="24"/>
              </w:rPr>
              <w:t xml:space="preserve"> В</w:t>
            </w:r>
            <w:proofErr w:type="gramEnd"/>
          </w:p>
        </w:tc>
        <w:tc>
          <w:tcPr>
            <w:tcW w:w="567" w:type="dxa"/>
            <w:vAlign w:val="center"/>
          </w:tcPr>
          <w:p w:rsidR="00765BF4" w:rsidRPr="00765BF4" w:rsidRDefault="00765BF4" w:rsidP="00765BF4">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2</w:t>
            </w:r>
            <w:r w:rsidRPr="00765BF4">
              <w:rPr>
                <w:rFonts w:ascii="Times New Roman" w:hAnsi="Times New Roman" w:cs="Times New Roman"/>
                <w:b/>
                <w:bCs/>
                <w:sz w:val="24"/>
                <w:szCs w:val="24"/>
              </w:rPr>
              <w:t>Г</w:t>
            </w:r>
          </w:p>
        </w:tc>
        <w:tc>
          <w:tcPr>
            <w:tcW w:w="1276" w:type="dxa"/>
            <w:vMerge/>
          </w:tcPr>
          <w:p w:rsidR="00765BF4" w:rsidRPr="00765BF4" w:rsidRDefault="00765BF4" w:rsidP="00765BF4">
            <w:pPr>
              <w:spacing w:line="240" w:lineRule="auto"/>
              <w:contextualSpacing/>
              <w:rPr>
                <w:rFonts w:ascii="Times New Roman" w:hAnsi="Times New Roman" w:cs="Times New Roman"/>
                <w:b/>
                <w:bCs/>
                <w:sz w:val="24"/>
                <w:szCs w:val="24"/>
              </w:rPr>
            </w:pPr>
          </w:p>
        </w:tc>
        <w:tc>
          <w:tcPr>
            <w:tcW w:w="1134" w:type="dxa"/>
            <w:vMerge/>
            <w:vAlign w:val="center"/>
          </w:tcPr>
          <w:p w:rsidR="00765BF4" w:rsidRPr="00765BF4" w:rsidRDefault="00765BF4" w:rsidP="00765BF4">
            <w:pPr>
              <w:spacing w:line="240" w:lineRule="auto"/>
              <w:contextualSpacing/>
              <w:rPr>
                <w:rFonts w:ascii="Times New Roman" w:hAnsi="Times New Roman" w:cs="Times New Roman"/>
                <w:b/>
                <w:bCs/>
                <w:sz w:val="24"/>
                <w:szCs w:val="24"/>
              </w:rPr>
            </w:pPr>
          </w:p>
        </w:tc>
      </w:tr>
      <w:tr w:rsidR="00151D36" w:rsidRPr="00765BF4" w:rsidTr="0012172B">
        <w:trPr>
          <w:trHeight w:val="69"/>
        </w:trPr>
        <w:tc>
          <w:tcPr>
            <w:tcW w:w="1352" w:type="dxa"/>
            <w:vMerge w:val="restart"/>
            <w:vAlign w:val="center"/>
          </w:tcPr>
          <w:p w:rsidR="00151D36" w:rsidRPr="00765BF4" w:rsidRDefault="00151D36" w:rsidP="00765BF4">
            <w:pPr>
              <w:spacing w:line="240" w:lineRule="auto"/>
              <w:contextualSpacing/>
              <w:rPr>
                <w:rFonts w:ascii="Times New Roman" w:hAnsi="Times New Roman" w:cs="Times New Roman"/>
                <w:bCs/>
                <w:sz w:val="24"/>
                <w:szCs w:val="24"/>
              </w:rPr>
            </w:pPr>
            <w:proofErr w:type="spellStart"/>
            <w:r w:rsidRPr="00765BF4">
              <w:rPr>
                <w:rFonts w:ascii="Times New Roman" w:hAnsi="Times New Roman" w:cs="Times New Roman"/>
                <w:bCs/>
                <w:sz w:val="24"/>
                <w:szCs w:val="24"/>
              </w:rPr>
              <w:t>Общеинтеллектуальное</w:t>
            </w:r>
            <w:proofErr w:type="spellEnd"/>
            <w:r w:rsidRPr="00765BF4">
              <w:rPr>
                <w:rFonts w:ascii="Times New Roman" w:hAnsi="Times New Roman" w:cs="Times New Roman"/>
                <w:bCs/>
                <w:sz w:val="24"/>
                <w:szCs w:val="24"/>
              </w:rPr>
              <w:t xml:space="preserve"> </w:t>
            </w:r>
          </w:p>
        </w:tc>
        <w:tc>
          <w:tcPr>
            <w:tcW w:w="1363" w:type="dxa"/>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Основы проектной деятельности</w:t>
            </w:r>
          </w:p>
        </w:tc>
        <w:tc>
          <w:tcPr>
            <w:tcW w:w="1363" w:type="dxa"/>
            <w:vMerge w:val="restart"/>
            <w:vAlign w:val="center"/>
          </w:tcPr>
          <w:p w:rsidR="00151D36" w:rsidRPr="00765BF4" w:rsidRDefault="00151D36" w:rsidP="00765BF4">
            <w:pPr>
              <w:spacing w:line="240" w:lineRule="auto"/>
              <w:contextualSpacing/>
              <w:rPr>
                <w:rFonts w:ascii="Times New Roman" w:hAnsi="Times New Roman" w:cs="Times New Roman"/>
                <w:bCs/>
                <w:sz w:val="24"/>
                <w:szCs w:val="24"/>
              </w:rPr>
            </w:pPr>
          </w:p>
          <w:p w:rsidR="00151D36" w:rsidRPr="00765BF4" w:rsidRDefault="00151D36" w:rsidP="00765BF4">
            <w:pPr>
              <w:spacing w:line="240" w:lineRule="auto"/>
              <w:contextualSpacing/>
              <w:rPr>
                <w:rFonts w:ascii="Times New Roman" w:hAnsi="Times New Roman" w:cs="Times New Roman"/>
                <w:bCs/>
                <w:sz w:val="24"/>
                <w:szCs w:val="24"/>
              </w:rPr>
            </w:pPr>
          </w:p>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 xml:space="preserve">Познавательная деятельность </w:t>
            </w:r>
          </w:p>
        </w:tc>
        <w:tc>
          <w:tcPr>
            <w:tcW w:w="1734"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 xml:space="preserve">Научное общество </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p>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1</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p>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1</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p>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 xml:space="preserve">1 </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p>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0,5</w:t>
            </w:r>
          </w:p>
        </w:tc>
        <w:tc>
          <w:tcPr>
            <w:tcW w:w="1276" w:type="dxa"/>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Учебный проект</w:t>
            </w:r>
          </w:p>
        </w:tc>
        <w:tc>
          <w:tcPr>
            <w:tcW w:w="1134" w:type="dxa"/>
            <w:vMerge w:val="restart"/>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 xml:space="preserve">МБОУ «Белоярская СОШ № 1» </w:t>
            </w:r>
          </w:p>
        </w:tc>
      </w:tr>
      <w:tr w:rsidR="00151D36" w:rsidRPr="00765BF4" w:rsidTr="0012172B">
        <w:trPr>
          <w:trHeight w:val="142"/>
        </w:trPr>
        <w:tc>
          <w:tcPr>
            <w:tcW w:w="1352"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c>
          <w:tcPr>
            <w:tcW w:w="1363" w:type="dxa"/>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Интересное об интересном</w:t>
            </w:r>
          </w:p>
        </w:tc>
        <w:tc>
          <w:tcPr>
            <w:tcW w:w="1363" w:type="dxa"/>
            <w:vMerge/>
            <w:vAlign w:val="center"/>
          </w:tcPr>
          <w:p w:rsidR="00151D36" w:rsidRPr="00765BF4" w:rsidRDefault="00151D36" w:rsidP="00765BF4">
            <w:pPr>
              <w:spacing w:line="240" w:lineRule="auto"/>
              <w:contextualSpacing/>
              <w:rPr>
                <w:rFonts w:ascii="Times New Roman" w:hAnsi="Times New Roman" w:cs="Times New Roman"/>
                <w:bCs/>
                <w:sz w:val="24"/>
                <w:szCs w:val="24"/>
              </w:rPr>
            </w:pPr>
          </w:p>
        </w:tc>
        <w:tc>
          <w:tcPr>
            <w:tcW w:w="1734"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Олимпиады, интеллектуальные марафоны, предметные чемпионаты и т.д.</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1</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1</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0,5</w:t>
            </w:r>
          </w:p>
        </w:tc>
        <w:tc>
          <w:tcPr>
            <w:tcW w:w="1276" w:type="dxa"/>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Результативность участия в очных олимпиадах</w:t>
            </w:r>
          </w:p>
        </w:tc>
        <w:tc>
          <w:tcPr>
            <w:tcW w:w="1134"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r>
      <w:tr w:rsidR="00151D36" w:rsidRPr="00765BF4" w:rsidTr="0012172B">
        <w:trPr>
          <w:trHeight w:val="142"/>
        </w:trPr>
        <w:tc>
          <w:tcPr>
            <w:tcW w:w="1352"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c>
          <w:tcPr>
            <w:tcW w:w="1363" w:type="dxa"/>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Комплексный  анализ текста</w:t>
            </w:r>
          </w:p>
        </w:tc>
        <w:tc>
          <w:tcPr>
            <w:tcW w:w="1363" w:type="dxa"/>
            <w:vMerge/>
            <w:vAlign w:val="center"/>
          </w:tcPr>
          <w:p w:rsidR="00151D36" w:rsidRPr="00765BF4" w:rsidRDefault="00151D36" w:rsidP="00765BF4">
            <w:pPr>
              <w:spacing w:line="240" w:lineRule="auto"/>
              <w:contextualSpacing/>
              <w:rPr>
                <w:rFonts w:ascii="Times New Roman" w:hAnsi="Times New Roman" w:cs="Times New Roman"/>
                <w:bCs/>
                <w:sz w:val="24"/>
                <w:szCs w:val="24"/>
              </w:rPr>
            </w:pPr>
          </w:p>
        </w:tc>
        <w:tc>
          <w:tcPr>
            <w:tcW w:w="1734"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урок</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0,5</w:t>
            </w:r>
          </w:p>
        </w:tc>
        <w:tc>
          <w:tcPr>
            <w:tcW w:w="567" w:type="dxa"/>
            <w:vAlign w:val="center"/>
          </w:tcPr>
          <w:p w:rsidR="00151D36" w:rsidRPr="00765BF4" w:rsidRDefault="00151D36" w:rsidP="0012172B">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0,5</w:t>
            </w:r>
          </w:p>
        </w:tc>
        <w:tc>
          <w:tcPr>
            <w:tcW w:w="567" w:type="dxa"/>
            <w:vAlign w:val="center"/>
          </w:tcPr>
          <w:p w:rsidR="00151D36" w:rsidRPr="00765BF4" w:rsidRDefault="00151D36" w:rsidP="0012172B">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0,5</w:t>
            </w:r>
          </w:p>
        </w:tc>
        <w:tc>
          <w:tcPr>
            <w:tcW w:w="567" w:type="dxa"/>
            <w:vAlign w:val="center"/>
          </w:tcPr>
          <w:p w:rsidR="00151D36" w:rsidRPr="00765BF4" w:rsidRDefault="00151D36" w:rsidP="0012172B">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0,5</w:t>
            </w:r>
          </w:p>
        </w:tc>
        <w:tc>
          <w:tcPr>
            <w:tcW w:w="1276" w:type="dxa"/>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Комплексная контрольная работа</w:t>
            </w:r>
          </w:p>
        </w:tc>
        <w:tc>
          <w:tcPr>
            <w:tcW w:w="1134"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r>
      <w:tr w:rsidR="00151D36" w:rsidRPr="00765BF4" w:rsidTr="0012172B">
        <w:trPr>
          <w:trHeight w:val="142"/>
        </w:trPr>
        <w:tc>
          <w:tcPr>
            <w:tcW w:w="1352"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c>
          <w:tcPr>
            <w:tcW w:w="1363" w:type="dxa"/>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Мир моих интересов</w:t>
            </w:r>
          </w:p>
        </w:tc>
        <w:tc>
          <w:tcPr>
            <w:tcW w:w="1363" w:type="dxa"/>
            <w:vMerge/>
            <w:vAlign w:val="center"/>
          </w:tcPr>
          <w:p w:rsidR="00151D36" w:rsidRPr="00765BF4" w:rsidRDefault="00151D36" w:rsidP="00765BF4">
            <w:pPr>
              <w:spacing w:line="240" w:lineRule="auto"/>
              <w:contextualSpacing/>
              <w:rPr>
                <w:rFonts w:ascii="Times New Roman" w:hAnsi="Times New Roman" w:cs="Times New Roman"/>
                <w:bCs/>
                <w:sz w:val="24"/>
                <w:szCs w:val="24"/>
              </w:rPr>
            </w:pPr>
          </w:p>
        </w:tc>
        <w:tc>
          <w:tcPr>
            <w:tcW w:w="1734"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Сетевое сообщество</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2</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2</w:t>
            </w:r>
          </w:p>
        </w:tc>
        <w:tc>
          <w:tcPr>
            <w:tcW w:w="567"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w:t>
            </w:r>
          </w:p>
        </w:tc>
        <w:tc>
          <w:tcPr>
            <w:tcW w:w="1276" w:type="dxa"/>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Творческий отчёт</w:t>
            </w:r>
          </w:p>
        </w:tc>
        <w:tc>
          <w:tcPr>
            <w:tcW w:w="1134"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r>
      <w:tr w:rsidR="00151D36" w:rsidRPr="00765BF4" w:rsidTr="0012172B">
        <w:trPr>
          <w:trHeight w:val="142"/>
        </w:trPr>
        <w:tc>
          <w:tcPr>
            <w:tcW w:w="1352"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c>
          <w:tcPr>
            <w:tcW w:w="1363" w:type="dxa"/>
          </w:tcPr>
          <w:p w:rsidR="00151D36" w:rsidRDefault="00151D36" w:rsidP="00765BF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Эрудит</w:t>
            </w:r>
          </w:p>
        </w:tc>
        <w:tc>
          <w:tcPr>
            <w:tcW w:w="1363" w:type="dxa"/>
            <w:vMerge/>
            <w:vAlign w:val="center"/>
          </w:tcPr>
          <w:p w:rsidR="00151D36" w:rsidRPr="00765BF4" w:rsidRDefault="00151D36" w:rsidP="00765BF4">
            <w:pPr>
              <w:spacing w:line="240" w:lineRule="auto"/>
              <w:contextualSpacing/>
              <w:rPr>
                <w:rFonts w:ascii="Times New Roman" w:hAnsi="Times New Roman" w:cs="Times New Roman"/>
                <w:bCs/>
                <w:sz w:val="24"/>
                <w:szCs w:val="24"/>
              </w:rPr>
            </w:pPr>
          </w:p>
        </w:tc>
        <w:tc>
          <w:tcPr>
            <w:tcW w:w="1734" w:type="dxa"/>
            <w:vAlign w:val="center"/>
          </w:tcPr>
          <w:p w:rsidR="00151D36" w:rsidRDefault="00151D36" w:rsidP="00765BF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Клуб </w:t>
            </w:r>
          </w:p>
        </w:tc>
        <w:tc>
          <w:tcPr>
            <w:tcW w:w="567" w:type="dxa"/>
            <w:vAlign w:val="center"/>
          </w:tcPr>
          <w:p w:rsidR="00151D36" w:rsidRDefault="00151D36" w:rsidP="00765BF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567" w:type="dxa"/>
            <w:vAlign w:val="center"/>
          </w:tcPr>
          <w:p w:rsidR="00151D36" w:rsidRPr="00765BF4" w:rsidRDefault="00151D36" w:rsidP="0012172B">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rsidR="00151D36" w:rsidRPr="00765BF4" w:rsidRDefault="00151D36" w:rsidP="0012172B">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rsidR="00151D36" w:rsidRPr="00765BF4" w:rsidRDefault="00151D36" w:rsidP="0012172B">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w:t>
            </w:r>
          </w:p>
        </w:tc>
        <w:tc>
          <w:tcPr>
            <w:tcW w:w="1276" w:type="dxa"/>
          </w:tcPr>
          <w:p w:rsidR="00151D36" w:rsidRPr="00765BF4" w:rsidRDefault="00151D36" w:rsidP="00765BF4">
            <w:pPr>
              <w:spacing w:line="240" w:lineRule="auto"/>
              <w:contextualSpacing/>
              <w:rPr>
                <w:rFonts w:ascii="Times New Roman" w:hAnsi="Times New Roman" w:cs="Times New Roman"/>
                <w:bCs/>
                <w:sz w:val="24"/>
                <w:szCs w:val="24"/>
              </w:rPr>
            </w:pPr>
            <w:r w:rsidRPr="008D7E60">
              <w:rPr>
                <w:rFonts w:ascii="Times New Roman" w:hAnsi="Times New Roman" w:cs="Times New Roman"/>
                <w:bCs/>
                <w:sz w:val="24"/>
                <w:szCs w:val="24"/>
              </w:rPr>
              <w:t>Результативность участия в очных олимпиадах</w:t>
            </w:r>
          </w:p>
        </w:tc>
        <w:tc>
          <w:tcPr>
            <w:tcW w:w="1134"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r>
      <w:tr w:rsidR="00151D36" w:rsidRPr="00765BF4" w:rsidTr="0012172B">
        <w:trPr>
          <w:trHeight w:val="74"/>
        </w:trPr>
        <w:tc>
          <w:tcPr>
            <w:tcW w:w="1352" w:type="dxa"/>
            <w:vMerge w:val="restart"/>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Общекультурное</w:t>
            </w:r>
          </w:p>
        </w:tc>
        <w:tc>
          <w:tcPr>
            <w:tcW w:w="1363" w:type="dxa"/>
          </w:tcPr>
          <w:p w:rsidR="00151D36" w:rsidRPr="00765BF4" w:rsidRDefault="00151D36" w:rsidP="00765BF4">
            <w:pPr>
              <w:spacing w:line="240" w:lineRule="auto"/>
              <w:contextualSpacing/>
              <w:rPr>
                <w:rFonts w:ascii="Times New Roman" w:hAnsi="Times New Roman" w:cs="Times New Roman"/>
                <w:bCs/>
                <w:sz w:val="24"/>
                <w:szCs w:val="24"/>
              </w:rPr>
            </w:pPr>
          </w:p>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Вокруг меня мир</w:t>
            </w:r>
          </w:p>
        </w:tc>
        <w:tc>
          <w:tcPr>
            <w:tcW w:w="1363"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Художественное творчество</w:t>
            </w:r>
          </w:p>
        </w:tc>
        <w:tc>
          <w:tcPr>
            <w:tcW w:w="1734"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 xml:space="preserve">Мастерская </w:t>
            </w:r>
          </w:p>
        </w:tc>
        <w:tc>
          <w:tcPr>
            <w:tcW w:w="2268" w:type="dxa"/>
            <w:gridSpan w:val="4"/>
            <w:vAlign w:val="center"/>
          </w:tcPr>
          <w:p w:rsidR="00151D36" w:rsidRPr="00765BF4" w:rsidRDefault="00151D36" w:rsidP="008D7E60">
            <w:pPr>
              <w:spacing w:line="240" w:lineRule="auto"/>
              <w:contextualSpacing/>
              <w:jc w:val="center"/>
              <w:rPr>
                <w:rFonts w:ascii="Times New Roman" w:hAnsi="Times New Roman" w:cs="Times New Roman"/>
                <w:bCs/>
                <w:sz w:val="24"/>
                <w:szCs w:val="24"/>
              </w:rPr>
            </w:pPr>
            <w:r w:rsidRPr="00765BF4">
              <w:rPr>
                <w:rFonts w:ascii="Times New Roman" w:hAnsi="Times New Roman" w:cs="Times New Roman"/>
                <w:bCs/>
                <w:sz w:val="24"/>
                <w:szCs w:val="24"/>
              </w:rPr>
              <w:t>1</w:t>
            </w:r>
          </w:p>
        </w:tc>
        <w:tc>
          <w:tcPr>
            <w:tcW w:w="1276" w:type="dxa"/>
          </w:tcPr>
          <w:p w:rsidR="00151D36" w:rsidRPr="00765BF4" w:rsidRDefault="00151D36" w:rsidP="00765BF4">
            <w:pPr>
              <w:spacing w:line="240" w:lineRule="auto"/>
              <w:contextualSpacing/>
              <w:rPr>
                <w:rFonts w:ascii="Times New Roman" w:hAnsi="Times New Roman" w:cs="Times New Roman"/>
                <w:bCs/>
                <w:sz w:val="24"/>
                <w:szCs w:val="24"/>
              </w:rPr>
            </w:pPr>
            <w:r w:rsidRPr="00765BF4">
              <w:rPr>
                <w:rFonts w:ascii="Times New Roman" w:hAnsi="Times New Roman" w:cs="Times New Roman"/>
                <w:bCs/>
                <w:sz w:val="24"/>
                <w:szCs w:val="24"/>
              </w:rPr>
              <w:t>выставка</w:t>
            </w:r>
          </w:p>
        </w:tc>
        <w:tc>
          <w:tcPr>
            <w:tcW w:w="1134"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r>
      <w:tr w:rsidR="00151D36" w:rsidRPr="00765BF4" w:rsidTr="0012172B">
        <w:trPr>
          <w:trHeight w:val="74"/>
        </w:trPr>
        <w:tc>
          <w:tcPr>
            <w:tcW w:w="1352" w:type="dxa"/>
            <w:vMerge/>
            <w:vAlign w:val="center"/>
          </w:tcPr>
          <w:p w:rsidR="00151D36" w:rsidRPr="00765BF4" w:rsidRDefault="00151D36" w:rsidP="00765BF4">
            <w:pPr>
              <w:spacing w:line="240" w:lineRule="auto"/>
              <w:contextualSpacing/>
              <w:rPr>
                <w:rFonts w:ascii="Times New Roman" w:hAnsi="Times New Roman" w:cs="Times New Roman"/>
                <w:bCs/>
                <w:sz w:val="24"/>
                <w:szCs w:val="24"/>
              </w:rPr>
            </w:pPr>
          </w:p>
        </w:tc>
        <w:tc>
          <w:tcPr>
            <w:tcW w:w="1363" w:type="dxa"/>
          </w:tcPr>
          <w:p w:rsidR="00151D36" w:rsidRPr="00765BF4" w:rsidRDefault="00151D36" w:rsidP="00765BF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Жаворонки</w:t>
            </w:r>
          </w:p>
        </w:tc>
        <w:tc>
          <w:tcPr>
            <w:tcW w:w="1363"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Пение </w:t>
            </w:r>
          </w:p>
        </w:tc>
        <w:tc>
          <w:tcPr>
            <w:tcW w:w="1734" w:type="dxa"/>
            <w:vAlign w:val="center"/>
          </w:tcPr>
          <w:p w:rsidR="00151D36" w:rsidRPr="00765BF4" w:rsidRDefault="00151D36" w:rsidP="00765BF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Хоровая студия</w:t>
            </w:r>
          </w:p>
        </w:tc>
        <w:tc>
          <w:tcPr>
            <w:tcW w:w="2268" w:type="dxa"/>
            <w:gridSpan w:val="4"/>
            <w:vAlign w:val="center"/>
          </w:tcPr>
          <w:p w:rsidR="00151D36" w:rsidRPr="00765BF4" w:rsidRDefault="00151D36" w:rsidP="008D7E60">
            <w:pPr>
              <w:spacing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6" w:type="dxa"/>
          </w:tcPr>
          <w:p w:rsidR="00151D36" w:rsidRPr="00765BF4" w:rsidRDefault="00151D36" w:rsidP="00151D36">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У</w:t>
            </w:r>
            <w:r w:rsidRPr="008D7E60">
              <w:rPr>
                <w:rFonts w:ascii="Times New Roman" w:hAnsi="Times New Roman" w:cs="Times New Roman"/>
                <w:bCs/>
                <w:sz w:val="24"/>
                <w:szCs w:val="24"/>
              </w:rPr>
              <w:t>части</w:t>
            </w:r>
            <w:r>
              <w:rPr>
                <w:rFonts w:ascii="Times New Roman" w:hAnsi="Times New Roman" w:cs="Times New Roman"/>
                <w:bCs/>
                <w:sz w:val="24"/>
                <w:szCs w:val="24"/>
              </w:rPr>
              <w:t>е</w:t>
            </w:r>
            <w:r w:rsidRPr="008D7E60">
              <w:rPr>
                <w:rFonts w:ascii="Times New Roman" w:hAnsi="Times New Roman" w:cs="Times New Roman"/>
                <w:bCs/>
                <w:sz w:val="24"/>
                <w:szCs w:val="24"/>
              </w:rPr>
              <w:t xml:space="preserve"> в </w:t>
            </w:r>
            <w:r>
              <w:rPr>
                <w:rFonts w:ascii="Times New Roman" w:hAnsi="Times New Roman" w:cs="Times New Roman"/>
                <w:bCs/>
                <w:sz w:val="24"/>
                <w:szCs w:val="24"/>
              </w:rPr>
              <w:t>мероприятиях разного уровня</w:t>
            </w:r>
          </w:p>
        </w:tc>
        <w:tc>
          <w:tcPr>
            <w:tcW w:w="1134" w:type="dxa"/>
            <w:vMerge/>
            <w:vAlign w:val="center"/>
          </w:tcPr>
          <w:p w:rsidR="00151D36" w:rsidRPr="00765BF4" w:rsidRDefault="00151D36" w:rsidP="00765BF4">
            <w:pPr>
              <w:spacing w:line="240" w:lineRule="auto"/>
              <w:contextualSpacing/>
              <w:rPr>
                <w:rFonts w:ascii="Times New Roman" w:hAnsi="Times New Roman" w:cs="Times New Roman"/>
                <w:b/>
                <w:bCs/>
                <w:sz w:val="24"/>
                <w:szCs w:val="24"/>
              </w:rPr>
            </w:pPr>
          </w:p>
        </w:tc>
      </w:tr>
      <w:tr w:rsidR="00765BF4" w:rsidRPr="00765BF4" w:rsidTr="0012172B">
        <w:trPr>
          <w:trHeight w:val="74"/>
        </w:trPr>
        <w:tc>
          <w:tcPr>
            <w:tcW w:w="5812" w:type="dxa"/>
            <w:gridSpan w:val="4"/>
            <w:vAlign w:val="center"/>
          </w:tcPr>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Итого</w:t>
            </w:r>
          </w:p>
        </w:tc>
        <w:tc>
          <w:tcPr>
            <w:tcW w:w="4678" w:type="dxa"/>
            <w:gridSpan w:val="6"/>
          </w:tcPr>
          <w:p w:rsidR="00765BF4" w:rsidRPr="00765BF4" w:rsidRDefault="00765BF4" w:rsidP="00654546">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1</w:t>
            </w:r>
            <w:r w:rsidR="00654546">
              <w:rPr>
                <w:rFonts w:ascii="Times New Roman" w:hAnsi="Times New Roman" w:cs="Times New Roman"/>
                <w:b/>
                <w:bCs/>
                <w:sz w:val="24"/>
                <w:szCs w:val="24"/>
              </w:rPr>
              <w:t>5</w:t>
            </w:r>
          </w:p>
        </w:tc>
      </w:tr>
      <w:tr w:rsidR="00765BF4" w:rsidRPr="00765BF4" w:rsidTr="0012172B">
        <w:trPr>
          <w:trHeight w:val="74"/>
        </w:trPr>
        <w:tc>
          <w:tcPr>
            <w:tcW w:w="5812" w:type="dxa"/>
            <w:gridSpan w:val="4"/>
            <w:vAlign w:val="center"/>
          </w:tcPr>
          <w:p w:rsidR="00765BF4" w:rsidRPr="00765BF4" w:rsidRDefault="00765BF4" w:rsidP="00765BF4">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Всего к финансированию</w:t>
            </w:r>
          </w:p>
        </w:tc>
        <w:tc>
          <w:tcPr>
            <w:tcW w:w="4678" w:type="dxa"/>
            <w:gridSpan w:val="6"/>
          </w:tcPr>
          <w:p w:rsidR="00765BF4" w:rsidRPr="00765BF4" w:rsidRDefault="00765BF4" w:rsidP="00654546">
            <w:pPr>
              <w:spacing w:line="240" w:lineRule="auto"/>
              <w:contextualSpacing/>
              <w:rPr>
                <w:rFonts w:ascii="Times New Roman" w:hAnsi="Times New Roman" w:cs="Times New Roman"/>
                <w:b/>
                <w:bCs/>
                <w:sz w:val="24"/>
                <w:szCs w:val="24"/>
              </w:rPr>
            </w:pPr>
            <w:r w:rsidRPr="00765BF4">
              <w:rPr>
                <w:rFonts w:ascii="Times New Roman" w:hAnsi="Times New Roman" w:cs="Times New Roman"/>
                <w:b/>
                <w:bCs/>
                <w:sz w:val="24"/>
                <w:szCs w:val="24"/>
              </w:rPr>
              <w:t>1</w:t>
            </w:r>
            <w:r w:rsidR="00654546">
              <w:rPr>
                <w:rFonts w:ascii="Times New Roman" w:hAnsi="Times New Roman" w:cs="Times New Roman"/>
                <w:b/>
                <w:bCs/>
                <w:sz w:val="24"/>
                <w:szCs w:val="24"/>
              </w:rPr>
              <w:t>5</w:t>
            </w:r>
          </w:p>
        </w:tc>
      </w:tr>
    </w:tbl>
    <w:p w:rsidR="00765BF4" w:rsidRDefault="00765BF4" w:rsidP="0031122F">
      <w:pPr>
        <w:spacing w:line="240" w:lineRule="auto"/>
        <w:contextualSpacing/>
        <w:rPr>
          <w:rFonts w:ascii="Times New Roman" w:hAnsi="Times New Roman" w:cs="Times New Roman"/>
          <w:b/>
          <w:bCs/>
          <w:sz w:val="24"/>
          <w:szCs w:val="24"/>
        </w:rPr>
      </w:pPr>
    </w:p>
    <w:p w:rsidR="00765BF4" w:rsidRDefault="00765BF4" w:rsidP="0031122F">
      <w:pPr>
        <w:spacing w:line="240" w:lineRule="auto"/>
        <w:contextualSpacing/>
        <w:rPr>
          <w:rFonts w:ascii="Times New Roman" w:hAnsi="Times New Roman" w:cs="Times New Roman"/>
          <w:b/>
          <w:bCs/>
          <w:sz w:val="24"/>
          <w:szCs w:val="24"/>
        </w:rPr>
      </w:pPr>
    </w:p>
    <w:p w:rsidR="00765BF4" w:rsidRDefault="00765BF4"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295BCC" w:rsidRDefault="00295BCC" w:rsidP="0031122F">
      <w:pPr>
        <w:spacing w:line="240" w:lineRule="auto"/>
        <w:contextualSpacing/>
        <w:rPr>
          <w:rFonts w:ascii="Times New Roman" w:hAnsi="Times New Roman" w:cs="Times New Roman"/>
          <w:b/>
          <w:bCs/>
          <w:sz w:val="24"/>
          <w:szCs w:val="24"/>
        </w:rPr>
      </w:pPr>
    </w:p>
    <w:p w:rsidR="00A141AE" w:rsidRDefault="001F2B25" w:rsidP="0031122F">
      <w:pPr>
        <w:spacing w:line="240" w:lineRule="auto"/>
        <w:contextualSpacing/>
        <w:rPr>
          <w:rFonts w:ascii="Times New Roman" w:hAnsi="Times New Roman" w:cs="Times New Roman"/>
          <w:b/>
          <w:bCs/>
          <w:sz w:val="24"/>
          <w:szCs w:val="24"/>
        </w:rPr>
      </w:pPr>
      <w:r>
        <w:rPr>
          <w:noProof/>
        </w:rPr>
        <w:drawing>
          <wp:inline distT="0" distB="0" distL="0" distR="0" wp14:anchorId="30B41AE7" wp14:editId="08FB05C1">
            <wp:extent cx="6120765" cy="84246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765" cy="8424659"/>
                    </a:xfrm>
                    <a:prstGeom prst="rect">
                      <a:avLst/>
                    </a:prstGeom>
                  </pic:spPr>
                </pic:pic>
              </a:graphicData>
            </a:graphic>
          </wp:inline>
        </w:drawing>
      </w:r>
    </w:p>
    <w:p w:rsidR="00BB2255" w:rsidRDefault="00BB2255" w:rsidP="004467EC">
      <w:pPr>
        <w:spacing w:line="240" w:lineRule="auto"/>
        <w:contextualSpacing/>
        <w:rPr>
          <w:rFonts w:ascii="Times New Roman" w:hAnsi="Times New Roman" w:cs="Times New Roman"/>
          <w:b/>
          <w:bCs/>
          <w:sz w:val="24"/>
          <w:szCs w:val="24"/>
        </w:rPr>
      </w:pPr>
    </w:p>
    <w:p w:rsidR="001F2B25" w:rsidRDefault="001F2B25" w:rsidP="004467EC">
      <w:pPr>
        <w:spacing w:line="240" w:lineRule="auto"/>
        <w:contextualSpacing/>
        <w:rPr>
          <w:rFonts w:ascii="Times New Roman" w:hAnsi="Times New Roman" w:cs="Times New Roman"/>
          <w:b/>
          <w:bCs/>
          <w:sz w:val="24"/>
          <w:szCs w:val="24"/>
        </w:rPr>
      </w:pPr>
    </w:p>
    <w:p w:rsidR="001F2B25" w:rsidRDefault="001F2B25" w:rsidP="004467EC">
      <w:pPr>
        <w:spacing w:line="240" w:lineRule="auto"/>
        <w:contextualSpacing/>
        <w:rPr>
          <w:rFonts w:ascii="Times New Roman" w:hAnsi="Times New Roman" w:cs="Times New Roman"/>
          <w:b/>
          <w:bCs/>
          <w:sz w:val="24"/>
          <w:szCs w:val="24"/>
        </w:rPr>
      </w:pPr>
    </w:p>
    <w:p w:rsidR="001F2B25" w:rsidRDefault="001F2B25" w:rsidP="004467EC">
      <w:pPr>
        <w:spacing w:line="240" w:lineRule="auto"/>
        <w:contextualSpacing/>
        <w:rPr>
          <w:rFonts w:ascii="Times New Roman" w:hAnsi="Times New Roman" w:cs="Times New Roman"/>
          <w:b/>
          <w:bCs/>
          <w:sz w:val="24"/>
          <w:szCs w:val="24"/>
        </w:rPr>
      </w:pPr>
    </w:p>
    <w:p w:rsidR="001F2B25" w:rsidRDefault="001F2B25" w:rsidP="004467EC">
      <w:pPr>
        <w:spacing w:line="240" w:lineRule="auto"/>
        <w:contextualSpacing/>
        <w:rPr>
          <w:rFonts w:ascii="Times New Roman" w:hAnsi="Times New Roman" w:cs="Times New Roman"/>
          <w:b/>
          <w:bCs/>
          <w:sz w:val="24"/>
          <w:szCs w:val="24"/>
        </w:rPr>
      </w:pPr>
    </w:p>
    <w:p w:rsidR="00295BCC" w:rsidRDefault="004467EC" w:rsidP="004467EC">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Внеурочная деятельность (школьный компонент)</w:t>
      </w:r>
    </w:p>
    <w:p w:rsidR="00295BCC" w:rsidRDefault="00295BCC" w:rsidP="004467EC">
      <w:pPr>
        <w:spacing w:line="240" w:lineRule="auto"/>
        <w:contextualSpacing/>
        <w:rPr>
          <w:rFonts w:ascii="Times New Roman" w:hAnsi="Times New Roman" w:cs="Times New Roman"/>
          <w:b/>
          <w:bCs/>
          <w:sz w:val="24"/>
          <w:szCs w:val="24"/>
        </w:rPr>
      </w:pPr>
    </w:p>
    <w:p w:rsidR="00295BCC" w:rsidRDefault="00295BCC" w:rsidP="004467EC">
      <w:pPr>
        <w:spacing w:line="240" w:lineRule="auto"/>
        <w:contextualSpacing/>
        <w:rPr>
          <w:rFonts w:ascii="Times New Roman" w:hAnsi="Times New Roman" w:cs="Times New Roman"/>
          <w:b/>
          <w:bCs/>
          <w:sz w:val="24"/>
          <w:szCs w:val="24"/>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1276"/>
        <w:gridCol w:w="1985"/>
        <w:gridCol w:w="850"/>
        <w:gridCol w:w="709"/>
        <w:gridCol w:w="709"/>
        <w:gridCol w:w="1701"/>
        <w:gridCol w:w="1134"/>
      </w:tblGrid>
      <w:tr w:rsidR="00295BCC" w:rsidRPr="00295BCC" w:rsidTr="00A163EC">
        <w:trPr>
          <w:trHeight w:val="759"/>
        </w:trPr>
        <w:tc>
          <w:tcPr>
            <w:tcW w:w="993" w:type="dxa"/>
            <w:vMerge w:val="restart"/>
            <w:tcBorders>
              <w:bottom w:val="single" w:sz="4" w:space="0" w:color="auto"/>
            </w:tcBorders>
            <w:vAlign w:val="center"/>
          </w:tcPr>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Направление внеурочной деятельности</w:t>
            </w:r>
          </w:p>
        </w:tc>
        <w:tc>
          <w:tcPr>
            <w:tcW w:w="1701" w:type="dxa"/>
            <w:vMerge w:val="restart"/>
            <w:tcBorders>
              <w:bottom w:val="single" w:sz="4" w:space="0" w:color="auto"/>
            </w:tcBorders>
          </w:tcPr>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Программа</w:t>
            </w:r>
          </w:p>
        </w:tc>
        <w:tc>
          <w:tcPr>
            <w:tcW w:w="1276" w:type="dxa"/>
            <w:vMerge w:val="restart"/>
            <w:tcBorders>
              <w:bottom w:val="single" w:sz="4" w:space="0" w:color="auto"/>
            </w:tcBorders>
            <w:vAlign w:val="center"/>
          </w:tcPr>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 xml:space="preserve">Виды внеурочной деятельности </w:t>
            </w:r>
          </w:p>
        </w:tc>
        <w:tc>
          <w:tcPr>
            <w:tcW w:w="1985" w:type="dxa"/>
            <w:vMerge w:val="restart"/>
            <w:tcBorders>
              <w:bottom w:val="single" w:sz="4" w:space="0" w:color="auto"/>
            </w:tcBorders>
            <w:vAlign w:val="center"/>
          </w:tcPr>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 xml:space="preserve">Формы внеурочной деятельности </w:t>
            </w:r>
          </w:p>
          <w:p w:rsidR="00295BCC" w:rsidRPr="00295BCC" w:rsidRDefault="00295BCC" w:rsidP="00295BCC">
            <w:pPr>
              <w:spacing w:line="240" w:lineRule="auto"/>
              <w:contextualSpacing/>
              <w:rPr>
                <w:rFonts w:ascii="Times New Roman" w:hAnsi="Times New Roman" w:cs="Times New Roman"/>
                <w:b/>
                <w:bCs/>
                <w:sz w:val="24"/>
                <w:szCs w:val="24"/>
              </w:rPr>
            </w:pPr>
          </w:p>
        </w:tc>
        <w:tc>
          <w:tcPr>
            <w:tcW w:w="2268" w:type="dxa"/>
            <w:gridSpan w:val="3"/>
            <w:tcBorders>
              <w:bottom w:val="single" w:sz="4" w:space="0" w:color="auto"/>
            </w:tcBorders>
            <w:vAlign w:val="center"/>
          </w:tcPr>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 xml:space="preserve">класс </w:t>
            </w:r>
          </w:p>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(количество часов в неделю)</w:t>
            </w:r>
          </w:p>
        </w:tc>
        <w:tc>
          <w:tcPr>
            <w:tcW w:w="1701" w:type="dxa"/>
            <w:vMerge w:val="restart"/>
          </w:tcPr>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 xml:space="preserve">Формы промежуточной </w:t>
            </w:r>
          </w:p>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 xml:space="preserve">аттестации </w:t>
            </w:r>
            <w:proofErr w:type="gramStart"/>
            <w:r w:rsidRPr="00295BCC">
              <w:rPr>
                <w:rFonts w:ascii="Times New Roman" w:hAnsi="Times New Roman" w:cs="Times New Roman"/>
                <w:b/>
                <w:bCs/>
                <w:sz w:val="24"/>
                <w:szCs w:val="24"/>
              </w:rPr>
              <w:t>обучающихся</w:t>
            </w:r>
            <w:proofErr w:type="gramEnd"/>
          </w:p>
        </w:tc>
        <w:tc>
          <w:tcPr>
            <w:tcW w:w="1134" w:type="dxa"/>
            <w:vMerge w:val="restart"/>
            <w:tcBorders>
              <w:bottom w:val="single" w:sz="4" w:space="0" w:color="auto"/>
            </w:tcBorders>
            <w:vAlign w:val="center"/>
          </w:tcPr>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Организация, реализующая внеурочную деятельность</w:t>
            </w:r>
          </w:p>
        </w:tc>
      </w:tr>
      <w:tr w:rsidR="00295BCC" w:rsidRPr="00295BCC" w:rsidTr="00A163EC">
        <w:trPr>
          <w:trHeight w:val="59"/>
        </w:trPr>
        <w:tc>
          <w:tcPr>
            <w:tcW w:w="993"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c>
          <w:tcPr>
            <w:tcW w:w="1701" w:type="dxa"/>
            <w:vMerge/>
          </w:tcPr>
          <w:p w:rsidR="00295BCC" w:rsidRPr="00295BCC" w:rsidRDefault="00295BCC" w:rsidP="00295BCC">
            <w:pPr>
              <w:spacing w:line="240" w:lineRule="auto"/>
              <w:contextualSpacing/>
              <w:rPr>
                <w:rFonts w:ascii="Times New Roman" w:hAnsi="Times New Roman" w:cs="Times New Roman"/>
                <w:b/>
                <w:bCs/>
                <w:sz w:val="24"/>
                <w:szCs w:val="24"/>
              </w:rPr>
            </w:pPr>
          </w:p>
        </w:tc>
        <w:tc>
          <w:tcPr>
            <w:tcW w:w="1276"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c>
          <w:tcPr>
            <w:tcW w:w="1985"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c>
          <w:tcPr>
            <w:tcW w:w="850" w:type="dxa"/>
            <w:vAlign w:val="center"/>
          </w:tcPr>
          <w:p w:rsidR="00295BCC" w:rsidRPr="00295BCC" w:rsidRDefault="00BB2255" w:rsidP="00295BCC">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3</w:t>
            </w:r>
            <w:r w:rsidR="00295BCC" w:rsidRPr="00295BCC">
              <w:rPr>
                <w:rFonts w:ascii="Times New Roman" w:hAnsi="Times New Roman" w:cs="Times New Roman"/>
                <w:b/>
                <w:bCs/>
                <w:sz w:val="24"/>
                <w:szCs w:val="24"/>
              </w:rPr>
              <w:t>А</w:t>
            </w:r>
          </w:p>
        </w:tc>
        <w:tc>
          <w:tcPr>
            <w:tcW w:w="709" w:type="dxa"/>
            <w:vAlign w:val="center"/>
          </w:tcPr>
          <w:p w:rsidR="00295BCC" w:rsidRPr="00295BCC" w:rsidRDefault="00BB2255" w:rsidP="00295BCC">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3</w:t>
            </w:r>
            <w:r w:rsidR="00295BCC" w:rsidRPr="00295BCC">
              <w:rPr>
                <w:rFonts w:ascii="Times New Roman" w:hAnsi="Times New Roman" w:cs="Times New Roman"/>
                <w:b/>
                <w:bCs/>
                <w:sz w:val="24"/>
                <w:szCs w:val="24"/>
              </w:rPr>
              <w:t>Б</w:t>
            </w:r>
          </w:p>
        </w:tc>
        <w:tc>
          <w:tcPr>
            <w:tcW w:w="709" w:type="dxa"/>
            <w:vAlign w:val="center"/>
          </w:tcPr>
          <w:p w:rsidR="00295BCC" w:rsidRPr="00295BCC" w:rsidRDefault="00BB2255" w:rsidP="00295BCC">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3</w:t>
            </w:r>
            <w:proofErr w:type="gramStart"/>
            <w:r w:rsidR="00295BCC" w:rsidRPr="00295BCC">
              <w:rPr>
                <w:rFonts w:ascii="Times New Roman" w:hAnsi="Times New Roman" w:cs="Times New Roman"/>
                <w:b/>
                <w:bCs/>
                <w:sz w:val="24"/>
                <w:szCs w:val="24"/>
              </w:rPr>
              <w:t xml:space="preserve"> В</w:t>
            </w:r>
            <w:proofErr w:type="gramEnd"/>
          </w:p>
        </w:tc>
        <w:tc>
          <w:tcPr>
            <w:tcW w:w="1701" w:type="dxa"/>
            <w:vMerge/>
          </w:tcPr>
          <w:p w:rsidR="00295BCC" w:rsidRPr="00295BCC" w:rsidRDefault="00295BCC" w:rsidP="00295BCC">
            <w:pPr>
              <w:spacing w:line="240" w:lineRule="auto"/>
              <w:contextualSpacing/>
              <w:rPr>
                <w:rFonts w:ascii="Times New Roman" w:hAnsi="Times New Roman" w:cs="Times New Roman"/>
                <w:b/>
                <w:bCs/>
                <w:sz w:val="24"/>
                <w:szCs w:val="24"/>
              </w:rPr>
            </w:pPr>
          </w:p>
        </w:tc>
        <w:tc>
          <w:tcPr>
            <w:tcW w:w="1134"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r>
      <w:tr w:rsidR="00295BCC" w:rsidRPr="00295BCC" w:rsidTr="00A163EC">
        <w:trPr>
          <w:trHeight w:val="69"/>
        </w:trPr>
        <w:tc>
          <w:tcPr>
            <w:tcW w:w="993" w:type="dxa"/>
            <w:vMerge w:val="restart"/>
            <w:vAlign w:val="center"/>
          </w:tcPr>
          <w:p w:rsidR="00295BCC" w:rsidRPr="00BB2255" w:rsidRDefault="00295BCC" w:rsidP="00295BCC">
            <w:pPr>
              <w:spacing w:line="240" w:lineRule="auto"/>
              <w:contextualSpacing/>
              <w:rPr>
                <w:rFonts w:ascii="Times New Roman" w:hAnsi="Times New Roman" w:cs="Times New Roman"/>
                <w:bCs/>
                <w:sz w:val="24"/>
                <w:szCs w:val="24"/>
              </w:rPr>
            </w:pPr>
            <w:proofErr w:type="spellStart"/>
            <w:r w:rsidRPr="00BB2255">
              <w:rPr>
                <w:rFonts w:ascii="Times New Roman" w:hAnsi="Times New Roman" w:cs="Times New Roman"/>
                <w:bCs/>
                <w:sz w:val="24"/>
                <w:szCs w:val="24"/>
              </w:rPr>
              <w:t>Общеинтеллектуальное</w:t>
            </w:r>
            <w:proofErr w:type="spellEnd"/>
            <w:r w:rsidRPr="00BB2255">
              <w:rPr>
                <w:rFonts w:ascii="Times New Roman" w:hAnsi="Times New Roman" w:cs="Times New Roman"/>
                <w:bCs/>
                <w:sz w:val="24"/>
                <w:szCs w:val="24"/>
              </w:rPr>
              <w:t xml:space="preserve"> </w:t>
            </w: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Основы проектной деятельности</w:t>
            </w:r>
          </w:p>
        </w:tc>
        <w:tc>
          <w:tcPr>
            <w:tcW w:w="1276" w:type="dxa"/>
            <w:vMerge w:val="restart"/>
            <w:vAlign w:val="center"/>
          </w:tcPr>
          <w:p w:rsidR="00295BCC" w:rsidRPr="00BB2255" w:rsidRDefault="00295BCC" w:rsidP="00295BCC">
            <w:pPr>
              <w:spacing w:line="240" w:lineRule="auto"/>
              <w:contextualSpacing/>
              <w:rPr>
                <w:rFonts w:ascii="Times New Roman" w:hAnsi="Times New Roman" w:cs="Times New Roman"/>
                <w:bCs/>
                <w:sz w:val="24"/>
                <w:szCs w:val="24"/>
              </w:rPr>
            </w:pPr>
          </w:p>
          <w:p w:rsidR="00295BCC" w:rsidRPr="00BB2255" w:rsidRDefault="00295BCC" w:rsidP="00295BCC">
            <w:pPr>
              <w:spacing w:line="240" w:lineRule="auto"/>
              <w:contextualSpacing/>
              <w:rPr>
                <w:rFonts w:ascii="Times New Roman" w:hAnsi="Times New Roman" w:cs="Times New Roman"/>
                <w:bCs/>
                <w:sz w:val="24"/>
                <w:szCs w:val="24"/>
              </w:rPr>
            </w:pPr>
          </w:p>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 xml:space="preserve">Познавательная деятельность </w:t>
            </w:r>
          </w:p>
        </w:tc>
        <w:tc>
          <w:tcPr>
            <w:tcW w:w="1985"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 xml:space="preserve">Научное общество </w:t>
            </w:r>
          </w:p>
        </w:tc>
        <w:tc>
          <w:tcPr>
            <w:tcW w:w="850" w:type="dxa"/>
            <w:vAlign w:val="center"/>
          </w:tcPr>
          <w:p w:rsidR="00295BCC" w:rsidRPr="00BB2255" w:rsidRDefault="00295BCC" w:rsidP="00295BCC">
            <w:pPr>
              <w:spacing w:line="240" w:lineRule="auto"/>
              <w:contextualSpacing/>
              <w:rPr>
                <w:rFonts w:ascii="Times New Roman" w:hAnsi="Times New Roman" w:cs="Times New Roman"/>
                <w:bCs/>
                <w:sz w:val="24"/>
                <w:szCs w:val="24"/>
              </w:rPr>
            </w:pPr>
          </w:p>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0,5</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p>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1</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p>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 xml:space="preserve">1 </w:t>
            </w: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Учебный проект</w:t>
            </w:r>
          </w:p>
        </w:tc>
        <w:tc>
          <w:tcPr>
            <w:tcW w:w="1134" w:type="dxa"/>
            <w:vMerge w:val="restart"/>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 xml:space="preserve">МБОУ «Белоярская СОШ № 1» </w:t>
            </w:r>
          </w:p>
        </w:tc>
      </w:tr>
      <w:tr w:rsidR="00295BCC" w:rsidRPr="00295BCC" w:rsidTr="00A163EC">
        <w:trPr>
          <w:trHeight w:val="142"/>
        </w:trPr>
        <w:tc>
          <w:tcPr>
            <w:tcW w:w="993" w:type="dxa"/>
            <w:vMerge/>
            <w:vAlign w:val="center"/>
          </w:tcPr>
          <w:p w:rsidR="00295BCC" w:rsidRPr="00BB2255" w:rsidRDefault="00295BCC" w:rsidP="00295BCC">
            <w:pPr>
              <w:spacing w:line="240" w:lineRule="auto"/>
              <w:contextualSpacing/>
              <w:rPr>
                <w:rFonts w:ascii="Times New Roman" w:hAnsi="Times New Roman" w:cs="Times New Roman"/>
                <w:bCs/>
                <w:sz w:val="24"/>
                <w:szCs w:val="24"/>
              </w:rPr>
            </w:pP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Интересное об интересном</w:t>
            </w:r>
          </w:p>
        </w:tc>
        <w:tc>
          <w:tcPr>
            <w:tcW w:w="1276" w:type="dxa"/>
            <w:vMerge/>
            <w:vAlign w:val="center"/>
          </w:tcPr>
          <w:p w:rsidR="00295BCC" w:rsidRPr="00BB2255" w:rsidRDefault="00295BCC" w:rsidP="00295BCC">
            <w:pPr>
              <w:spacing w:line="240" w:lineRule="auto"/>
              <w:contextualSpacing/>
              <w:rPr>
                <w:rFonts w:ascii="Times New Roman" w:hAnsi="Times New Roman" w:cs="Times New Roman"/>
                <w:bCs/>
                <w:sz w:val="24"/>
                <w:szCs w:val="24"/>
              </w:rPr>
            </w:pPr>
          </w:p>
        </w:tc>
        <w:tc>
          <w:tcPr>
            <w:tcW w:w="1985"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Олимпиады, интеллектуальные марафоны, предметные чемпионаты и т.д.</w:t>
            </w:r>
          </w:p>
        </w:tc>
        <w:tc>
          <w:tcPr>
            <w:tcW w:w="850"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1</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1</w:t>
            </w:r>
          </w:p>
        </w:tc>
        <w:tc>
          <w:tcPr>
            <w:tcW w:w="1701" w:type="dxa"/>
            <w:vMerge w:val="restart"/>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Результативность участия в очных олимпиадах</w:t>
            </w:r>
          </w:p>
        </w:tc>
        <w:tc>
          <w:tcPr>
            <w:tcW w:w="1134"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r>
      <w:tr w:rsidR="00295BCC" w:rsidRPr="00295BCC" w:rsidTr="00A163EC">
        <w:trPr>
          <w:trHeight w:val="142"/>
        </w:trPr>
        <w:tc>
          <w:tcPr>
            <w:tcW w:w="993" w:type="dxa"/>
            <w:vMerge/>
            <w:vAlign w:val="center"/>
          </w:tcPr>
          <w:p w:rsidR="00295BCC" w:rsidRPr="00BB2255" w:rsidRDefault="00295BCC" w:rsidP="00295BCC">
            <w:pPr>
              <w:spacing w:line="240" w:lineRule="auto"/>
              <w:contextualSpacing/>
              <w:rPr>
                <w:rFonts w:ascii="Times New Roman" w:hAnsi="Times New Roman" w:cs="Times New Roman"/>
                <w:bCs/>
                <w:sz w:val="24"/>
                <w:szCs w:val="24"/>
              </w:rPr>
            </w:pP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Эрудит</w:t>
            </w:r>
          </w:p>
        </w:tc>
        <w:tc>
          <w:tcPr>
            <w:tcW w:w="1276" w:type="dxa"/>
            <w:vMerge/>
            <w:vAlign w:val="center"/>
          </w:tcPr>
          <w:p w:rsidR="00295BCC" w:rsidRPr="00BB2255" w:rsidRDefault="00295BCC" w:rsidP="00295BCC">
            <w:pPr>
              <w:spacing w:line="240" w:lineRule="auto"/>
              <w:contextualSpacing/>
              <w:rPr>
                <w:rFonts w:ascii="Times New Roman" w:hAnsi="Times New Roman" w:cs="Times New Roman"/>
                <w:bCs/>
                <w:sz w:val="24"/>
                <w:szCs w:val="24"/>
              </w:rPr>
            </w:pPr>
          </w:p>
        </w:tc>
        <w:tc>
          <w:tcPr>
            <w:tcW w:w="1985"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Клуб</w:t>
            </w:r>
          </w:p>
        </w:tc>
        <w:tc>
          <w:tcPr>
            <w:tcW w:w="850" w:type="dxa"/>
            <w:vAlign w:val="center"/>
          </w:tcPr>
          <w:p w:rsidR="00295BCC" w:rsidRPr="00BB2255" w:rsidRDefault="00BB2255" w:rsidP="00295BCC">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0,5</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w:t>
            </w:r>
          </w:p>
        </w:tc>
        <w:tc>
          <w:tcPr>
            <w:tcW w:w="1701" w:type="dxa"/>
            <w:vMerge/>
          </w:tcPr>
          <w:p w:rsidR="00295BCC" w:rsidRPr="00BB2255" w:rsidRDefault="00295BCC" w:rsidP="00295BCC">
            <w:pPr>
              <w:spacing w:line="240" w:lineRule="auto"/>
              <w:contextualSpacing/>
              <w:rPr>
                <w:rFonts w:ascii="Times New Roman" w:hAnsi="Times New Roman" w:cs="Times New Roman"/>
                <w:bCs/>
                <w:sz w:val="24"/>
                <w:szCs w:val="24"/>
              </w:rPr>
            </w:pPr>
          </w:p>
        </w:tc>
        <w:tc>
          <w:tcPr>
            <w:tcW w:w="1134"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r>
      <w:tr w:rsidR="00BB2255" w:rsidRPr="00295BCC" w:rsidTr="00A163EC">
        <w:trPr>
          <w:trHeight w:val="142"/>
        </w:trPr>
        <w:tc>
          <w:tcPr>
            <w:tcW w:w="993" w:type="dxa"/>
            <w:vMerge/>
            <w:vAlign w:val="center"/>
          </w:tcPr>
          <w:p w:rsidR="00BB2255" w:rsidRPr="00BB2255" w:rsidRDefault="00BB2255" w:rsidP="00295BCC">
            <w:pPr>
              <w:spacing w:line="240" w:lineRule="auto"/>
              <w:contextualSpacing/>
              <w:rPr>
                <w:rFonts w:ascii="Times New Roman" w:hAnsi="Times New Roman" w:cs="Times New Roman"/>
                <w:bCs/>
                <w:sz w:val="24"/>
                <w:szCs w:val="24"/>
              </w:rPr>
            </w:pPr>
          </w:p>
        </w:tc>
        <w:tc>
          <w:tcPr>
            <w:tcW w:w="1701" w:type="dxa"/>
          </w:tcPr>
          <w:p w:rsidR="00BB2255" w:rsidRPr="00BB2255" w:rsidRDefault="00BB2255"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Комплексный  анализ текста</w:t>
            </w:r>
          </w:p>
        </w:tc>
        <w:tc>
          <w:tcPr>
            <w:tcW w:w="1276" w:type="dxa"/>
            <w:vMerge/>
            <w:vAlign w:val="center"/>
          </w:tcPr>
          <w:p w:rsidR="00BB2255" w:rsidRPr="00BB2255" w:rsidRDefault="00BB2255" w:rsidP="00295BCC">
            <w:pPr>
              <w:spacing w:line="240" w:lineRule="auto"/>
              <w:contextualSpacing/>
              <w:rPr>
                <w:rFonts w:ascii="Times New Roman" w:hAnsi="Times New Roman" w:cs="Times New Roman"/>
                <w:bCs/>
                <w:sz w:val="24"/>
                <w:szCs w:val="24"/>
              </w:rPr>
            </w:pPr>
          </w:p>
        </w:tc>
        <w:tc>
          <w:tcPr>
            <w:tcW w:w="1985" w:type="dxa"/>
            <w:vAlign w:val="center"/>
          </w:tcPr>
          <w:p w:rsidR="00BB2255" w:rsidRPr="00BB2255" w:rsidRDefault="00BB2255"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урок</w:t>
            </w:r>
          </w:p>
        </w:tc>
        <w:tc>
          <w:tcPr>
            <w:tcW w:w="850" w:type="dxa"/>
            <w:vAlign w:val="center"/>
          </w:tcPr>
          <w:p w:rsidR="00BB2255" w:rsidRPr="00BB2255" w:rsidRDefault="00BB2255"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0,5</w:t>
            </w:r>
          </w:p>
        </w:tc>
        <w:tc>
          <w:tcPr>
            <w:tcW w:w="709" w:type="dxa"/>
          </w:tcPr>
          <w:p w:rsidR="00BB2255" w:rsidRDefault="00BB2255">
            <w:r w:rsidRPr="00F03DA1">
              <w:rPr>
                <w:rFonts w:ascii="Times New Roman" w:hAnsi="Times New Roman" w:cs="Times New Roman"/>
                <w:bCs/>
                <w:sz w:val="24"/>
                <w:szCs w:val="24"/>
              </w:rPr>
              <w:t>0,5</w:t>
            </w:r>
          </w:p>
        </w:tc>
        <w:tc>
          <w:tcPr>
            <w:tcW w:w="709" w:type="dxa"/>
          </w:tcPr>
          <w:p w:rsidR="00BB2255" w:rsidRDefault="00BB2255">
            <w:r w:rsidRPr="00F03DA1">
              <w:rPr>
                <w:rFonts w:ascii="Times New Roman" w:hAnsi="Times New Roman" w:cs="Times New Roman"/>
                <w:bCs/>
                <w:sz w:val="24"/>
                <w:szCs w:val="24"/>
              </w:rPr>
              <w:t>0,5</w:t>
            </w:r>
          </w:p>
        </w:tc>
        <w:tc>
          <w:tcPr>
            <w:tcW w:w="1701" w:type="dxa"/>
          </w:tcPr>
          <w:p w:rsidR="00BB2255" w:rsidRPr="00BB2255" w:rsidRDefault="00BB2255"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Комплексная контрольная работа</w:t>
            </w:r>
          </w:p>
        </w:tc>
        <w:tc>
          <w:tcPr>
            <w:tcW w:w="1134" w:type="dxa"/>
            <w:vMerge/>
            <w:vAlign w:val="center"/>
          </w:tcPr>
          <w:p w:rsidR="00BB2255" w:rsidRPr="00295BCC" w:rsidRDefault="00BB2255" w:rsidP="00295BCC">
            <w:pPr>
              <w:spacing w:line="240" w:lineRule="auto"/>
              <w:contextualSpacing/>
              <w:rPr>
                <w:rFonts w:ascii="Times New Roman" w:hAnsi="Times New Roman" w:cs="Times New Roman"/>
                <w:b/>
                <w:bCs/>
                <w:sz w:val="24"/>
                <w:szCs w:val="24"/>
              </w:rPr>
            </w:pPr>
          </w:p>
        </w:tc>
      </w:tr>
      <w:tr w:rsidR="00295BCC" w:rsidRPr="00295BCC" w:rsidTr="00A163EC">
        <w:trPr>
          <w:trHeight w:val="142"/>
        </w:trPr>
        <w:tc>
          <w:tcPr>
            <w:tcW w:w="993" w:type="dxa"/>
            <w:vMerge/>
            <w:vAlign w:val="center"/>
          </w:tcPr>
          <w:p w:rsidR="00295BCC" w:rsidRPr="00BB2255" w:rsidRDefault="00295BCC" w:rsidP="00295BCC">
            <w:pPr>
              <w:spacing w:line="240" w:lineRule="auto"/>
              <w:contextualSpacing/>
              <w:rPr>
                <w:rFonts w:ascii="Times New Roman" w:hAnsi="Times New Roman" w:cs="Times New Roman"/>
                <w:bCs/>
                <w:sz w:val="24"/>
                <w:szCs w:val="24"/>
              </w:rPr>
            </w:pP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Мир моих интересов</w:t>
            </w:r>
          </w:p>
        </w:tc>
        <w:tc>
          <w:tcPr>
            <w:tcW w:w="1276" w:type="dxa"/>
            <w:vMerge/>
            <w:vAlign w:val="center"/>
          </w:tcPr>
          <w:p w:rsidR="00295BCC" w:rsidRPr="00BB2255" w:rsidRDefault="00295BCC" w:rsidP="00295BCC">
            <w:pPr>
              <w:spacing w:line="240" w:lineRule="auto"/>
              <w:contextualSpacing/>
              <w:rPr>
                <w:rFonts w:ascii="Times New Roman" w:hAnsi="Times New Roman" w:cs="Times New Roman"/>
                <w:bCs/>
                <w:sz w:val="24"/>
                <w:szCs w:val="24"/>
              </w:rPr>
            </w:pPr>
          </w:p>
        </w:tc>
        <w:tc>
          <w:tcPr>
            <w:tcW w:w="1985"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Сетевое сообщество</w:t>
            </w:r>
          </w:p>
        </w:tc>
        <w:tc>
          <w:tcPr>
            <w:tcW w:w="2268" w:type="dxa"/>
            <w:gridSpan w:val="3"/>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2</w:t>
            </w: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Творческий отчёт</w:t>
            </w:r>
          </w:p>
        </w:tc>
        <w:tc>
          <w:tcPr>
            <w:tcW w:w="1134"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r>
      <w:tr w:rsidR="00295BCC" w:rsidRPr="00295BCC" w:rsidTr="00A163EC">
        <w:trPr>
          <w:trHeight w:val="142"/>
        </w:trPr>
        <w:tc>
          <w:tcPr>
            <w:tcW w:w="993" w:type="dxa"/>
            <w:vMerge/>
            <w:vAlign w:val="center"/>
          </w:tcPr>
          <w:p w:rsidR="00295BCC" w:rsidRPr="00BB2255" w:rsidRDefault="00295BCC" w:rsidP="00295BCC">
            <w:pPr>
              <w:spacing w:line="240" w:lineRule="auto"/>
              <w:contextualSpacing/>
              <w:rPr>
                <w:rFonts w:ascii="Times New Roman" w:hAnsi="Times New Roman" w:cs="Times New Roman"/>
                <w:bCs/>
                <w:sz w:val="24"/>
                <w:szCs w:val="24"/>
              </w:rPr>
            </w:pP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Геометрия вокруг нас</w:t>
            </w:r>
          </w:p>
        </w:tc>
        <w:tc>
          <w:tcPr>
            <w:tcW w:w="1276" w:type="dxa"/>
            <w:vMerge/>
            <w:vAlign w:val="center"/>
          </w:tcPr>
          <w:p w:rsidR="00295BCC" w:rsidRPr="00BB2255" w:rsidRDefault="00295BCC" w:rsidP="00295BCC">
            <w:pPr>
              <w:spacing w:line="240" w:lineRule="auto"/>
              <w:contextualSpacing/>
              <w:rPr>
                <w:rFonts w:ascii="Times New Roman" w:hAnsi="Times New Roman" w:cs="Times New Roman"/>
                <w:bCs/>
                <w:sz w:val="24"/>
                <w:szCs w:val="24"/>
              </w:rPr>
            </w:pPr>
          </w:p>
        </w:tc>
        <w:tc>
          <w:tcPr>
            <w:tcW w:w="1985"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урок</w:t>
            </w:r>
          </w:p>
        </w:tc>
        <w:tc>
          <w:tcPr>
            <w:tcW w:w="850" w:type="dxa"/>
            <w:vAlign w:val="center"/>
          </w:tcPr>
          <w:p w:rsidR="00295BCC" w:rsidRPr="00BB2255" w:rsidRDefault="00BB2255" w:rsidP="00295BCC">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w:t>
            </w: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контрольная работа</w:t>
            </w:r>
          </w:p>
        </w:tc>
        <w:tc>
          <w:tcPr>
            <w:tcW w:w="1134"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r>
      <w:tr w:rsidR="00295BCC" w:rsidRPr="00295BCC" w:rsidTr="00A163EC">
        <w:trPr>
          <w:trHeight w:val="74"/>
        </w:trPr>
        <w:tc>
          <w:tcPr>
            <w:tcW w:w="993"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Общекультурное</w:t>
            </w: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p>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Вокруг меня мир</w:t>
            </w:r>
          </w:p>
        </w:tc>
        <w:tc>
          <w:tcPr>
            <w:tcW w:w="1276"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Художественное творчество</w:t>
            </w:r>
          </w:p>
        </w:tc>
        <w:tc>
          <w:tcPr>
            <w:tcW w:w="1985"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 xml:space="preserve">Мастерская </w:t>
            </w:r>
          </w:p>
        </w:tc>
        <w:tc>
          <w:tcPr>
            <w:tcW w:w="2268" w:type="dxa"/>
            <w:gridSpan w:val="3"/>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1</w:t>
            </w: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Творческий отчёт</w:t>
            </w:r>
          </w:p>
        </w:tc>
        <w:tc>
          <w:tcPr>
            <w:tcW w:w="1134"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r>
      <w:tr w:rsidR="00295BCC" w:rsidRPr="00295BCC" w:rsidTr="00A163EC">
        <w:trPr>
          <w:trHeight w:val="74"/>
        </w:trPr>
        <w:tc>
          <w:tcPr>
            <w:tcW w:w="993"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Духовно - нравственное</w:t>
            </w: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Служу Отечеству пером</w:t>
            </w:r>
          </w:p>
        </w:tc>
        <w:tc>
          <w:tcPr>
            <w:tcW w:w="1276"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Общеразвивающая деятельность</w:t>
            </w:r>
          </w:p>
        </w:tc>
        <w:tc>
          <w:tcPr>
            <w:tcW w:w="1985"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 xml:space="preserve">Студия </w:t>
            </w:r>
          </w:p>
        </w:tc>
        <w:tc>
          <w:tcPr>
            <w:tcW w:w="850"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0,5</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w:t>
            </w:r>
          </w:p>
        </w:tc>
        <w:tc>
          <w:tcPr>
            <w:tcW w:w="709" w:type="dxa"/>
            <w:vAlign w:val="center"/>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w:t>
            </w:r>
          </w:p>
        </w:tc>
        <w:tc>
          <w:tcPr>
            <w:tcW w:w="1701" w:type="dxa"/>
          </w:tcPr>
          <w:p w:rsidR="00295BCC" w:rsidRPr="00BB2255" w:rsidRDefault="00295BCC" w:rsidP="00295BCC">
            <w:pPr>
              <w:spacing w:line="240" w:lineRule="auto"/>
              <w:contextualSpacing/>
              <w:rPr>
                <w:rFonts w:ascii="Times New Roman" w:hAnsi="Times New Roman" w:cs="Times New Roman"/>
                <w:bCs/>
                <w:sz w:val="24"/>
                <w:szCs w:val="24"/>
              </w:rPr>
            </w:pPr>
            <w:r w:rsidRPr="00BB2255">
              <w:rPr>
                <w:rFonts w:ascii="Times New Roman" w:hAnsi="Times New Roman" w:cs="Times New Roman"/>
                <w:bCs/>
                <w:sz w:val="24"/>
                <w:szCs w:val="24"/>
              </w:rPr>
              <w:t>Ежемесячный выпуск классной газеты</w:t>
            </w:r>
          </w:p>
        </w:tc>
        <w:tc>
          <w:tcPr>
            <w:tcW w:w="1134" w:type="dxa"/>
            <w:vMerge/>
            <w:vAlign w:val="center"/>
          </w:tcPr>
          <w:p w:rsidR="00295BCC" w:rsidRPr="00295BCC" w:rsidRDefault="00295BCC" w:rsidP="00295BCC">
            <w:pPr>
              <w:spacing w:line="240" w:lineRule="auto"/>
              <w:contextualSpacing/>
              <w:rPr>
                <w:rFonts w:ascii="Times New Roman" w:hAnsi="Times New Roman" w:cs="Times New Roman"/>
                <w:b/>
                <w:bCs/>
                <w:sz w:val="24"/>
                <w:szCs w:val="24"/>
              </w:rPr>
            </w:pPr>
          </w:p>
        </w:tc>
      </w:tr>
      <w:tr w:rsidR="00295BCC" w:rsidRPr="00295BCC" w:rsidTr="00A163EC">
        <w:trPr>
          <w:trHeight w:val="377"/>
        </w:trPr>
        <w:tc>
          <w:tcPr>
            <w:tcW w:w="5955" w:type="dxa"/>
            <w:gridSpan w:val="4"/>
            <w:vAlign w:val="center"/>
          </w:tcPr>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Итого</w:t>
            </w:r>
          </w:p>
        </w:tc>
        <w:tc>
          <w:tcPr>
            <w:tcW w:w="5103" w:type="dxa"/>
            <w:gridSpan w:val="5"/>
            <w:vAlign w:val="center"/>
          </w:tcPr>
          <w:p w:rsidR="00295BCC" w:rsidRPr="00295BCC" w:rsidRDefault="003E561F" w:rsidP="00295BCC">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11</w:t>
            </w:r>
          </w:p>
        </w:tc>
      </w:tr>
      <w:tr w:rsidR="00295BCC" w:rsidRPr="00295BCC" w:rsidTr="00A163EC">
        <w:trPr>
          <w:trHeight w:val="313"/>
        </w:trPr>
        <w:tc>
          <w:tcPr>
            <w:tcW w:w="5955" w:type="dxa"/>
            <w:gridSpan w:val="4"/>
            <w:vAlign w:val="center"/>
          </w:tcPr>
          <w:p w:rsidR="00295BCC" w:rsidRPr="00295BCC" w:rsidRDefault="00295BCC" w:rsidP="00295BCC">
            <w:pPr>
              <w:spacing w:line="240" w:lineRule="auto"/>
              <w:contextualSpacing/>
              <w:rPr>
                <w:rFonts w:ascii="Times New Roman" w:hAnsi="Times New Roman" w:cs="Times New Roman"/>
                <w:b/>
                <w:bCs/>
                <w:sz w:val="24"/>
                <w:szCs w:val="24"/>
              </w:rPr>
            </w:pPr>
            <w:r w:rsidRPr="00295BCC">
              <w:rPr>
                <w:rFonts w:ascii="Times New Roman" w:hAnsi="Times New Roman" w:cs="Times New Roman"/>
                <w:b/>
                <w:bCs/>
                <w:sz w:val="24"/>
                <w:szCs w:val="24"/>
              </w:rPr>
              <w:t>Всего к финансированию</w:t>
            </w:r>
          </w:p>
        </w:tc>
        <w:tc>
          <w:tcPr>
            <w:tcW w:w="5103" w:type="dxa"/>
            <w:gridSpan w:val="5"/>
            <w:vAlign w:val="center"/>
          </w:tcPr>
          <w:p w:rsidR="00295BCC" w:rsidRPr="00295BCC" w:rsidRDefault="003E561F" w:rsidP="00295BCC">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11</w:t>
            </w:r>
          </w:p>
        </w:tc>
      </w:tr>
    </w:tbl>
    <w:p w:rsidR="00295BCC" w:rsidRDefault="00295BCC" w:rsidP="004467EC">
      <w:pPr>
        <w:spacing w:line="240" w:lineRule="auto"/>
        <w:contextualSpacing/>
        <w:rPr>
          <w:rFonts w:ascii="Times New Roman" w:hAnsi="Times New Roman" w:cs="Times New Roman"/>
          <w:b/>
          <w:bCs/>
          <w:sz w:val="24"/>
          <w:szCs w:val="24"/>
        </w:rPr>
      </w:pPr>
    </w:p>
    <w:p w:rsidR="00295BCC" w:rsidRDefault="00295BCC"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3E561F" w:rsidRDefault="003E561F" w:rsidP="004467EC">
      <w:pPr>
        <w:spacing w:line="240" w:lineRule="auto"/>
        <w:contextualSpacing/>
        <w:rPr>
          <w:rFonts w:ascii="Times New Roman" w:hAnsi="Times New Roman" w:cs="Times New Roman"/>
          <w:b/>
          <w:bCs/>
          <w:sz w:val="24"/>
          <w:szCs w:val="24"/>
        </w:rPr>
      </w:pPr>
    </w:p>
    <w:p w:rsidR="004467EC" w:rsidRDefault="004467EC" w:rsidP="004467EC">
      <w:pPr>
        <w:spacing w:line="240" w:lineRule="auto"/>
        <w:contextualSpacing/>
        <w:rPr>
          <w:rFonts w:ascii="Times New Roman" w:hAnsi="Times New Roman" w:cs="Times New Roman"/>
          <w:b/>
          <w:bCs/>
          <w:sz w:val="24"/>
          <w:szCs w:val="24"/>
        </w:rPr>
      </w:pPr>
    </w:p>
    <w:p w:rsidR="007714E7" w:rsidRDefault="007714E7" w:rsidP="0031122F">
      <w:pPr>
        <w:spacing w:line="240" w:lineRule="auto"/>
        <w:contextualSpacing/>
        <w:rPr>
          <w:rFonts w:ascii="Times New Roman" w:hAnsi="Times New Roman" w:cs="Times New Roman"/>
          <w:b/>
          <w:bCs/>
          <w:sz w:val="24"/>
          <w:szCs w:val="24"/>
        </w:rPr>
      </w:pPr>
    </w:p>
    <w:p w:rsidR="006B01FD" w:rsidRDefault="006B01FD" w:rsidP="0031122F">
      <w:pPr>
        <w:spacing w:line="240" w:lineRule="auto"/>
        <w:contextualSpacing/>
        <w:rPr>
          <w:rFonts w:ascii="Times New Roman" w:hAnsi="Times New Roman" w:cs="Times New Roman"/>
          <w:b/>
          <w:bCs/>
          <w:sz w:val="24"/>
          <w:szCs w:val="24"/>
        </w:rPr>
      </w:pPr>
    </w:p>
    <w:p w:rsidR="00812423" w:rsidRDefault="001F2B25" w:rsidP="00C512C7">
      <w:pPr>
        <w:spacing w:line="240" w:lineRule="auto"/>
        <w:contextualSpacing/>
        <w:rPr>
          <w:rFonts w:ascii="Times New Roman" w:hAnsi="Times New Roman" w:cs="Times New Roman"/>
          <w:b/>
          <w:bCs/>
          <w:sz w:val="24"/>
          <w:szCs w:val="24"/>
        </w:rPr>
      </w:pPr>
      <w:r>
        <w:rPr>
          <w:noProof/>
        </w:rPr>
        <w:drawing>
          <wp:inline distT="0" distB="0" distL="0" distR="0" wp14:anchorId="54F23B22" wp14:editId="2D3DE0AA">
            <wp:extent cx="6422253" cy="842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25730" cy="8424659"/>
                    </a:xfrm>
                    <a:prstGeom prst="rect">
                      <a:avLst/>
                    </a:prstGeom>
                  </pic:spPr>
                </pic:pic>
              </a:graphicData>
            </a:graphic>
          </wp:inline>
        </w:drawing>
      </w:r>
    </w:p>
    <w:p w:rsidR="00C512C7" w:rsidRDefault="00C512C7" w:rsidP="00C512C7">
      <w:pPr>
        <w:spacing w:line="240" w:lineRule="auto"/>
        <w:contextualSpacing/>
        <w:rPr>
          <w:rFonts w:ascii="Times New Roman" w:hAnsi="Times New Roman" w:cs="Times New Roman"/>
          <w:b/>
          <w:bCs/>
          <w:sz w:val="24"/>
          <w:szCs w:val="24"/>
        </w:rPr>
      </w:pPr>
    </w:p>
    <w:p w:rsidR="0025248E" w:rsidRDefault="0025248E" w:rsidP="00C512C7">
      <w:pPr>
        <w:spacing w:line="240" w:lineRule="auto"/>
        <w:contextualSpacing/>
        <w:rPr>
          <w:rFonts w:ascii="Times New Roman" w:hAnsi="Times New Roman" w:cs="Times New Roman"/>
          <w:b/>
          <w:bCs/>
          <w:sz w:val="24"/>
          <w:szCs w:val="24"/>
        </w:rPr>
      </w:pPr>
    </w:p>
    <w:p w:rsidR="001F2B25" w:rsidRDefault="001F2B25" w:rsidP="00C512C7">
      <w:pPr>
        <w:spacing w:line="240" w:lineRule="auto"/>
        <w:contextualSpacing/>
        <w:rPr>
          <w:rFonts w:ascii="Times New Roman" w:hAnsi="Times New Roman" w:cs="Times New Roman"/>
          <w:b/>
          <w:bCs/>
          <w:sz w:val="24"/>
          <w:szCs w:val="24"/>
        </w:rPr>
      </w:pPr>
    </w:p>
    <w:p w:rsidR="001F2B25" w:rsidRDefault="001F2B25" w:rsidP="00C512C7">
      <w:pPr>
        <w:spacing w:line="240" w:lineRule="auto"/>
        <w:contextualSpacing/>
        <w:rPr>
          <w:rFonts w:ascii="Times New Roman" w:hAnsi="Times New Roman" w:cs="Times New Roman"/>
          <w:b/>
          <w:bCs/>
          <w:sz w:val="24"/>
          <w:szCs w:val="24"/>
        </w:rPr>
      </w:pPr>
    </w:p>
    <w:p w:rsidR="001F2B25" w:rsidRDefault="001F2B25" w:rsidP="00C512C7">
      <w:pPr>
        <w:spacing w:line="240" w:lineRule="auto"/>
        <w:contextualSpacing/>
        <w:rPr>
          <w:rFonts w:ascii="Times New Roman" w:hAnsi="Times New Roman" w:cs="Times New Roman"/>
          <w:b/>
          <w:bCs/>
          <w:sz w:val="24"/>
          <w:szCs w:val="24"/>
        </w:rPr>
      </w:pPr>
    </w:p>
    <w:p w:rsidR="001F2B25" w:rsidRDefault="001F2B25" w:rsidP="00C512C7">
      <w:pPr>
        <w:spacing w:line="240" w:lineRule="auto"/>
        <w:contextualSpacing/>
        <w:rPr>
          <w:rFonts w:ascii="Times New Roman" w:hAnsi="Times New Roman" w:cs="Times New Roman"/>
          <w:b/>
          <w:bCs/>
          <w:sz w:val="24"/>
          <w:szCs w:val="24"/>
        </w:rPr>
      </w:pPr>
    </w:p>
    <w:p w:rsidR="001F2B25" w:rsidRDefault="001F2B25" w:rsidP="00C512C7">
      <w:pPr>
        <w:spacing w:line="240" w:lineRule="auto"/>
        <w:contextualSpacing/>
        <w:rPr>
          <w:rFonts w:ascii="Times New Roman" w:hAnsi="Times New Roman" w:cs="Times New Roman"/>
          <w:b/>
          <w:bCs/>
          <w:sz w:val="24"/>
          <w:szCs w:val="24"/>
        </w:rPr>
      </w:pPr>
    </w:p>
    <w:p w:rsidR="001F2B25" w:rsidRDefault="001F2B25" w:rsidP="00C512C7">
      <w:pPr>
        <w:spacing w:line="240" w:lineRule="auto"/>
        <w:contextualSpacing/>
        <w:rPr>
          <w:rFonts w:ascii="Times New Roman" w:hAnsi="Times New Roman" w:cs="Times New Roman"/>
          <w:b/>
          <w:bCs/>
          <w:sz w:val="24"/>
          <w:szCs w:val="24"/>
        </w:rPr>
      </w:pPr>
    </w:p>
    <w:p w:rsidR="00C512C7" w:rsidRDefault="00C512C7" w:rsidP="00C512C7">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Внеурочная деятельность (школьный компонент)</w:t>
      </w:r>
    </w:p>
    <w:p w:rsidR="00C512C7" w:rsidRDefault="00C512C7" w:rsidP="00C512C7">
      <w:pPr>
        <w:spacing w:line="240" w:lineRule="auto"/>
        <w:contextualSpacing/>
        <w:rPr>
          <w:rFonts w:ascii="Times New Roman" w:hAnsi="Times New Roman" w:cs="Times New Roman"/>
          <w:b/>
          <w:bCs/>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22"/>
        <w:gridCol w:w="1363"/>
        <w:gridCol w:w="1451"/>
        <w:gridCol w:w="567"/>
        <w:gridCol w:w="708"/>
        <w:gridCol w:w="709"/>
        <w:gridCol w:w="1701"/>
        <w:gridCol w:w="1134"/>
      </w:tblGrid>
      <w:tr w:rsidR="00990224" w:rsidRPr="00990224" w:rsidTr="00A163EC">
        <w:trPr>
          <w:trHeight w:val="759"/>
        </w:trPr>
        <w:tc>
          <w:tcPr>
            <w:tcW w:w="993" w:type="dxa"/>
            <w:vMerge w:val="restart"/>
            <w:tcBorders>
              <w:bottom w:val="single" w:sz="4" w:space="0" w:color="auto"/>
            </w:tcBorders>
            <w:vAlign w:val="center"/>
          </w:tcPr>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Направление внеурочной деятельности</w:t>
            </w:r>
          </w:p>
        </w:tc>
        <w:tc>
          <w:tcPr>
            <w:tcW w:w="1722" w:type="dxa"/>
            <w:vMerge w:val="restart"/>
            <w:tcBorders>
              <w:bottom w:val="single" w:sz="4" w:space="0" w:color="auto"/>
            </w:tcBorders>
          </w:tcPr>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Программа</w:t>
            </w:r>
          </w:p>
        </w:tc>
        <w:tc>
          <w:tcPr>
            <w:tcW w:w="1363" w:type="dxa"/>
            <w:vMerge w:val="restart"/>
            <w:tcBorders>
              <w:bottom w:val="single" w:sz="4" w:space="0" w:color="auto"/>
            </w:tcBorders>
            <w:vAlign w:val="center"/>
          </w:tcPr>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 xml:space="preserve">Виды внеурочной деятельности </w:t>
            </w:r>
          </w:p>
        </w:tc>
        <w:tc>
          <w:tcPr>
            <w:tcW w:w="1451" w:type="dxa"/>
            <w:vMerge w:val="restart"/>
            <w:tcBorders>
              <w:bottom w:val="single" w:sz="4" w:space="0" w:color="auto"/>
            </w:tcBorders>
            <w:vAlign w:val="center"/>
          </w:tcPr>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 xml:space="preserve">Формы внеурочной деятельности* </w:t>
            </w:r>
          </w:p>
          <w:p w:rsidR="00990224" w:rsidRPr="00990224" w:rsidRDefault="00990224" w:rsidP="00990224">
            <w:pPr>
              <w:spacing w:line="240" w:lineRule="auto"/>
              <w:contextualSpacing/>
              <w:rPr>
                <w:rFonts w:ascii="Times New Roman" w:hAnsi="Times New Roman" w:cs="Times New Roman"/>
                <w:b/>
                <w:bCs/>
                <w:sz w:val="24"/>
                <w:szCs w:val="24"/>
              </w:rPr>
            </w:pPr>
          </w:p>
        </w:tc>
        <w:tc>
          <w:tcPr>
            <w:tcW w:w="1984" w:type="dxa"/>
            <w:gridSpan w:val="3"/>
            <w:tcBorders>
              <w:bottom w:val="single" w:sz="4" w:space="0" w:color="auto"/>
            </w:tcBorders>
            <w:vAlign w:val="center"/>
          </w:tcPr>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 xml:space="preserve">класс </w:t>
            </w:r>
          </w:p>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(количество часов в неделю)</w:t>
            </w:r>
          </w:p>
        </w:tc>
        <w:tc>
          <w:tcPr>
            <w:tcW w:w="1701" w:type="dxa"/>
            <w:vMerge w:val="restart"/>
          </w:tcPr>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 xml:space="preserve">Формы промежуточной </w:t>
            </w:r>
          </w:p>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 xml:space="preserve">аттестации </w:t>
            </w:r>
            <w:proofErr w:type="gramStart"/>
            <w:r w:rsidRPr="00990224">
              <w:rPr>
                <w:rFonts w:ascii="Times New Roman" w:hAnsi="Times New Roman" w:cs="Times New Roman"/>
                <w:b/>
                <w:bCs/>
                <w:sz w:val="24"/>
                <w:szCs w:val="24"/>
              </w:rPr>
              <w:t>обучающихся</w:t>
            </w:r>
            <w:proofErr w:type="gramEnd"/>
          </w:p>
        </w:tc>
        <w:tc>
          <w:tcPr>
            <w:tcW w:w="1134" w:type="dxa"/>
            <w:vMerge w:val="restart"/>
            <w:tcBorders>
              <w:bottom w:val="single" w:sz="4" w:space="0" w:color="auto"/>
            </w:tcBorders>
            <w:vAlign w:val="center"/>
          </w:tcPr>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Организация, реализующая внеурочную деятельность</w:t>
            </w:r>
          </w:p>
        </w:tc>
      </w:tr>
      <w:tr w:rsidR="00990224" w:rsidRPr="00990224" w:rsidTr="00A163EC">
        <w:trPr>
          <w:trHeight w:val="59"/>
        </w:trPr>
        <w:tc>
          <w:tcPr>
            <w:tcW w:w="993" w:type="dxa"/>
            <w:vMerge/>
            <w:vAlign w:val="center"/>
          </w:tcPr>
          <w:p w:rsidR="00990224" w:rsidRPr="00990224" w:rsidRDefault="00990224" w:rsidP="00990224">
            <w:pPr>
              <w:spacing w:line="240" w:lineRule="auto"/>
              <w:contextualSpacing/>
              <w:rPr>
                <w:rFonts w:ascii="Times New Roman" w:hAnsi="Times New Roman" w:cs="Times New Roman"/>
                <w:b/>
                <w:bCs/>
                <w:sz w:val="24"/>
                <w:szCs w:val="24"/>
              </w:rPr>
            </w:pPr>
          </w:p>
        </w:tc>
        <w:tc>
          <w:tcPr>
            <w:tcW w:w="1722" w:type="dxa"/>
            <w:vMerge/>
          </w:tcPr>
          <w:p w:rsidR="00990224" w:rsidRPr="00990224" w:rsidRDefault="00990224" w:rsidP="00990224">
            <w:pPr>
              <w:spacing w:line="240" w:lineRule="auto"/>
              <w:contextualSpacing/>
              <w:rPr>
                <w:rFonts w:ascii="Times New Roman" w:hAnsi="Times New Roman" w:cs="Times New Roman"/>
                <w:b/>
                <w:bCs/>
                <w:sz w:val="24"/>
                <w:szCs w:val="24"/>
              </w:rPr>
            </w:pPr>
          </w:p>
        </w:tc>
        <w:tc>
          <w:tcPr>
            <w:tcW w:w="1363" w:type="dxa"/>
            <w:vMerge/>
            <w:vAlign w:val="center"/>
          </w:tcPr>
          <w:p w:rsidR="00990224" w:rsidRPr="00990224" w:rsidRDefault="00990224" w:rsidP="00990224">
            <w:pPr>
              <w:spacing w:line="240" w:lineRule="auto"/>
              <w:contextualSpacing/>
              <w:rPr>
                <w:rFonts w:ascii="Times New Roman" w:hAnsi="Times New Roman" w:cs="Times New Roman"/>
                <w:b/>
                <w:bCs/>
                <w:sz w:val="24"/>
                <w:szCs w:val="24"/>
              </w:rPr>
            </w:pPr>
          </w:p>
        </w:tc>
        <w:tc>
          <w:tcPr>
            <w:tcW w:w="1451" w:type="dxa"/>
            <w:vMerge/>
            <w:vAlign w:val="center"/>
          </w:tcPr>
          <w:p w:rsidR="00990224" w:rsidRPr="00990224" w:rsidRDefault="00990224" w:rsidP="00990224">
            <w:pPr>
              <w:spacing w:line="240" w:lineRule="auto"/>
              <w:contextualSpacing/>
              <w:rPr>
                <w:rFonts w:ascii="Times New Roman" w:hAnsi="Times New Roman" w:cs="Times New Roman"/>
                <w:b/>
                <w:bCs/>
                <w:sz w:val="24"/>
                <w:szCs w:val="24"/>
              </w:rPr>
            </w:pPr>
          </w:p>
        </w:tc>
        <w:tc>
          <w:tcPr>
            <w:tcW w:w="567" w:type="dxa"/>
            <w:vAlign w:val="center"/>
          </w:tcPr>
          <w:p w:rsidR="00990224" w:rsidRPr="00990224" w:rsidRDefault="00AC4F32" w:rsidP="00990224">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4</w:t>
            </w:r>
            <w:r w:rsidR="00990224" w:rsidRPr="00990224">
              <w:rPr>
                <w:rFonts w:ascii="Times New Roman" w:hAnsi="Times New Roman" w:cs="Times New Roman"/>
                <w:b/>
                <w:bCs/>
                <w:sz w:val="24"/>
                <w:szCs w:val="24"/>
              </w:rPr>
              <w:t>А</w:t>
            </w:r>
          </w:p>
        </w:tc>
        <w:tc>
          <w:tcPr>
            <w:tcW w:w="708" w:type="dxa"/>
            <w:vAlign w:val="center"/>
          </w:tcPr>
          <w:p w:rsidR="00990224" w:rsidRPr="00990224" w:rsidRDefault="00AC4F32" w:rsidP="00990224">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4</w:t>
            </w:r>
            <w:r w:rsidR="00990224" w:rsidRPr="00990224">
              <w:rPr>
                <w:rFonts w:ascii="Times New Roman" w:hAnsi="Times New Roman" w:cs="Times New Roman"/>
                <w:b/>
                <w:bCs/>
                <w:sz w:val="24"/>
                <w:szCs w:val="24"/>
              </w:rPr>
              <w:t>Б</w:t>
            </w:r>
          </w:p>
        </w:tc>
        <w:tc>
          <w:tcPr>
            <w:tcW w:w="709" w:type="dxa"/>
            <w:vAlign w:val="center"/>
          </w:tcPr>
          <w:p w:rsidR="00990224" w:rsidRPr="00990224" w:rsidRDefault="00AC4F32" w:rsidP="00990224">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4</w:t>
            </w:r>
            <w:r w:rsidR="00990224" w:rsidRPr="00990224">
              <w:rPr>
                <w:rFonts w:ascii="Times New Roman" w:hAnsi="Times New Roman" w:cs="Times New Roman"/>
                <w:b/>
                <w:bCs/>
                <w:sz w:val="24"/>
                <w:szCs w:val="24"/>
              </w:rPr>
              <w:t xml:space="preserve"> В</w:t>
            </w:r>
          </w:p>
        </w:tc>
        <w:tc>
          <w:tcPr>
            <w:tcW w:w="1701" w:type="dxa"/>
            <w:vMerge/>
          </w:tcPr>
          <w:p w:rsidR="00990224" w:rsidRPr="00990224" w:rsidRDefault="00990224" w:rsidP="00990224">
            <w:pPr>
              <w:spacing w:line="240" w:lineRule="auto"/>
              <w:contextualSpacing/>
              <w:rPr>
                <w:rFonts w:ascii="Times New Roman" w:hAnsi="Times New Roman" w:cs="Times New Roman"/>
                <w:b/>
                <w:bCs/>
                <w:sz w:val="24"/>
                <w:szCs w:val="24"/>
              </w:rPr>
            </w:pPr>
          </w:p>
        </w:tc>
        <w:tc>
          <w:tcPr>
            <w:tcW w:w="1134" w:type="dxa"/>
            <w:vMerge/>
            <w:vAlign w:val="center"/>
          </w:tcPr>
          <w:p w:rsidR="00990224" w:rsidRPr="00990224" w:rsidRDefault="00990224" w:rsidP="00990224">
            <w:pPr>
              <w:spacing w:line="240" w:lineRule="auto"/>
              <w:contextualSpacing/>
              <w:rPr>
                <w:rFonts w:ascii="Times New Roman" w:hAnsi="Times New Roman" w:cs="Times New Roman"/>
                <w:b/>
                <w:bCs/>
                <w:sz w:val="24"/>
                <w:szCs w:val="24"/>
              </w:rPr>
            </w:pPr>
          </w:p>
        </w:tc>
      </w:tr>
      <w:tr w:rsidR="00990224" w:rsidRPr="00990224" w:rsidTr="00A163EC">
        <w:trPr>
          <w:trHeight w:val="69"/>
        </w:trPr>
        <w:tc>
          <w:tcPr>
            <w:tcW w:w="993" w:type="dxa"/>
            <w:vMerge w:val="restart"/>
            <w:vAlign w:val="center"/>
          </w:tcPr>
          <w:p w:rsidR="00990224" w:rsidRPr="0012172B" w:rsidRDefault="00990224" w:rsidP="00990224">
            <w:pPr>
              <w:spacing w:line="240" w:lineRule="auto"/>
              <w:contextualSpacing/>
              <w:rPr>
                <w:rFonts w:ascii="Times New Roman" w:hAnsi="Times New Roman" w:cs="Times New Roman"/>
                <w:bCs/>
                <w:sz w:val="24"/>
                <w:szCs w:val="24"/>
              </w:rPr>
            </w:pPr>
            <w:proofErr w:type="spellStart"/>
            <w:r w:rsidRPr="0012172B">
              <w:rPr>
                <w:rFonts w:ascii="Times New Roman" w:hAnsi="Times New Roman" w:cs="Times New Roman"/>
                <w:bCs/>
                <w:sz w:val="24"/>
                <w:szCs w:val="24"/>
              </w:rPr>
              <w:t>Общеинтеллектуальное</w:t>
            </w:r>
            <w:proofErr w:type="spellEnd"/>
            <w:r w:rsidRPr="0012172B">
              <w:rPr>
                <w:rFonts w:ascii="Times New Roman" w:hAnsi="Times New Roman" w:cs="Times New Roman"/>
                <w:bCs/>
                <w:sz w:val="24"/>
                <w:szCs w:val="24"/>
              </w:rPr>
              <w:t xml:space="preserve"> </w:t>
            </w:r>
          </w:p>
        </w:tc>
        <w:tc>
          <w:tcPr>
            <w:tcW w:w="1722"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Основы проектной деятельности</w:t>
            </w:r>
          </w:p>
        </w:tc>
        <w:tc>
          <w:tcPr>
            <w:tcW w:w="1363" w:type="dxa"/>
            <w:vMerge w:val="restart"/>
            <w:vAlign w:val="center"/>
          </w:tcPr>
          <w:p w:rsidR="00990224" w:rsidRPr="0012172B" w:rsidRDefault="00990224" w:rsidP="00990224">
            <w:pPr>
              <w:spacing w:line="240" w:lineRule="auto"/>
              <w:contextualSpacing/>
              <w:rPr>
                <w:rFonts w:ascii="Times New Roman" w:hAnsi="Times New Roman" w:cs="Times New Roman"/>
                <w:bCs/>
                <w:sz w:val="24"/>
                <w:szCs w:val="24"/>
              </w:rPr>
            </w:pPr>
          </w:p>
          <w:p w:rsidR="00990224" w:rsidRPr="0012172B" w:rsidRDefault="00990224" w:rsidP="00990224">
            <w:pPr>
              <w:spacing w:line="240" w:lineRule="auto"/>
              <w:contextualSpacing/>
              <w:rPr>
                <w:rFonts w:ascii="Times New Roman" w:hAnsi="Times New Roman" w:cs="Times New Roman"/>
                <w:bCs/>
                <w:sz w:val="24"/>
                <w:szCs w:val="24"/>
              </w:rPr>
            </w:pPr>
          </w:p>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 xml:space="preserve">Познавательная деятельность </w:t>
            </w:r>
          </w:p>
        </w:tc>
        <w:tc>
          <w:tcPr>
            <w:tcW w:w="1451"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 xml:space="preserve">Научное общество </w:t>
            </w:r>
          </w:p>
        </w:tc>
        <w:tc>
          <w:tcPr>
            <w:tcW w:w="567" w:type="dxa"/>
            <w:vAlign w:val="center"/>
          </w:tcPr>
          <w:p w:rsidR="00990224" w:rsidRPr="0012172B" w:rsidRDefault="00990224" w:rsidP="00990224">
            <w:pPr>
              <w:spacing w:line="240" w:lineRule="auto"/>
              <w:contextualSpacing/>
              <w:rPr>
                <w:rFonts w:ascii="Times New Roman" w:hAnsi="Times New Roman" w:cs="Times New Roman"/>
                <w:bCs/>
                <w:sz w:val="24"/>
                <w:szCs w:val="24"/>
              </w:rPr>
            </w:pPr>
          </w:p>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0,5</w:t>
            </w:r>
          </w:p>
        </w:tc>
        <w:tc>
          <w:tcPr>
            <w:tcW w:w="708" w:type="dxa"/>
            <w:vAlign w:val="center"/>
          </w:tcPr>
          <w:p w:rsidR="00990224" w:rsidRPr="0012172B" w:rsidRDefault="00990224" w:rsidP="00990224">
            <w:pPr>
              <w:spacing w:line="240" w:lineRule="auto"/>
              <w:contextualSpacing/>
              <w:rPr>
                <w:rFonts w:ascii="Times New Roman" w:hAnsi="Times New Roman" w:cs="Times New Roman"/>
                <w:bCs/>
                <w:sz w:val="24"/>
                <w:szCs w:val="24"/>
              </w:rPr>
            </w:pPr>
          </w:p>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1</w:t>
            </w:r>
          </w:p>
        </w:tc>
        <w:tc>
          <w:tcPr>
            <w:tcW w:w="709" w:type="dxa"/>
            <w:vAlign w:val="center"/>
          </w:tcPr>
          <w:p w:rsidR="00990224" w:rsidRPr="0012172B" w:rsidRDefault="00990224" w:rsidP="00990224">
            <w:pPr>
              <w:spacing w:line="240" w:lineRule="auto"/>
              <w:contextualSpacing/>
              <w:rPr>
                <w:rFonts w:ascii="Times New Roman" w:hAnsi="Times New Roman" w:cs="Times New Roman"/>
                <w:bCs/>
                <w:sz w:val="24"/>
                <w:szCs w:val="24"/>
              </w:rPr>
            </w:pPr>
          </w:p>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 xml:space="preserve">0,5 </w:t>
            </w:r>
          </w:p>
        </w:tc>
        <w:tc>
          <w:tcPr>
            <w:tcW w:w="1701"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Учебный проект</w:t>
            </w:r>
          </w:p>
        </w:tc>
        <w:tc>
          <w:tcPr>
            <w:tcW w:w="1134" w:type="dxa"/>
            <w:vMerge w:val="restart"/>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 xml:space="preserve">МБОУ «Белоярская СОШ № 1» </w:t>
            </w:r>
          </w:p>
        </w:tc>
      </w:tr>
      <w:tr w:rsidR="00990224" w:rsidRPr="00990224" w:rsidTr="00A163EC">
        <w:trPr>
          <w:trHeight w:val="142"/>
        </w:trPr>
        <w:tc>
          <w:tcPr>
            <w:tcW w:w="993" w:type="dxa"/>
            <w:vMerge/>
            <w:vAlign w:val="center"/>
          </w:tcPr>
          <w:p w:rsidR="00990224" w:rsidRPr="0012172B" w:rsidRDefault="00990224" w:rsidP="00990224">
            <w:pPr>
              <w:spacing w:line="240" w:lineRule="auto"/>
              <w:contextualSpacing/>
              <w:rPr>
                <w:rFonts w:ascii="Times New Roman" w:hAnsi="Times New Roman" w:cs="Times New Roman"/>
                <w:bCs/>
                <w:sz w:val="24"/>
                <w:szCs w:val="24"/>
              </w:rPr>
            </w:pPr>
          </w:p>
        </w:tc>
        <w:tc>
          <w:tcPr>
            <w:tcW w:w="1722"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Интересное об интересном</w:t>
            </w:r>
          </w:p>
        </w:tc>
        <w:tc>
          <w:tcPr>
            <w:tcW w:w="1363" w:type="dxa"/>
            <w:vMerge/>
            <w:vAlign w:val="center"/>
          </w:tcPr>
          <w:p w:rsidR="00990224" w:rsidRPr="0012172B" w:rsidRDefault="00990224" w:rsidP="00990224">
            <w:pPr>
              <w:spacing w:line="240" w:lineRule="auto"/>
              <w:contextualSpacing/>
              <w:rPr>
                <w:rFonts w:ascii="Times New Roman" w:hAnsi="Times New Roman" w:cs="Times New Roman"/>
                <w:bCs/>
                <w:sz w:val="24"/>
                <w:szCs w:val="24"/>
              </w:rPr>
            </w:pPr>
          </w:p>
        </w:tc>
        <w:tc>
          <w:tcPr>
            <w:tcW w:w="1451"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Олимпиады, интеллектуальные марафоны, предметные чемпионаты и т.д.</w:t>
            </w:r>
          </w:p>
        </w:tc>
        <w:tc>
          <w:tcPr>
            <w:tcW w:w="567"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w:t>
            </w:r>
          </w:p>
        </w:tc>
        <w:tc>
          <w:tcPr>
            <w:tcW w:w="708"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1</w:t>
            </w:r>
          </w:p>
        </w:tc>
        <w:tc>
          <w:tcPr>
            <w:tcW w:w="709"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1</w:t>
            </w:r>
          </w:p>
        </w:tc>
        <w:tc>
          <w:tcPr>
            <w:tcW w:w="1701"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Результативность участия в очных олимпиадах</w:t>
            </w:r>
          </w:p>
        </w:tc>
        <w:tc>
          <w:tcPr>
            <w:tcW w:w="1134" w:type="dxa"/>
            <w:vMerge/>
            <w:vAlign w:val="center"/>
          </w:tcPr>
          <w:p w:rsidR="00990224" w:rsidRPr="00990224" w:rsidRDefault="00990224" w:rsidP="00990224">
            <w:pPr>
              <w:spacing w:line="240" w:lineRule="auto"/>
              <w:contextualSpacing/>
              <w:rPr>
                <w:rFonts w:ascii="Times New Roman" w:hAnsi="Times New Roman" w:cs="Times New Roman"/>
                <w:b/>
                <w:bCs/>
                <w:sz w:val="24"/>
                <w:szCs w:val="24"/>
              </w:rPr>
            </w:pPr>
          </w:p>
        </w:tc>
      </w:tr>
      <w:tr w:rsidR="00990224" w:rsidRPr="00990224" w:rsidTr="00A163EC">
        <w:trPr>
          <w:trHeight w:val="142"/>
        </w:trPr>
        <w:tc>
          <w:tcPr>
            <w:tcW w:w="993" w:type="dxa"/>
            <w:vMerge/>
            <w:vAlign w:val="center"/>
          </w:tcPr>
          <w:p w:rsidR="00990224" w:rsidRPr="0012172B" w:rsidRDefault="00990224" w:rsidP="00990224">
            <w:pPr>
              <w:spacing w:line="240" w:lineRule="auto"/>
              <w:contextualSpacing/>
              <w:rPr>
                <w:rFonts w:ascii="Times New Roman" w:hAnsi="Times New Roman" w:cs="Times New Roman"/>
                <w:bCs/>
                <w:sz w:val="24"/>
                <w:szCs w:val="24"/>
              </w:rPr>
            </w:pPr>
          </w:p>
        </w:tc>
        <w:tc>
          <w:tcPr>
            <w:tcW w:w="1722"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Эрудит</w:t>
            </w:r>
          </w:p>
        </w:tc>
        <w:tc>
          <w:tcPr>
            <w:tcW w:w="1363" w:type="dxa"/>
            <w:vMerge/>
            <w:vAlign w:val="center"/>
          </w:tcPr>
          <w:p w:rsidR="00990224" w:rsidRPr="0012172B" w:rsidRDefault="00990224" w:rsidP="00990224">
            <w:pPr>
              <w:spacing w:line="240" w:lineRule="auto"/>
              <w:contextualSpacing/>
              <w:rPr>
                <w:rFonts w:ascii="Times New Roman" w:hAnsi="Times New Roman" w:cs="Times New Roman"/>
                <w:bCs/>
                <w:sz w:val="24"/>
                <w:szCs w:val="24"/>
              </w:rPr>
            </w:pPr>
          </w:p>
        </w:tc>
        <w:tc>
          <w:tcPr>
            <w:tcW w:w="1451"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Клуб</w:t>
            </w:r>
          </w:p>
        </w:tc>
        <w:tc>
          <w:tcPr>
            <w:tcW w:w="567"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w:t>
            </w:r>
          </w:p>
        </w:tc>
        <w:tc>
          <w:tcPr>
            <w:tcW w:w="708"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w:t>
            </w:r>
          </w:p>
        </w:tc>
        <w:tc>
          <w:tcPr>
            <w:tcW w:w="709"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1</w:t>
            </w:r>
          </w:p>
        </w:tc>
        <w:tc>
          <w:tcPr>
            <w:tcW w:w="1701"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Результативность участия в очных олимпиадах</w:t>
            </w:r>
          </w:p>
        </w:tc>
        <w:tc>
          <w:tcPr>
            <w:tcW w:w="1134" w:type="dxa"/>
            <w:vMerge/>
            <w:vAlign w:val="center"/>
          </w:tcPr>
          <w:p w:rsidR="00990224" w:rsidRPr="00990224" w:rsidRDefault="00990224" w:rsidP="00990224">
            <w:pPr>
              <w:spacing w:line="240" w:lineRule="auto"/>
              <w:contextualSpacing/>
              <w:rPr>
                <w:rFonts w:ascii="Times New Roman" w:hAnsi="Times New Roman" w:cs="Times New Roman"/>
                <w:b/>
                <w:bCs/>
                <w:sz w:val="24"/>
                <w:szCs w:val="24"/>
              </w:rPr>
            </w:pPr>
          </w:p>
        </w:tc>
      </w:tr>
      <w:tr w:rsidR="00990224" w:rsidRPr="00990224" w:rsidTr="00A163EC">
        <w:trPr>
          <w:trHeight w:val="142"/>
        </w:trPr>
        <w:tc>
          <w:tcPr>
            <w:tcW w:w="993" w:type="dxa"/>
            <w:vMerge/>
            <w:vAlign w:val="center"/>
          </w:tcPr>
          <w:p w:rsidR="00990224" w:rsidRPr="0012172B" w:rsidRDefault="00990224" w:rsidP="00990224">
            <w:pPr>
              <w:spacing w:line="240" w:lineRule="auto"/>
              <w:contextualSpacing/>
              <w:rPr>
                <w:rFonts w:ascii="Times New Roman" w:hAnsi="Times New Roman" w:cs="Times New Roman"/>
                <w:bCs/>
                <w:sz w:val="24"/>
                <w:szCs w:val="24"/>
              </w:rPr>
            </w:pPr>
          </w:p>
        </w:tc>
        <w:tc>
          <w:tcPr>
            <w:tcW w:w="1722"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Комплексный  анализ текста</w:t>
            </w:r>
          </w:p>
        </w:tc>
        <w:tc>
          <w:tcPr>
            <w:tcW w:w="1363" w:type="dxa"/>
            <w:vMerge/>
            <w:vAlign w:val="center"/>
          </w:tcPr>
          <w:p w:rsidR="00990224" w:rsidRPr="0012172B" w:rsidRDefault="00990224" w:rsidP="00990224">
            <w:pPr>
              <w:spacing w:line="240" w:lineRule="auto"/>
              <w:contextualSpacing/>
              <w:rPr>
                <w:rFonts w:ascii="Times New Roman" w:hAnsi="Times New Roman" w:cs="Times New Roman"/>
                <w:bCs/>
                <w:sz w:val="24"/>
                <w:szCs w:val="24"/>
              </w:rPr>
            </w:pPr>
          </w:p>
        </w:tc>
        <w:tc>
          <w:tcPr>
            <w:tcW w:w="1451"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урок</w:t>
            </w:r>
          </w:p>
        </w:tc>
        <w:tc>
          <w:tcPr>
            <w:tcW w:w="567" w:type="dxa"/>
            <w:vAlign w:val="center"/>
          </w:tcPr>
          <w:p w:rsidR="00990224" w:rsidRPr="0012172B" w:rsidRDefault="0012172B" w:rsidP="0099022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990224" w:rsidRPr="0012172B" w:rsidRDefault="0012172B"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0,5</w:t>
            </w:r>
          </w:p>
        </w:tc>
        <w:tc>
          <w:tcPr>
            <w:tcW w:w="709" w:type="dxa"/>
            <w:vAlign w:val="center"/>
          </w:tcPr>
          <w:p w:rsidR="00990224" w:rsidRPr="0012172B" w:rsidRDefault="00EC32B2" w:rsidP="0099022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1701"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Комплексная контрольная работа</w:t>
            </w:r>
          </w:p>
        </w:tc>
        <w:tc>
          <w:tcPr>
            <w:tcW w:w="1134" w:type="dxa"/>
            <w:vMerge/>
            <w:vAlign w:val="center"/>
          </w:tcPr>
          <w:p w:rsidR="00990224" w:rsidRPr="00990224" w:rsidRDefault="00990224" w:rsidP="00990224">
            <w:pPr>
              <w:spacing w:line="240" w:lineRule="auto"/>
              <w:contextualSpacing/>
              <w:rPr>
                <w:rFonts w:ascii="Times New Roman" w:hAnsi="Times New Roman" w:cs="Times New Roman"/>
                <w:b/>
                <w:bCs/>
                <w:sz w:val="24"/>
                <w:szCs w:val="24"/>
              </w:rPr>
            </w:pPr>
          </w:p>
        </w:tc>
      </w:tr>
      <w:tr w:rsidR="0001590B" w:rsidRPr="00990224" w:rsidTr="00A163EC">
        <w:trPr>
          <w:trHeight w:val="142"/>
        </w:trPr>
        <w:tc>
          <w:tcPr>
            <w:tcW w:w="993" w:type="dxa"/>
            <w:vMerge/>
            <w:vAlign w:val="center"/>
          </w:tcPr>
          <w:p w:rsidR="0001590B" w:rsidRPr="0012172B" w:rsidRDefault="0001590B" w:rsidP="00990224">
            <w:pPr>
              <w:spacing w:line="240" w:lineRule="auto"/>
              <w:contextualSpacing/>
              <w:rPr>
                <w:rFonts w:ascii="Times New Roman" w:hAnsi="Times New Roman" w:cs="Times New Roman"/>
                <w:bCs/>
                <w:sz w:val="24"/>
                <w:szCs w:val="24"/>
              </w:rPr>
            </w:pPr>
          </w:p>
        </w:tc>
        <w:tc>
          <w:tcPr>
            <w:tcW w:w="1722" w:type="dxa"/>
          </w:tcPr>
          <w:p w:rsidR="0001590B" w:rsidRPr="0012172B" w:rsidRDefault="0001590B" w:rsidP="0099022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Читаем </w:t>
            </w:r>
            <w:proofErr w:type="gramStart"/>
            <w:r>
              <w:rPr>
                <w:rFonts w:ascii="Times New Roman" w:hAnsi="Times New Roman" w:cs="Times New Roman"/>
                <w:bCs/>
                <w:sz w:val="24"/>
                <w:szCs w:val="24"/>
              </w:rPr>
              <w:t xml:space="preserve">по </w:t>
            </w:r>
            <w:proofErr w:type="spellStart"/>
            <w:r>
              <w:rPr>
                <w:rFonts w:ascii="Times New Roman" w:hAnsi="Times New Roman" w:cs="Times New Roman"/>
                <w:bCs/>
                <w:sz w:val="24"/>
                <w:szCs w:val="24"/>
              </w:rPr>
              <w:t>немецки</w:t>
            </w:r>
            <w:proofErr w:type="spellEnd"/>
            <w:proofErr w:type="gramEnd"/>
          </w:p>
        </w:tc>
        <w:tc>
          <w:tcPr>
            <w:tcW w:w="1363" w:type="dxa"/>
            <w:vMerge/>
            <w:vAlign w:val="center"/>
          </w:tcPr>
          <w:p w:rsidR="0001590B" w:rsidRPr="0012172B" w:rsidRDefault="0001590B" w:rsidP="00990224">
            <w:pPr>
              <w:spacing w:line="240" w:lineRule="auto"/>
              <w:contextualSpacing/>
              <w:rPr>
                <w:rFonts w:ascii="Times New Roman" w:hAnsi="Times New Roman" w:cs="Times New Roman"/>
                <w:bCs/>
                <w:sz w:val="24"/>
                <w:szCs w:val="24"/>
              </w:rPr>
            </w:pPr>
          </w:p>
        </w:tc>
        <w:tc>
          <w:tcPr>
            <w:tcW w:w="1451" w:type="dxa"/>
            <w:vAlign w:val="center"/>
          </w:tcPr>
          <w:p w:rsidR="0001590B" w:rsidRPr="0012172B" w:rsidRDefault="0001590B" w:rsidP="0099022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урок</w:t>
            </w:r>
          </w:p>
        </w:tc>
        <w:tc>
          <w:tcPr>
            <w:tcW w:w="567" w:type="dxa"/>
            <w:vAlign w:val="center"/>
          </w:tcPr>
          <w:p w:rsidR="0001590B" w:rsidRDefault="0001590B" w:rsidP="0099022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01590B" w:rsidRPr="0012172B" w:rsidRDefault="0001590B" w:rsidP="00990224">
            <w:pPr>
              <w:spacing w:line="240" w:lineRule="auto"/>
              <w:contextualSpacing/>
              <w:rPr>
                <w:rFonts w:ascii="Times New Roman" w:hAnsi="Times New Roman" w:cs="Times New Roman"/>
                <w:bCs/>
                <w:sz w:val="24"/>
                <w:szCs w:val="24"/>
              </w:rPr>
            </w:pPr>
          </w:p>
        </w:tc>
        <w:tc>
          <w:tcPr>
            <w:tcW w:w="709" w:type="dxa"/>
            <w:vAlign w:val="center"/>
          </w:tcPr>
          <w:p w:rsidR="0001590B" w:rsidRDefault="0001590B" w:rsidP="00990224">
            <w:pPr>
              <w:spacing w:line="240" w:lineRule="auto"/>
              <w:contextualSpacing/>
              <w:rPr>
                <w:rFonts w:ascii="Times New Roman" w:hAnsi="Times New Roman" w:cs="Times New Roman"/>
                <w:bCs/>
                <w:sz w:val="24"/>
                <w:szCs w:val="24"/>
              </w:rPr>
            </w:pPr>
          </w:p>
        </w:tc>
        <w:tc>
          <w:tcPr>
            <w:tcW w:w="1701" w:type="dxa"/>
          </w:tcPr>
          <w:p w:rsidR="0001590B" w:rsidRPr="0012172B" w:rsidRDefault="0001590B" w:rsidP="0099022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Тест</w:t>
            </w:r>
          </w:p>
        </w:tc>
        <w:tc>
          <w:tcPr>
            <w:tcW w:w="1134" w:type="dxa"/>
            <w:vMerge/>
            <w:vAlign w:val="center"/>
          </w:tcPr>
          <w:p w:rsidR="0001590B" w:rsidRPr="00990224" w:rsidRDefault="0001590B" w:rsidP="00990224">
            <w:pPr>
              <w:spacing w:line="240" w:lineRule="auto"/>
              <w:contextualSpacing/>
              <w:rPr>
                <w:rFonts w:ascii="Times New Roman" w:hAnsi="Times New Roman" w:cs="Times New Roman"/>
                <w:b/>
                <w:bCs/>
                <w:sz w:val="24"/>
                <w:szCs w:val="24"/>
              </w:rPr>
            </w:pPr>
          </w:p>
        </w:tc>
      </w:tr>
      <w:tr w:rsidR="00990224" w:rsidRPr="00990224" w:rsidTr="00A163EC">
        <w:trPr>
          <w:trHeight w:val="142"/>
        </w:trPr>
        <w:tc>
          <w:tcPr>
            <w:tcW w:w="993" w:type="dxa"/>
            <w:vMerge/>
            <w:vAlign w:val="center"/>
          </w:tcPr>
          <w:p w:rsidR="00990224" w:rsidRPr="0012172B" w:rsidRDefault="00990224" w:rsidP="00990224">
            <w:pPr>
              <w:spacing w:line="240" w:lineRule="auto"/>
              <w:contextualSpacing/>
              <w:rPr>
                <w:rFonts w:ascii="Times New Roman" w:hAnsi="Times New Roman" w:cs="Times New Roman"/>
                <w:bCs/>
                <w:sz w:val="24"/>
                <w:szCs w:val="24"/>
              </w:rPr>
            </w:pPr>
          </w:p>
        </w:tc>
        <w:tc>
          <w:tcPr>
            <w:tcW w:w="1722"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Мир моих интересов</w:t>
            </w:r>
          </w:p>
        </w:tc>
        <w:tc>
          <w:tcPr>
            <w:tcW w:w="1363" w:type="dxa"/>
            <w:vMerge/>
            <w:vAlign w:val="center"/>
          </w:tcPr>
          <w:p w:rsidR="00990224" w:rsidRPr="0012172B" w:rsidRDefault="00990224" w:rsidP="00990224">
            <w:pPr>
              <w:spacing w:line="240" w:lineRule="auto"/>
              <w:contextualSpacing/>
              <w:rPr>
                <w:rFonts w:ascii="Times New Roman" w:hAnsi="Times New Roman" w:cs="Times New Roman"/>
                <w:bCs/>
                <w:sz w:val="24"/>
                <w:szCs w:val="24"/>
              </w:rPr>
            </w:pPr>
          </w:p>
        </w:tc>
        <w:tc>
          <w:tcPr>
            <w:tcW w:w="1451"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Сетевое сообщество</w:t>
            </w:r>
          </w:p>
        </w:tc>
        <w:tc>
          <w:tcPr>
            <w:tcW w:w="1984" w:type="dxa"/>
            <w:gridSpan w:val="3"/>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2</w:t>
            </w:r>
          </w:p>
        </w:tc>
        <w:tc>
          <w:tcPr>
            <w:tcW w:w="1701"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Творческий отчёт</w:t>
            </w:r>
          </w:p>
        </w:tc>
        <w:tc>
          <w:tcPr>
            <w:tcW w:w="1134" w:type="dxa"/>
            <w:vMerge/>
            <w:vAlign w:val="center"/>
          </w:tcPr>
          <w:p w:rsidR="00990224" w:rsidRPr="00990224" w:rsidRDefault="00990224" w:rsidP="00990224">
            <w:pPr>
              <w:spacing w:line="240" w:lineRule="auto"/>
              <w:contextualSpacing/>
              <w:rPr>
                <w:rFonts w:ascii="Times New Roman" w:hAnsi="Times New Roman" w:cs="Times New Roman"/>
                <w:b/>
                <w:bCs/>
                <w:sz w:val="24"/>
                <w:szCs w:val="24"/>
              </w:rPr>
            </w:pPr>
          </w:p>
        </w:tc>
      </w:tr>
      <w:tr w:rsidR="00990224" w:rsidRPr="00990224" w:rsidTr="00A163EC">
        <w:trPr>
          <w:trHeight w:val="56"/>
        </w:trPr>
        <w:tc>
          <w:tcPr>
            <w:tcW w:w="993" w:type="dxa"/>
            <w:vMerge/>
            <w:vAlign w:val="center"/>
          </w:tcPr>
          <w:p w:rsidR="00990224" w:rsidRPr="0012172B" w:rsidRDefault="00990224" w:rsidP="00990224">
            <w:pPr>
              <w:spacing w:line="240" w:lineRule="auto"/>
              <w:contextualSpacing/>
              <w:rPr>
                <w:rFonts w:ascii="Times New Roman" w:hAnsi="Times New Roman" w:cs="Times New Roman"/>
                <w:bCs/>
                <w:sz w:val="24"/>
                <w:szCs w:val="24"/>
              </w:rPr>
            </w:pPr>
          </w:p>
        </w:tc>
        <w:tc>
          <w:tcPr>
            <w:tcW w:w="1722"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Проектная задача</w:t>
            </w:r>
          </w:p>
        </w:tc>
        <w:tc>
          <w:tcPr>
            <w:tcW w:w="1363"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Проектная деятельность</w:t>
            </w:r>
          </w:p>
        </w:tc>
        <w:tc>
          <w:tcPr>
            <w:tcW w:w="1451"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Проектная мастерская</w:t>
            </w:r>
          </w:p>
        </w:tc>
        <w:tc>
          <w:tcPr>
            <w:tcW w:w="567"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w:t>
            </w:r>
          </w:p>
        </w:tc>
        <w:tc>
          <w:tcPr>
            <w:tcW w:w="708" w:type="dxa"/>
            <w:vAlign w:val="center"/>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w:t>
            </w:r>
          </w:p>
        </w:tc>
        <w:tc>
          <w:tcPr>
            <w:tcW w:w="709" w:type="dxa"/>
            <w:vAlign w:val="center"/>
          </w:tcPr>
          <w:p w:rsidR="00990224" w:rsidRPr="0012172B" w:rsidRDefault="00EC32B2" w:rsidP="00990224">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1701" w:type="dxa"/>
          </w:tcPr>
          <w:p w:rsidR="00990224" w:rsidRPr="0012172B" w:rsidRDefault="00990224" w:rsidP="00990224">
            <w:pPr>
              <w:spacing w:line="240" w:lineRule="auto"/>
              <w:contextualSpacing/>
              <w:rPr>
                <w:rFonts w:ascii="Times New Roman" w:hAnsi="Times New Roman" w:cs="Times New Roman"/>
                <w:bCs/>
                <w:sz w:val="24"/>
                <w:szCs w:val="24"/>
              </w:rPr>
            </w:pPr>
            <w:r w:rsidRPr="0012172B">
              <w:rPr>
                <w:rFonts w:ascii="Times New Roman" w:hAnsi="Times New Roman" w:cs="Times New Roman"/>
                <w:bCs/>
                <w:sz w:val="24"/>
                <w:szCs w:val="24"/>
              </w:rPr>
              <w:t>Учебный проект</w:t>
            </w:r>
          </w:p>
        </w:tc>
        <w:tc>
          <w:tcPr>
            <w:tcW w:w="1134" w:type="dxa"/>
            <w:vMerge/>
            <w:vAlign w:val="center"/>
          </w:tcPr>
          <w:p w:rsidR="00990224" w:rsidRPr="00990224" w:rsidRDefault="00990224" w:rsidP="00990224">
            <w:pPr>
              <w:spacing w:line="240" w:lineRule="auto"/>
              <w:contextualSpacing/>
              <w:rPr>
                <w:rFonts w:ascii="Times New Roman" w:hAnsi="Times New Roman" w:cs="Times New Roman"/>
                <w:b/>
                <w:bCs/>
                <w:sz w:val="24"/>
                <w:szCs w:val="24"/>
              </w:rPr>
            </w:pPr>
          </w:p>
        </w:tc>
      </w:tr>
      <w:tr w:rsidR="00990224" w:rsidRPr="00990224" w:rsidTr="00A163EC">
        <w:trPr>
          <w:trHeight w:val="541"/>
        </w:trPr>
        <w:tc>
          <w:tcPr>
            <w:tcW w:w="5529" w:type="dxa"/>
            <w:gridSpan w:val="4"/>
            <w:vAlign w:val="center"/>
          </w:tcPr>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Итого</w:t>
            </w:r>
          </w:p>
        </w:tc>
        <w:tc>
          <w:tcPr>
            <w:tcW w:w="4819" w:type="dxa"/>
            <w:gridSpan w:val="5"/>
          </w:tcPr>
          <w:p w:rsidR="00990224" w:rsidRPr="00990224" w:rsidRDefault="000C2C52" w:rsidP="0001590B">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1</w:t>
            </w:r>
            <w:r w:rsidR="0001590B">
              <w:rPr>
                <w:rFonts w:ascii="Times New Roman" w:hAnsi="Times New Roman" w:cs="Times New Roman"/>
                <w:b/>
                <w:bCs/>
                <w:sz w:val="24"/>
                <w:szCs w:val="24"/>
              </w:rPr>
              <w:t>1</w:t>
            </w:r>
            <w:r>
              <w:rPr>
                <w:rFonts w:ascii="Times New Roman" w:hAnsi="Times New Roman" w:cs="Times New Roman"/>
                <w:b/>
                <w:bCs/>
                <w:sz w:val="24"/>
                <w:szCs w:val="24"/>
              </w:rPr>
              <w:t>,5</w:t>
            </w:r>
          </w:p>
        </w:tc>
      </w:tr>
      <w:tr w:rsidR="00990224" w:rsidRPr="00990224" w:rsidTr="00A163EC">
        <w:trPr>
          <w:trHeight w:val="74"/>
        </w:trPr>
        <w:tc>
          <w:tcPr>
            <w:tcW w:w="5529" w:type="dxa"/>
            <w:gridSpan w:val="4"/>
            <w:vAlign w:val="center"/>
          </w:tcPr>
          <w:p w:rsidR="00990224" w:rsidRPr="00990224" w:rsidRDefault="00990224" w:rsidP="00990224">
            <w:pPr>
              <w:spacing w:line="240" w:lineRule="auto"/>
              <w:contextualSpacing/>
              <w:rPr>
                <w:rFonts w:ascii="Times New Roman" w:hAnsi="Times New Roman" w:cs="Times New Roman"/>
                <w:b/>
                <w:bCs/>
                <w:sz w:val="24"/>
                <w:szCs w:val="24"/>
              </w:rPr>
            </w:pPr>
            <w:r w:rsidRPr="00990224">
              <w:rPr>
                <w:rFonts w:ascii="Times New Roman" w:hAnsi="Times New Roman" w:cs="Times New Roman"/>
                <w:b/>
                <w:bCs/>
                <w:sz w:val="24"/>
                <w:szCs w:val="24"/>
              </w:rPr>
              <w:t>Всего к финансированию</w:t>
            </w:r>
          </w:p>
        </w:tc>
        <w:tc>
          <w:tcPr>
            <w:tcW w:w="4819" w:type="dxa"/>
            <w:gridSpan w:val="5"/>
          </w:tcPr>
          <w:p w:rsidR="00990224" w:rsidRPr="00990224" w:rsidRDefault="000C2C52" w:rsidP="0001590B">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1</w:t>
            </w:r>
            <w:r w:rsidR="0001590B">
              <w:rPr>
                <w:rFonts w:ascii="Times New Roman" w:hAnsi="Times New Roman" w:cs="Times New Roman"/>
                <w:b/>
                <w:bCs/>
                <w:sz w:val="24"/>
                <w:szCs w:val="24"/>
              </w:rPr>
              <w:t>1</w:t>
            </w:r>
            <w:r>
              <w:rPr>
                <w:rFonts w:ascii="Times New Roman" w:hAnsi="Times New Roman" w:cs="Times New Roman"/>
                <w:b/>
                <w:bCs/>
                <w:sz w:val="24"/>
                <w:szCs w:val="24"/>
              </w:rPr>
              <w:t>,5</w:t>
            </w:r>
          </w:p>
        </w:tc>
      </w:tr>
    </w:tbl>
    <w:p w:rsidR="005450AD" w:rsidRDefault="005450AD" w:rsidP="008823FD">
      <w:pPr>
        <w:spacing w:line="240" w:lineRule="auto"/>
        <w:contextualSpacing/>
        <w:rPr>
          <w:rFonts w:ascii="Times New Roman" w:hAnsi="Times New Roman" w:cs="Times New Roman"/>
          <w:b/>
          <w:bCs/>
          <w:sz w:val="24"/>
          <w:szCs w:val="24"/>
        </w:rPr>
      </w:pPr>
    </w:p>
    <w:p w:rsidR="00F73563" w:rsidRDefault="00F73563" w:rsidP="008823FD">
      <w:pPr>
        <w:spacing w:line="240" w:lineRule="auto"/>
        <w:contextualSpacing/>
        <w:rPr>
          <w:rFonts w:ascii="Times New Roman" w:hAnsi="Times New Roman" w:cs="Times New Roman"/>
          <w:b/>
          <w:bCs/>
          <w:sz w:val="24"/>
          <w:szCs w:val="24"/>
        </w:rPr>
      </w:pPr>
    </w:p>
    <w:p w:rsidR="00F73563" w:rsidRDefault="00F73563" w:rsidP="008823FD">
      <w:pPr>
        <w:spacing w:line="240" w:lineRule="auto"/>
        <w:contextualSpacing/>
        <w:rPr>
          <w:rFonts w:ascii="Times New Roman" w:hAnsi="Times New Roman" w:cs="Times New Roman"/>
          <w:b/>
          <w:bCs/>
          <w:sz w:val="24"/>
          <w:szCs w:val="24"/>
        </w:rPr>
      </w:pPr>
    </w:p>
    <w:p w:rsidR="00F73563" w:rsidRDefault="00F73563" w:rsidP="008823FD">
      <w:pPr>
        <w:spacing w:line="240" w:lineRule="auto"/>
        <w:contextualSpacing/>
        <w:rPr>
          <w:rFonts w:ascii="Times New Roman" w:hAnsi="Times New Roman" w:cs="Times New Roman"/>
          <w:b/>
          <w:bCs/>
          <w:sz w:val="24"/>
          <w:szCs w:val="24"/>
        </w:rPr>
      </w:pPr>
    </w:p>
    <w:sectPr w:rsidR="00F73563" w:rsidSect="0025248E">
      <w:pgSz w:w="11906" w:h="16838"/>
      <w:pgMar w:top="567" w:right="707" w:bottom="709"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font179">
    <w:altName w:val="Times New Roman"/>
    <w:charset w:val="CC"/>
    <w:family w:val="auto"/>
    <w:pitch w:val="variable"/>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4"/>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olor w:val="auto"/>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olor w:val="auto"/>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olor w:val="auto"/>
      </w:rPr>
    </w:lvl>
    <w:lvl w:ilvl="8">
      <w:start w:val="1"/>
      <w:numFmt w:val="bullet"/>
      <w:suff w:val="nothing"/>
      <w:lvlText w:val=""/>
      <w:lvlJc w:val="left"/>
      <w:pPr>
        <w:tabs>
          <w:tab w:val="num" w:pos="0"/>
        </w:tabs>
        <w:ind w:left="0" w:firstLine="0"/>
      </w:pPr>
      <w:rPr>
        <w:rFonts w:ascii="Wingdings" w:hAnsi="Wingdings"/>
      </w:rPr>
    </w:lvl>
  </w:abstractNum>
  <w:abstractNum w:abstractNumId="1">
    <w:nsid w:val="00000023"/>
    <w:multiLevelType w:val="singleLevel"/>
    <w:tmpl w:val="00000023"/>
    <w:name w:val="WW8Num37"/>
    <w:lvl w:ilvl="0">
      <w:start w:val="1"/>
      <w:numFmt w:val="bullet"/>
      <w:lvlText w:val=""/>
      <w:lvlJc w:val="left"/>
      <w:pPr>
        <w:tabs>
          <w:tab w:val="num" w:pos="0"/>
        </w:tabs>
        <w:ind w:left="720" w:hanging="360"/>
      </w:pPr>
      <w:rPr>
        <w:rFonts w:ascii="Symbol" w:hAnsi="Symbol"/>
      </w:rPr>
    </w:lvl>
  </w:abstractNum>
  <w:abstractNum w:abstractNumId="2">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3">
    <w:nsid w:val="3A1C7B4D"/>
    <w:multiLevelType w:val="hybridMultilevel"/>
    <w:tmpl w:val="3E2CA3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70180C7E"/>
    <w:multiLevelType w:val="hybridMultilevel"/>
    <w:tmpl w:val="C8586C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A8C131B"/>
    <w:multiLevelType w:val="hybridMultilevel"/>
    <w:tmpl w:val="1A14E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31122F"/>
    <w:rsid w:val="0001590B"/>
    <w:rsid w:val="00023154"/>
    <w:rsid w:val="00023E8C"/>
    <w:rsid w:val="00024B32"/>
    <w:rsid w:val="00037DC6"/>
    <w:rsid w:val="000572C1"/>
    <w:rsid w:val="0007558B"/>
    <w:rsid w:val="00075602"/>
    <w:rsid w:val="00077C87"/>
    <w:rsid w:val="00097A0A"/>
    <w:rsid w:val="000C2C52"/>
    <w:rsid w:val="000C7D8F"/>
    <w:rsid w:val="000D4F78"/>
    <w:rsid w:val="000F2FBB"/>
    <w:rsid w:val="00102624"/>
    <w:rsid w:val="001062D7"/>
    <w:rsid w:val="00114C9D"/>
    <w:rsid w:val="0012172B"/>
    <w:rsid w:val="00124FAD"/>
    <w:rsid w:val="001254BB"/>
    <w:rsid w:val="00135E36"/>
    <w:rsid w:val="0013641F"/>
    <w:rsid w:val="001432CC"/>
    <w:rsid w:val="0014504E"/>
    <w:rsid w:val="001469E4"/>
    <w:rsid w:val="00147502"/>
    <w:rsid w:val="0015182F"/>
    <w:rsid w:val="001519DD"/>
    <w:rsid w:val="00151D36"/>
    <w:rsid w:val="001535DA"/>
    <w:rsid w:val="00155238"/>
    <w:rsid w:val="001A0BF6"/>
    <w:rsid w:val="001A3B31"/>
    <w:rsid w:val="001B46A5"/>
    <w:rsid w:val="001C2F27"/>
    <w:rsid w:val="001D7579"/>
    <w:rsid w:val="001E504B"/>
    <w:rsid w:val="001F2B25"/>
    <w:rsid w:val="001F3107"/>
    <w:rsid w:val="001F4DB9"/>
    <w:rsid w:val="00211391"/>
    <w:rsid w:val="00214374"/>
    <w:rsid w:val="002224AD"/>
    <w:rsid w:val="00225B2A"/>
    <w:rsid w:val="002321BF"/>
    <w:rsid w:val="002418C3"/>
    <w:rsid w:val="00246E02"/>
    <w:rsid w:val="0025248E"/>
    <w:rsid w:val="00264CC1"/>
    <w:rsid w:val="00266417"/>
    <w:rsid w:val="0026719C"/>
    <w:rsid w:val="00272751"/>
    <w:rsid w:val="00285E2F"/>
    <w:rsid w:val="00291044"/>
    <w:rsid w:val="002928ED"/>
    <w:rsid w:val="002955B8"/>
    <w:rsid w:val="00295BCC"/>
    <w:rsid w:val="002A43EE"/>
    <w:rsid w:val="002A4E90"/>
    <w:rsid w:val="002B1CD8"/>
    <w:rsid w:val="002B312A"/>
    <w:rsid w:val="002C65F6"/>
    <w:rsid w:val="002D0FCC"/>
    <w:rsid w:val="002E6FB8"/>
    <w:rsid w:val="002F4EA4"/>
    <w:rsid w:val="00302653"/>
    <w:rsid w:val="00304329"/>
    <w:rsid w:val="0031122F"/>
    <w:rsid w:val="00336BA4"/>
    <w:rsid w:val="00337F9B"/>
    <w:rsid w:val="00352237"/>
    <w:rsid w:val="0035262B"/>
    <w:rsid w:val="00353B31"/>
    <w:rsid w:val="00360717"/>
    <w:rsid w:val="00363E02"/>
    <w:rsid w:val="003649A5"/>
    <w:rsid w:val="003801AF"/>
    <w:rsid w:val="003A3F0E"/>
    <w:rsid w:val="003A7566"/>
    <w:rsid w:val="003C35CA"/>
    <w:rsid w:val="003C61CC"/>
    <w:rsid w:val="003D042C"/>
    <w:rsid w:val="003D3863"/>
    <w:rsid w:val="003D531E"/>
    <w:rsid w:val="003D70DA"/>
    <w:rsid w:val="003D73B3"/>
    <w:rsid w:val="003E3E9C"/>
    <w:rsid w:val="003E561F"/>
    <w:rsid w:val="003E68E0"/>
    <w:rsid w:val="003F24EB"/>
    <w:rsid w:val="0040244A"/>
    <w:rsid w:val="004077C7"/>
    <w:rsid w:val="0041418A"/>
    <w:rsid w:val="00423401"/>
    <w:rsid w:val="00435AF5"/>
    <w:rsid w:val="004467EC"/>
    <w:rsid w:val="00447A73"/>
    <w:rsid w:val="00453B81"/>
    <w:rsid w:val="00454DA4"/>
    <w:rsid w:val="004620AB"/>
    <w:rsid w:val="00463317"/>
    <w:rsid w:val="00471F12"/>
    <w:rsid w:val="0049274D"/>
    <w:rsid w:val="004A1F64"/>
    <w:rsid w:val="004E377B"/>
    <w:rsid w:val="004F6169"/>
    <w:rsid w:val="005034B4"/>
    <w:rsid w:val="00504B27"/>
    <w:rsid w:val="0050588D"/>
    <w:rsid w:val="00513FEC"/>
    <w:rsid w:val="00514A40"/>
    <w:rsid w:val="005349EB"/>
    <w:rsid w:val="00537E07"/>
    <w:rsid w:val="005450AD"/>
    <w:rsid w:val="005517E4"/>
    <w:rsid w:val="00554346"/>
    <w:rsid w:val="00572AD9"/>
    <w:rsid w:val="005C3FBF"/>
    <w:rsid w:val="005C51DD"/>
    <w:rsid w:val="005E2B48"/>
    <w:rsid w:val="006362BA"/>
    <w:rsid w:val="00654546"/>
    <w:rsid w:val="00661605"/>
    <w:rsid w:val="0068521E"/>
    <w:rsid w:val="0068621A"/>
    <w:rsid w:val="00687400"/>
    <w:rsid w:val="00687E32"/>
    <w:rsid w:val="006A1158"/>
    <w:rsid w:val="006B01FD"/>
    <w:rsid w:val="006B0CDC"/>
    <w:rsid w:val="006C6D8C"/>
    <w:rsid w:val="006C7605"/>
    <w:rsid w:val="006E150A"/>
    <w:rsid w:val="006E320C"/>
    <w:rsid w:val="006F09B8"/>
    <w:rsid w:val="006F62E3"/>
    <w:rsid w:val="00702434"/>
    <w:rsid w:val="00723BDF"/>
    <w:rsid w:val="0074038D"/>
    <w:rsid w:val="0074456F"/>
    <w:rsid w:val="00746D09"/>
    <w:rsid w:val="00762348"/>
    <w:rsid w:val="00764462"/>
    <w:rsid w:val="00765BF4"/>
    <w:rsid w:val="007714E7"/>
    <w:rsid w:val="00785519"/>
    <w:rsid w:val="007867C2"/>
    <w:rsid w:val="007917DE"/>
    <w:rsid w:val="007A1446"/>
    <w:rsid w:val="007A23DB"/>
    <w:rsid w:val="007B0D40"/>
    <w:rsid w:val="007B4035"/>
    <w:rsid w:val="007D26BA"/>
    <w:rsid w:val="007E0257"/>
    <w:rsid w:val="007E16D6"/>
    <w:rsid w:val="007E4236"/>
    <w:rsid w:val="00812423"/>
    <w:rsid w:val="00822368"/>
    <w:rsid w:val="00823755"/>
    <w:rsid w:val="00830E70"/>
    <w:rsid w:val="00835B11"/>
    <w:rsid w:val="00842F50"/>
    <w:rsid w:val="008710D3"/>
    <w:rsid w:val="00880C88"/>
    <w:rsid w:val="008823FD"/>
    <w:rsid w:val="008A5059"/>
    <w:rsid w:val="008C0CA0"/>
    <w:rsid w:val="008C3319"/>
    <w:rsid w:val="008D6F4D"/>
    <w:rsid w:val="008D7E60"/>
    <w:rsid w:val="008E39D3"/>
    <w:rsid w:val="008E7958"/>
    <w:rsid w:val="008F0857"/>
    <w:rsid w:val="008F191F"/>
    <w:rsid w:val="008F1EF6"/>
    <w:rsid w:val="00900A6E"/>
    <w:rsid w:val="00907C19"/>
    <w:rsid w:val="009277CD"/>
    <w:rsid w:val="0093463D"/>
    <w:rsid w:val="00943A03"/>
    <w:rsid w:val="009467D6"/>
    <w:rsid w:val="00976F84"/>
    <w:rsid w:val="009817FB"/>
    <w:rsid w:val="00987676"/>
    <w:rsid w:val="00990224"/>
    <w:rsid w:val="00990FB5"/>
    <w:rsid w:val="00994B27"/>
    <w:rsid w:val="009A009D"/>
    <w:rsid w:val="009A0FC6"/>
    <w:rsid w:val="009A1997"/>
    <w:rsid w:val="009A3AC8"/>
    <w:rsid w:val="009A6500"/>
    <w:rsid w:val="009B5821"/>
    <w:rsid w:val="009C1CE3"/>
    <w:rsid w:val="009C391E"/>
    <w:rsid w:val="009D154E"/>
    <w:rsid w:val="009D18AB"/>
    <w:rsid w:val="009D7196"/>
    <w:rsid w:val="009F3C04"/>
    <w:rsid w:val="009F5FC6"/>
    <w:rsid w:val="009F7968"/>
    <w:rsid w:val="00A05817"/>
    <w:rsid w:val="00A141AE"/>
    <w:rsid w:val="00A163EC"/>
    <w:rsid w:val="00A201C3"/>
    <w:rsid w:val="00A231E7"/>
    <w:rsid w:val="00A321A2"/>
    <w:rsid w:val="00A33EB9"/>
    <w:rsid w:val="00A7086C"/>
    <w:rsid w:val="00A7359D"/>
    <w:rsid w:val="00A83894"/>
    <w:rsid w:val="00A84766"/>
    <w:rsid w:val="00A84F60"/>
    <w:rsid w:val="00A8500F"/>
    <w:rsid w:val="00A85F16"/>
    <w:rsid w:val="00A912B7"/>
    <w:rsid w:val="00AB0B5D"/>
    <w:rsid w:val="00AB33AA"/>
    <w:rsid w:val="00AC4F32"/>
    <w:rsid w:val="00AD2052"/>
    <w:rsid w:val="00AD301B"/>
    <w:rsid w:val="00AD6F10"/>
    <w:rsid w:val="00AE7731"/>
    <w:rsid w:val="00AF1E0F"/>
    <w:rsid w:val="00AF4467"/>
    <w:rsid w:val="00B25D1D"/>
    <w:rsid w:val="00B279F2"/>
    <w:rsid w:val="00B4169D"/>
    <w:rsid w:val="00B44229"/>
    <w:rsid w:val="00B519D6"/>
    <w:rsid w:val="00B529FD"/>
    <w:rsid w:val="00B55079"/>
    <w:rsid w:val="00B705ED"/>
    <w:rsid w:val="00B73E6A"/>
    <w:rsid w:val="00B83C07"/>
    <w:rsid w:val="00B86D69"/>
    <w:rsid w:val="00BB2255"/>
    <w:rsid w:val="00BB3B67"/>
    <w:rsid w:val="00BB4ADE"/>
    <w:rsid w:val="00BB7216"/>
    <w:rsid w:val="00BB764D"/>
    <w:rsid w:val="00BC08CD"/>
    <w:rsid w:val="00BC4502"/>
    <w:rsid w:val="00BD5AE7"/>
    <w:rsid w:val="00C060EE"/>
    <w:rsid w:val="00C1296D"/>
    <w:rsid w:val="00C26542"/>
    <w:rsid w:val="00C347D0"/>
    <w:rsid w:val="00C42C9D"/>
    <w:rsid w:val="00C4455C"/>
    <w:rsid w:val="00C47E4F"/>
    <w:rsid w:val="00C512C7"/>
    <w:rsid w:val="00C65455"/>
    <w:rsid w:val="00C66375"/>
    <w:rsid w:val="00C71663"/>
    <w:rsid w:val="00C8145D"/>
    <w:rsid w:val="00C975EF"/>
    <w:rsid w:val="00CA4C64"/>
    <w:rsid w:val="00CB2E02"/>
    <w:rsid w:val="00CC2E50"/>
    <w:rsid w:val="00CC5726"/>
    <w:rsid w:val="00CD7104"/>
    <w:rsid w:val="00CE29A6"/>
    <w:rsid w:val="00CE34BA"/>
    <w:rsid w:val="00D01348"/>
    <w:rsid w:val="00D10299"/>
    <w:rsid w:val="00D13808"/>
    <w:rsid w:val="00D4728E"/>
    <w:rsid w:val="00D47AFC"/>
    <w:rsid w:val="00D5320F"/>
    <w:rsid w:val="00D60FF9"/>
    <w:rsid w:val="00D63584"/>
    <w:rsid w:val="00D65181"/>
    <w:rsid w:val="00D6657E"/>
    <w:rsid w:val="00D73FE1"/>
    <w:rsid w:val="00D76765"/>
    <w:rsid w:val="00D803BA"/>
    <w:rsid w:val="00D87390"/>
    <w:rsid w:val="00D940DD"/>
    <w:rsid w:val="00D96371"/>
    <w:rsid w:val="00DA6371"/>
    <w:rsid w:val="00DB2B41"/>
    <w:rsid w:val="00DB2BC2"/>
    <w:rsid w:val="00DD0DF4"/>
    <w:rsid w:val="00DD725F"/>
    <w:rsid w:val="00DD7E89"/>
    <w:rsid w:val="00DE412B"/>
    <w:rsid w:val="00E0207E"/>
    <w:rsid w:val="00E1485A"/>
    <w:rsid w:val="00E25D9B"/>
    <w:rsid w:val="00E269B9"/>
    <w:rsid w:val="00E323B1"/>
    <w:rsid w:val="00E3590F"/>
    <w:rsid w:val="00E3754F"/>
    <w:rsid w:val="00E37624"/>
    <w:rsid w:val="00E403BB"/>
    <w:rsid w:val="00E47FC7"/>
    <w:rsid w:val="00E501D0"/>
    <w:rsid w:val="00E53647"/>
    <w:rsid w:val="00E56BEC"/>
    <w:rsid w:val="00E6147C"/>
    <w:rsid w:val="00E62281"/>
    <w:rsid w:val="00E72C85"/>
    <w:rsid w:val="00E86204"/>
    <w:rsid w:val="00E90AD3"/>
    <w:rsid w:val="00EB4C53"/>
    <w:rsid w:val="00EC094D"/>
    <w:rsid w:val="00EC32B2"/>
    <w:rsid w:val="00ED3643"/>
    <w:rsid w:val="00EF59F9"/>
    <w:rsid w:val="00F052D4"/>
    <w:rsid w:val="00F20EF4"/>
    <w:rsid w:val="00F2735B"/>
    <w:rsid w:val="00F40CD1"/>
    <w:rsid w:val="00F43CE1"/>
    <w:rsid w:val="00F50BCA"/>
    <w:rsid w:val="00F5720C"/>
    <w:rsid w:val="00F73563"/>
    <w:rsid w:val="00F74939"/>
    <w:rsid w:val="00F75393"/>
    <w:rsid w:val="00F86208"/>
    <w:rsid w:val="00F91FA6"/>
    <w:rsid w:val="00FA002C"/>
    <w:rsid w:val="00FA2A74"/>
    <w:rsid w:val="00FA3ED1"/>
    <w:rsid w:val="00FB023A"/>
    <w:rsid w:val="00FB19BE"/>
    <w:rsid w:val="00FB57C0"/>
    <w:rsid w:val="00FB5DDF"/>
    <w:rsid w:val="00FC0232"/>
    <w:rsid w:val="00FD2F98"/>
    <w:rsid w:val="00FE5D5B"/>
    <w:rsid w:val="00FE7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0DD"/>
  </w:style>
  <w:style w:type="paragraph" w:styleId="1">
    <w:name w:val="heading 1"/>
    <w:basedOn w:val="a"/>
    <w:next w:val="a"/>
    <w:link w:val="10"/>
    <w:qFormat/>
    <w:rsid w:val="0031122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1122F"/>
    <w:pPr>
      <w:keepNext/>
      <w:tabs>
        <w:tab w:val="num" w:pos="576"/>
      </w:tabs>
      <w:spacing w:before="240" w:after="60" w:line="240" w:lineRule="auto"/>
      <w:ind w:left="576" w:hanging="576"/>
      <w:jc w:val="both"/>
      <w:outlineLvl w:val="1"/>
    </w:pPr>
    <w:rPr>
      <w:rFonts w:ascii="Cambria" w:eastAsia="Times New Roman" w:hAnsi="Cambria" w:cs="Times New Roman"/>
      <w:b/>
      <w:bCs/>
      <w:i/>
      <w:iCs/>
      <w:sz w:val="28"/>
      <w:szCs w:val="28"/>
      <w:lang w:eastAsia="ar-SA"/>
    </w:rPr>
  </w:style>
  <w:style w:type="paragraph" w:styleId="3">
    <w:name w:val="heading 3"/>
    <w:basedOn w:val="a"/>
    <w:next w:val="a"/>
    <w:link w:val="30"/>
    <w:qFormat/>
    <w:rsid w:val="0031122F"/>
    <w:pPr>
      <w:keepNext/>
      <w:spacing w:before="240" w:after="60" w:line="240" w:lineRule="auto"/>
      <w:jc w:val="center"/>
      <w:outlineLvl w:val="2"/>
    </w:pPr>
    <w:rPr>
      <w:rFonts w:ascii="Times New Roman" w:eastAsia="Times New Roman" w:hAnsi="Times New Roman" w:cs="Arial"/>
      <w:b/>
      <w:bCs/>
      <w:i/>
      <w:sz w:val="28"/>
      <w:szCs w:val="28"/>
    </w:rPr>
  </w:style>
  <w:style w:type="paragraph" w:styleId="4">
    <w:name w:val="heading 4"/>
    <w:basedOn w:val="a"/>
    <w:next w:val="a"/>
    <w:link w:val="40"/>
    <w:qFormat/>
    <w:rsid w:val="0031122F"/>
    <w:pPr>
      <w:keepNext/>
      <w:keepLines/>
      <w:spacing w:before="200" w:after="0" w:line="240" w:lineRule="auto"/>
      <w:jc w:val="both"/>
      <w:outlineLvl w:val="3"/>
    </w:pPr>
    <w:rPr>
      <w:rFonts w:ascii="Cambria" w:eastAsia="Times New Roman" w:hAnsi="Cambria" w:cs="Times New Roman"/>
      <w:b/>
      <w:bCs/>
      <w:i/>
      <w:iCs/>
      <w:color w:val="4F81BD"/>
      <w:sz w:val="24"/>
      <w:szCs w:val="24"/>
      <w:lang w:eastAsia="ar-SA"/>
    </w:rPr>
  </w:style>
  <w:style w:type="paragraph" w:styleId="5">
    <w:name w:val="heading 5"/>
    <w:basedOn w:val="a"/>
    <w:next w:val="a"/>
    <w:link w:val="50"/>
    <w:unhideWhenUsed/>
    <w:qFormat/>
    <w:rsid w:val="0031122F"/>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31122F"/>
    <w:pPr>
      <w:keepNext/>
      <w:spacing w:after="0" w:line="360" w:lineRule="auto"/>
      <w:ind w:firstLine="709"/>
      <w:jc w:val="center"/>
      <w:outlineLvl w:val="5"/>
    </w:pPr>
    <w:rPr>
      <w:rFonts w:ascii="Times New Roman" w:eastAsia="Times New Roman" w:hAnsi="Times New Roman" w:cs="Times New Roman"/>
      <w:b/>
      <w:color w:val="000000"/>
      <w:sz w:val="28"/>
      <w:szCs w:val="20"/>
    </w:rPr>
  </w:style>
  <w:style w:type="paragraph" w:styleId="7">
    <w:name w:val="heading 7"/>
    <w:basedOn w:val="a"/>
    <w:next w:val="a"/>
    <w:link w:val="70"/>
    <w:qFormat/>
    <w:rsid w:val="0031122F"/>
    <w:pPr>
      <w:keepNext/>
      <w:spacing w:after="0" w:line="240" w:lineRule="auto"/>
      <w:jc w:val="center"/>
      <w:outlineLvl w:val="6"/>
    </w:pPr>
    <w:rPr>
      <w:rFonts w:ascii="Times New Roman" w:eastAsia="Times New Roman" w:hAnsi="Times New Roman" w:cs="Times New Roman"/>
      <w:b/>
      <w:sz w:val="20"/>
      <w:szCs w:val="20"/>
    </w:rPr>
  </w:style>
  <w:style w:type="paragraph" w:styleId="8">
    <w:name w:val="heading 8"/>
    <w:basedOn w:val="a"/>
    <w:next w:val="a"/>
    <w:link w:val="80"/>
    <w:qFormat/>
    <w:rsid w:val="0031122F"/>
    <w:pPr>
      <w:keepNext/>
      <w:spacing w:after="0" w:line="240" w:lineRule="auto"/>
      <w:outlineLvl w:val="7"/>
    </w:pPr>
    <w:rPr>
      <w:rFonts w:ascii="Times New Roman" w:eastAsia="Times New Roman" w:hAnsi="Times New Roman" w:cs="Times New Roman"/>
      <w:sz w:val="28"/>
      <w:szCs w:val="20"/>
    </w:rPr>
  </w:style>
  <w:style w:type="paragraph" w:styleId="9">
    <w:name w:val="heading 9"/>
    <w:basedOn w:val="a"/>
    <w:next w:val="a"/>
    <w:link w:val="90"/>
    <w:qFormat/>
    <w:rsid w:val="0031122F"/>
    <w:pPr>
      <w:keepNext/>
      <w:spacing w:after="0" w:line="240" w:lineRule="auto"/>
      <w:ind w:left="3402"/>
      <w:outlineLvl w:val="8"/>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122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1122F"/>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31122F"/>
    <w:rPr>
      <w:rFonts w:ascii="Times New Roman" w:eastAsia="Times New Roman" w:hAnsi="Times New Roman" w:cs="Arial"/>
      <w:b/>
      <w:bCs/>
      <w:i/>
      <w:sz w:val="28"/>
      <w:szCs w:val="28"/>
    </w:rPr>
  </w:style>
  <w:style w:type="character" w:customStyle="1" w:styleId="40">
    <w:name w:val="Заголовок 4 Знак"/>
    <w:basedOn w:val="a0"/>
    <w:link w:val="4"/>
    <w:rsid w:val="0031122F"/>
    <w:rPr>
      <w:rFonts w:ascii="Cambria" w:eastAsia="Times New Roman" w:hAnsi="Cambria" w:cs="Times New Roman"/>
      <w:b/>
      <w:bCs/>
      <w:i/>
      <w:iCs/>
      <w:color w:val="4F81BD"/>
      <w:sz w:val="24"/>
      <w:szCs w:val="24"/>
      <w:lang w:eastAsia="ar-SA"/>
    </w:rPr>
  </w:style>
  <w:style w:type="character" w:customStyle="1" w:styleId="50">
    <w:name w:val="Заголовок 5 Знак"/>
    <w:basedOn w:val="a0"/>
    <w:link w:val="5"/>
    <w:rsid w:val="0031122F"/>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31122F"/>
    <w:rPr>
      <w:rFonts w:ascii="Times New Roman" w:eastAsia="Times New Roman" w:hAnsi="Times New Roman" w:cs="Times New Roman"/>
      <w:b/>
      <w:color w:val="000000"/>
      <w:sz w:val="28"/>
      <w:szCs w:val="20"/>
    </w:rPr>
  </w:style>
  <w:style w:type="character" w:customStyle="1" w:styleId="70">
    <w:name w:val="Заголовок 7 Знак"/>
    <w:basedOn w:val="a0"/>
    <w:link w:val="7"/>
    <w:rsid w:val="0031122F"/>
    <w:rPr>
      <w:rFonts w:ascii="Times New Roman" w:eastAsia="Times New Roman" w:hAnsi="Times New Roman" w:cs="Times New Roman"/>
      <w:b/>
      <w:sz w:val="20"/>
      <w:szCs w:val="20"/>
    </w:rPr>
  </w:style>
  <w:style w:type="character" w:customStyle="1" w:styleId="80">
    <w:name w:val="Заголовок 8 Знак"/>
    <w:basedOn w:val="a0"/>
    <w:link w:val="8"/>
    <w:rsid w:val="0031122F"/>
    <w:rPr>
      <w:rFonts w:ascii="Times New Roman" w:eastAsia="Times New Roman" w:hAnsi="Times New Roman" w:cs="Times New Roman"/>
      <w:sz w:val="28"/>
      <w:szCs w:val="20"/>
    </w:rPr>
  </w:style>
  <w:style w:type="character" w:customStyle="1" w:styleId="90">
    <w:name w:val="Заголовок 9 Знак"/>
    <w:basedOn w:val="a0"/>
    <w:link w:val="9"/>
    <w:rsid w:val="0031122F"/>
    <w:rPr>
      <w:rFonts w:ascii="Times New Roman" w:eastAsia="Times New Roman" w:hAnsi="Times New Roman" w:cs="Times New Roman"/>
      <w:b/>
      <w:sz w:val="28"/>
      <w:szCs w:val="20"/>
    </w:rPr>
  </w:style>
  <w:style w:type="character" w:customStyle="1" w:styleId="FontStyle23">
    <w:name w:val="Font Style23"/>
    <w:basedOn w:val="a0"/>
    <w:rsid w:val="0031122F"/>
    <w:rPr>
      <w:rFonts w:ascii="Times New Roman" w:hAnsi="Times New Roman" w:cs="Times New Roman"/>
      <w:b/>
      <w:bCs/>
      <w:sz w:val="10"/>
      <w:szCs w:val="10"/>
    </w:rPr>
  </w:style>
  <w:style w:type="character" w:customStyle="1" w:styleId="FontStyle30">
    <w:name w:val="Font Style30"/>
    <w:basedOn w:val="a0"/>
    <w:rsid w:val="0031122F"/>
    <w:rPr>
      <w:rFonts w:ascii="Times New Roman" w:hAnsi="Times New Roman" w:cs="Times New Roman"/>
      <w:b/>
      <w:bCs/>
      <w:i/>
      <w:iCs/>
      <w:spacing w:val="-20"/>
      <w:sz w:val="22"/>
      <w:szCs w:val="22"/>
    </w:rPr>
  </w:style>
  <w:style w:type="character" w:customStyle="1" w:styleId="FontStyle31">
    <w:name w:val="Font Style31"/>
    <w:basedOn w:val="a0"/>
    <w:rsid w:val="0031122F"/>
    <w:rPr>
      <w:rFonts w:ascii="Times New Roman" w:hAnsi="Times New Roman" w:cs="Times New Roman"/>
      <w:sz w:val="16"/>
      <w:szCs w:val="16"/>
    </w:rPr>
  </w:style>
  <w:style w:type="character" w:customStyle="1" w:styleId="FontStyle32">
    <w:name w:val="Font Style32"/>
    <w:basedOn w:val="a0"/>
    <w:rsid w:val="0031122F"/>
    <w:rPr>
      <w:rFonts w:ascii="Times New Roman" w:hAnsi="Times New Roman" w:cs="Times New Roman"/>
      <w:sz w:val="16"/>
      <w:szCs w:val="16"/>
    </w:rPr>
  </w:style>
  <w:style w:type="paragraph" w:customStyle="1" w:styleId="Style17">
    <w:name w:val="Style17"/>
    <w:basedOn w:val="a"/>
    <w:rsid w:val="0031122F"/>
    <w:pPr>
      <w:widowControl w:val="0"/>
      <w:autoSpaceDE w:val="0"/>
      <w:spacing w:after="0" w:line="326" w:lineRule="exact"/>
      <w:ind w:firstLine="180"/>
    </w:pPr>
    <w:rPr>
      <w:rFonts w:ascii="Times New Roman" w:eastAsia="Times New Roman" w:hAnsi="Times New Roman" w:cs="Times New Roman"/>
      <w:sz w:val="24"/>
      <w:szCs w:val="24"/>
      <w:lang w:eastAsia="ar-SA"/>
    </w:rPr>
  </w:style>
  <w:style w:type="paragraph" w:customStyle="1" w:styleId="Style18">
    <w:name w:val="Style18"/>
    <w:basedOn w:val="a"/>
    <w:rsid w:val="0031122F"/>
    <w:pPr>
      <w:widowControl w:val="0"/>
      <w:autoSpaceDE w:val="0"/>
      <w:spacing w:after="0" w:line="331" w:lineRule="exact"/>
      <w:ind w:firstLine="482"/>
      <w:jc w:val="both"/>
    </w:pPr>
    <w:rPr>
      <w:rFonts w:ascii="Times New Roman" w:eastAsia="Times New Roman" w:hAnsi="Times New Roman" w:cs="Times New Roman"/>
      <w:sz w:val="24"/>
      <w:szCs w:val="24"/>
      <w:lang w:eastAsia="ar-SA"/>
    </w:rPr>
  </w:style>
  <w:style w:type="paragraph" w:styleId="a3">
    <w:name w:val="List Paragraph"/>
    <w:basedOn w:val="a"/>
    <w:qFormat/>
    <w:rsid w:val="0031122F"/>
    <w:pPr>
      <w:ind w:left="720"/>
      <w:contextualSpacing/>
    </w:pPr>
    <w:rPr>
      <w:rFonts w:ascii="Calibri" w:eastAsia="Calibri" w:hAnsi="Calibri" w:cs="Times New Roman"/>
      <w:lang w:eastAsia="en-US"/>
    </w:rPr>
  </w:style>
  <w:style w:type="character" w:styleId="a4">
    <w:name w:val="Emphasis"/>
    <w:basedOn w:val="a0"/>
    <w:qFormat/>
    <w:rsid w:val="0031122F"/>
    <w:rPr>
      <w:i/>
      <w:iCs/>
    </w:rPr>
  </w:style>
  <w:style w:type="paragraph" w:styleId="a5">
    <w:name w:val="Body Text Indent"/>
    <w:basedOn w:val="a"/>
    <w:link w:val="a6"/>
    <w:rsid w:val="0031122F"/>
    <w:pPr>
      <w:tabs>
        <w:tab w:val="left" w:pos="643"/>
      </w:tabs>
      <w:suppressAutoHyphens/>
      <w:spacing w:line="360" w:lineRule="atLeast"/>
      <w:ind w:firstLine="482"/>
      <w:jc w:val="both"/>
    </w:pPr>
    <w:rPr>
      <w:rFonts w:ascii="TimesET" w:eastAsia="Lucida Sans Unicode" w:hAnsi="TimesET" w:cs="font179"/>
      <w:kern w:val="1"/>
      <w:sz w:val="28"/>
      <w:lang w:eastAsia="ar-SA"/>
    </w:rPr>
  </w:style>
  <w:style w:type="character" w:customStyle="1" w:styleId="a6">
    <w:name w:val="Основной текст с отступом Знак"/>
    <w:basedOn w:val="a0"/>
    <w:link w:val="a5"/>
    <w:rsid w:val="0031122F"/>
    <w:rPr>
      <w:rFonts w:ascii="TimesET" w:eastAsia="Lucida Sans Unicode" w:hAnsi="TimesET" w:cs="font179"/>
      <w:kern w:val="1"/>
      <w:sz w:val="28"/>
      <w:lang w:eastAsia="ar-SA"/>
    </w:rPr>
  </w:style>
  <w:style w:type="table" w:styleId="a7">
    <w:name w:val="Table Grid"/>
    <w:basedOn w:val="a1"/>
    <w:rsid w:val="003112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w:aliases w:val="body text,Основной текст Знак1,Основной текст Знак Знак,Основной текст отчета"/>
    <w:basedOn w:val="a"/>
    <w:link w:val="a9"/>
    <w:uiPriority w:val="99"/>
    <w:unhideWhenUsed/>
    <w:rsid w:val="0031122F"/>
    <w:pPr>
      <w:spacing w:after="120"/>
    </w:pPr>
  </w:style>
  <w:style w:type="character" w:customStyle="1" w:styleId="a9">
    <w:name w:val="Основной текст Знак"/>
    <w:aliases w:val="body text Знак1,Основной текст Знак1 Знак1,Основной текст Знак Знак Знак1,Основной текст отчета Знак1"/>
    <w:basedOn w:val="a0"/>
    <w:link w:val="a8"/>
    <w:uiPriority w:val="99"/>
    <w:rsid w:val="0031122F"/>
  </w:style>
  <w:style w:type="paragraph" w:styleId="aa">
    <w:name w:val="header"/>
    <w:basedOn w:val="a"/>
    <w:link w:val="ab"/>
    <w:uiPriority w:val="99"/>
    <w:unhideWhenUsed/>
    <w:rsid w:val="0031122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1122F"/>
  </w:style>
  <w:style w:type="paragraph" w:styleId="ac">
    <w:name w:val="footer"/>
    <w:basedOn w:val="a"/>
    <w:link w:val="ad"/>
    <w:unhideWhenUsed/>
    <w:rsid w:val="0031122F"/>
    <w:pPr>
      <w:tabs>
        <w:tab w:val="center" w:pos="4677"/>
        <w:tab w:val="right" w:pos="9355"/>
      </w:tabs>
      <w:spacing w:after="0" w:line="240" w:lineRule="auto"/>
    </w:pPr>
  </w:style>
  <w:style w:type="character" w:customStyle="1" w:styleId="ad">
    <w:name w:val="Нижний колонтитул Знак"/>
    <w:basedOn w:val="a0"/>
    <w:link w:val="ac"/>
    <w:rsid w:val="0031122F"/>
  </w:style>
  <w:style w:type="character" w:customStyle="1" w:styleId="ae">
    <w:name w:val="Текст сноски Знак"/>
    <w:aliases w:val="Знак Знак, Знак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f"/>
    <w:rsid w:val="0031122F"/>
    <w:rPr>
      <w:rFonts w:ascii="Times New Roman" w:eastAsia="Calibri" w:hAnsi="Times New Roman" w:cs="Times New Roman"/>
      <w:sz w:val="20"/>
      <w:szCs w:val="20"/>
      <w:lang w:eastAsia="en-US"/>
    </w:rPr>
  </w:style>
  <w:style w:type="paragraph" w:styleId="af">
    <w:name w:val="footnote text"/>
    <w:aliases w:val="Знак, Знак,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
    <w:basedOn w:val="a"/>
    <w:link w:val="ae"/>
    <w:unhideWhenUsed/>
    <w:rsid w:val="0031122F"/>
    <w:pPr>
      <w:spacing w:after="0" w:line="240" w:lineRule="auto"/>
    </w:pPr>
    <w:rPr>
      <w:rFonts w:ascii="Times New Roman" w:eastAsia="Calibri" w:hAnsi="Times New Roman" w:cs="Times New Roman"/>
      <w:sz w:val="20"/>
      <w:szCs w:val="20"/>
      <w:lang w:eastAsia="en-US"/>
    </w:rPr>
  </w:style>
  <w:style w:type="character" w:customStyle="1" w:styleId="11">
    <w:name w:val="Текст сноски Знак1"/>
    <w:basedOn w:val="a0"/>
    <w:uiPriority w:val="99"/>
    <w:semiHidden/>
    <w:rsid w:val="0031122F"/>
    <w:rPr>
      <w:sz w:val="20"/>
      <w:szCs w:val="20"/>
    </w:rPr>
  </w:style>
  <w:style w:type="character" w:styleId="af0">
    <w:name w:val="footnote reference"/>
    <w:aliases w:val="Знак сноски-FN,Ciae niinee-FN"/>
    <w:basedOn w:val="a0"/>
    <w:semiHidden/>
    <w:unhideWhenUsed/>
    <w:rsid w:val="0031122F"/>
    <w:rPr>
      <w:vertAlign w:val="superscript"/>
    </w:rPr>
  </w:style>
  <w:style w:type="paragraph" w:customStyle="1" w:styleId="31">
    <w:name w:val="Заголовок 3+"/>
    <w:basedOn w:val="a"/>
    <w:rsid w:val="0031122F"/>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af1">
    <w:name w:val="Новый"/>
    <w:basedOn w:val="a"/>
    <w:rsid w:val="0031122F"/>
    <w:pPr>
      <w:spacing w:after="0" w:line="360" w:lineRule="auto"/>
      <w:ind w:firstLine="454"/>
      <w:jc w:val="both"/>
    </w:pPr>
    <w:rPr>
      <w:rFonts w:ascii="Times New Roman" w:eastAsia="Times New Roman" w:hAnsi="Times New Roman" w:cs="Times New Roman"/>
      <w:sz w:val="28"/>
      <w:szCs w:val="24"/>
    </w:rPr>
  </w:style>
  <w:style w:type="paragraph" w:styleId="af2">
    <w:name w:val="Title"/>
    <w:basedOn w:val="a"/>
    <w:link w:val="af3"/>
    <w:qFormat/>
    <w:rsid w:val="0031122F"/>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rsid w:val="0031122F"/>
    <w:rPr>
      <w:rFonts w:ascii="Times New Roman" w:eastAsia="Times New Roman" w:hAnsi="Times New Roman" w:cs="Times New Roman"/>
      <w:b/>
      <w:bCs/>
      <w:sz w:val="24"/>
      <w:szCs w:val="24"/>
    </w:rPr>
  </w:style>
  <w:style w:type="character" w:customStyle="1" w:styleId="af4">
    <w:name w:val="Текст примечания Знак"/>
    <w:basedOn w:val="a0"/>
    <w:link w:val="af5"/>
    <w:semiHidden/>
    <w:rsid w:val="0031122F"/>
    <w:rPr>
      <w:rFonts w:ascii="Times New Roman" w:eastAsia="Times New Roman" w:hAnsi="Times New Roman" w:cs="Times New Roman"/>
      <w:sz w:val="20"/>
      <w:szCs w:val="20"/>
    </w:rPr>
  </w:style>
  <w:style w:type="paragraph" w:styleId="af5">
    <w:name w:val="annotation text"/>
    <w:basedOn w:val="a"/>
    <w:link w:val="af4"/>
    <w:semiHidden/>
    <w:unhideWhenUsed/>
    <w:rsid w:val="0031122F"/>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0"/>
    <w:uiPriority w:val="99"/>
    <w:semiHidden/>
    <w:rsid w:val="0031122F"/>
    <w:rPr>
      <w:sz w:val="20"/>
      <w:szCs w:val="20"/>
    </w:rPr>
  </w:style>
  <w:style w:type="character" w:customStyle="1" w:styleId="af6">
    <w:name w:val="Тема примечания Знак"/>
    <w:basedOn w:val="af4"/>
    <w:link w:val="af7"/>
    <w:semiHidden/>
    <w:rsid w:val="0031122F"/>
    <w:rPr>
      <w:rFonts w:ascii="Times New Roman" w:eastAsia="Calibri" w:hAnsi="Times New Roman" w:cs="Times New Roman"/>
      <w:b/>
      <w:bCs/>
      <w:sz w:val="20"/>
      <w:szCs w:val="20"/>
      <w:lang w:eastAsia="en-US"/>
    </w:rPr>
  </w:style>
  <w:style w:type="paragraph" w:styleId="af7">
    <w:name w:val="annotation subject"/>
    <w:basedOn w:val="af5"/>
    <w:next w:val="af5"/>
    <w:link w:val="af6"/>
    <w:semiHidden/>
    <w:unhideWhenUsed/>
    <w:rsid w:val="0031122F"/>
    <w:rPr>
      <w:rFonts w:eastAsia="Calibri"/>
      <w:b/>
      <w:bCs/>
      <w:lang w:eastAsia="en-US"/>
    </w:rPr>
  </w:style>
  <w:style w:type="character" w:customStyle="1" w:styleId="13">
    <w:name w:val="Тема примечания Знак1"/>
    <w:basedOn w:val="12"/>
    <w:uiPriority w:val="99"/>
    <w:semiHidden/>
    <w:rsid w:val="0031122F"/>
    <w:rPr>
      <w:b/>
      <w:bCs/>
      <w:sz w:val="20"/>
      <w:szCs w:val="20"/>
    </w:rPr>
  </w:style>
  <w:style w:type="paragraph" w:styleId="af8">
    <w:name w:val="Balloon Text"/>
    <w:basedOn w:val="a"/>
    <w:link w:val="af9"/>
    <w:semiHidden/>
    <w:unhideWhenUsed/>
    <w:rsid w:val="0031122F"/>
    <w:pPr>
      <w:spacing w:after="0" w:line="240" w:lineRule="auto"/>
    </w:pPr>
    <w:rPr>
      <w:rFonts w:ascii="Tahoma" w:eastAsia="Calibri" w:hAnsi="Tahoma" w:cs="Tahoma"/>
      <w:sz w:val="16"/>
      <w:szCs w:val="16"/>
      <w:lang w:eastAsia="en-US"/>
    </w:rPr>
  </w:style>
  <w:style w:type="character" w:customStyle="1" w:styleId="af9">
    <w:name w:val="Текст выноски Знак"/>
    <w:basedOn w:val="a0"/>
    <w:link w:val="af8"/>
    <w:semiHidden/>
    <w:rsid w:val="0031122F"/>
    <w:rPr>
      <w:rFonts w:ascii="Tahoma" w:eastAsia="Calibri" w:hAnsi="Tahoma" w:cs="Tahoma"/>
      <w:sz w:val="16"/>
      <w:szCs w:val="16"/>
      <w:lang w:eastAsia="en-US"/>
    </w:rPr>
  </w:style>
  <w:style w:type="paragraph" w:customStyle="1" w:styleId="Style1">
    <w:name w:val="Style1"/>
    <w:basedOn w:val="a"/>
    <w:uiPriority w:val="99"/>
    <w:rsid w:val="0031122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1">
    <w:name w:val="Body Text 2"/>
    <w:basedOn w:val="a"/>
    <w:link w:val="22"/>
    <w:rsid w:val="0031122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1122F"/>
    <w:rPr>
      <w:rFonts w:ascii="Times New Roman" w:eastAsia="Times New Roman" w:hAnsi="Times New Roman" w:cs="Times New Roman"/>
      <w:sz w:val="24"/>
      <w:szCs w:val="24"/>
    </w:rPr>
  </w:style>
  <w:style w:type="paragraph" w:styleId="afa">
    <w:name w:val="Normal (Web)"/>
    <w:basedOn w:val="a"/>
    <w:unhideWhenUsed/>
    <w:rsid w:val="0031122F"/>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Strong"/>
    <w:basedOn w:val="a0"/>
    <w:uiPriority w:val="22"/>
    <w:qFormat/>
    <w:rsid w:val="0031122F"/>
    <w:rPr>
      <w:b/>
      <w:bCs/>
    </w:rPr>
  </w:style>
  <w:style w:type="character" w:customStyle="1" w:styleId="afc">
    <w:name w:val="Схема документа Знак"/>
    <w:basedOn w:val="a0"/>
    <w:link w:val="afd"/>
    <w:semiHidden/>
    <w:rsid w:val="0031122F"/>
    <w:rPr>
      <w:rFonts w:ascii="Tahoma" w:eastAsia="Calibri" w:hAnsi="Tahoma" w:cs="Tahoma"/>
      <w:sz w:val="20"/>
      <w:szCs w:val="20"/>
      <w:shd w:val="clear" w:color="auto" w:fill="000080"/>
      <w:lang w:eastAsia="en-US"/>
    </w:rPr>
  </w:style>
  <w:style w:type="paragraph" w:styleId="afd">
    <w:name w:val="Document Map"/>
    <w:basedOn w:val="a"/>
    <w:link w:val="afc"/>
    <w:semiHidden/>
    <w:rsid w:val="0031122F"/>
    <w:pPr>
      <w:shd w:val="clear" w:color="auto" w:fill="000080"/>
      <w:spacing w:after="0" w:line="240" w:lineRule="auto"/>
    </w:pPr>
    <w:rPr>
      <w:rFonts w:ascii="Tahoma" w:eastAsia="Calibri" w:hAnsi="Tahoma" w:cs="Tahoma"/>
      <w:sz w:val="20"/>
      <w:szCs w:val="20"/>
      <w:lang w:eastAsia="en-US"/>
    </w:rPr>
  </w:style>
  <w:style w:type="character" w:customStyle="1" w:styleId="14">
    <w:name w:val="Схема документа Знак1"/>
    <w:basedOn w:val="a0"/>
    <w:uiPriority w:val="99"/>
    <w:semiHidden/>
    <w:rsid w:val="0031122F"/>
    <w:rPr>
      <w:rFonts w:ascii="Tahoma" w:hAnsi="Tahoma" w:cs="Tahoma"/>
      <w:sz w:val="16"/>
      <w:szCs w:val="16"/>
    </w:rPr>
  </w:style>
  <w:style w:type="paragraph" w:styleId="32">
    <w:name w:val="Body Text Indent 3"/>
    <w:basedOn w:val="a"/>
    <w:link w:val="33"/>
    <w:rsid w:val="0031122F"/>
    <w:pPr>
      <w:spacing w:after="120" w:line="240" w:lineRule="auto"/>
      <w:ind w:left="283"/>
    </w:pPr>
    <w:rPr>
      <w:rFonts w:ascii="Times New Roman" w:eastAsia="Calibri" w:hAnsi="Times New Roman" w:cs="Times New Roman"/>
      <w:sz w:val="16"/>
      <w:szCs w:val="16"/>
      <w:lang w:eastAsia="en-US"/>
    </w:rPr>
  </w:style>
  <w:style w:type="character" w:customStyle="1" w:styleId="33">
    <w:name w:val="Основной текст с отступом 3 Знак"/>
    <w:basedOn w:val="a0"/>
    <w:link w:val="32"/>
    <w:rsid w:val="0031122F"/>
    <w:rPr>
      <w:rFonts w:ascii="Times New Roman" w:eastAsia="Calibri" w:hAnsi="Times New Roman" w:cs="Times New Roman"/>
      <w:sz w:val="16"/>
      <w:szCs w:val="16"/>
      <w:lang w:eastAsia="en-US"/>
    </w:rPr>
  </w:style>
  <w:style w:type="paragraph" w:styleId="23">
    <w:name w:val="Body Text Indent 2"/>
    <w:basedOn w:val="a"/>
    <w:link w:val="24"/>
    <w:rsid w:val="0031122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31122F"/>
    <w:rPr>
      <w:rFonts w:ascii="Times New Roman" w:eastAsia="Times New Roman" w:hAnsi="Times New Roman" w:cs="Times New Roman"/>
      <w:sz w:val="24"/>
      <w:szCs w:val="24"/>
    </w:rPr>
  </w:style>
  <w:style w:type="paragraph" w:customStyle="1" w:styleId="FR1">
    <w:name w:val="FR1"/>
    <w:rsid w:val="0031122F"/>
    <w:pPr>
      <w:widowControl w:val="0"/>
      <w:spacing w:before="440" w:after="0" w:line="240" w:lineRule="auto"/>
      <w:ind w:left="800"/>
    </w:pPr>
    <w:rPr>
      <w:rFonts w:ascii="Arial" w:eastAsia="Times New Roman" w:hAnsi="Arial" w:cs="Times New Roman"/>
      <w:b/>
      <w:sz w:val="24"/>
      <w:szCs w:val="20"/>
    </w:rPr>
  </w:style>
  <w:style w:type="paragraph" w:styleId="afe">
    <w:name w:val="Plain Text"/>
    <w:aliases w:val="Знак Знак Знак Знак,Знак Знак Знак, Знак Знак Знак Знак, Знак Знак Знак"/>
    <w:basedOn w:val="a"/>
    <w:link w:val="aff"/>
    <w:rsid w:val="0031122F"/>
    <w:pPr>
      <w:spacing w:after="0" w:line="240" w:lineRule="auto"/>
    </w:pPr>
    <w:rPr>
      <w:rFonts w:ascii="Courier New" w:eastAsia="Times New Roman" w:hAnsi="Courier New" w:cs="Courier New"/>
      <w:sz w:val="20"/>
      <w:szCs w:val="20"/>
    </w:rPr>
  </w:style>
  <w:style w:type="character" w:customStyle="1" w:styleId="aff">
    <w:name w:val="Текст Знак"/>
    <w:aliases w:val="Знак Знак Знак Знак Знак,Знак Знак Знак Знак1, Знак Знак Знак Знак Знак, Знак Знак Знак Знак1"/>
    <w:basedOn w:val="a0"/>
    <w:link w:val="afe"/>
    <w:rsid w:val="0031122F"/>
    <w:rPr>
      <w:rFonts w:ascii="Courier New" w:eastAsia="Times New Roman" w:hAnsi="Courier New" w:cs="Courier New"/>
      <w:sz w:val="20"/>
      <w:szCs w:val="20"/>
    </w:rPr>
  </w:style>
  <w:style w:type="paragraph" w:styleId="34">
    <w:name w:val="Body Text 3"/>
    <w:basedOn w:val="a"/>
    <w:link w:val="35"/>
    <w:rsid w:val="0031122F"/>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31122F"/>
    <w:rPr>
      <w:rFonts w:ascii="Times New Roman" w:eastAsia="Times New Roman" w:hAnsi="Times New Roman" w:cs="Times New Roman"/>
      <w:sz w:val="16"/>
      <w:szCs w:val="16"/>
    </w:rPr>
  </w:style>
  <w:style w:type="character" w:styleId="aff0">
    <w:name w:val="Hyperlink"/>
    <w:basedOn w:val="a0"/>
    <w:uiPriority w:val="99"/>
    <w:rsid w:val="0031122F"/>
    <w:rPr>
      <w:color w:val="0000FF"/>
      <w:u w:val="single"/>
    </w:rPr>
  </w:style>
  <w:style w:type="character" w:customStyle="1" w:styleId="spelle">
    <w:name w:val="spelle"/>
    <w:basedOn w:val="a0"/>
    <w:rsid w:val="0031122F"/>
  </w:style>
  <w:style w:type="paragraph" w:styleId="aff1">
    <w:name w:val="No Spacing"/>
    <w:link w:val="aff2"/>
    <w:uiPriority w:val="1"/>
    <w:qFormat/>
    <w:rsid w:val="0031122F"/>
    <w:pPr>
      <w:spacing w:after="0" w:line="240" w:lineRule="auto"/>
    </w:pPr>
    <w:rPr>
      <w:rFonts w:ascii="Calibri" w:eastAsia="Times New Roman" w:hAnsi="Calibri" w:cs="Times New Roman"/>
      <w:lang w:eastAsia="en-US"/>
    </w:rPr>
  </w:style>
  <w:style w:type="character" w:customStyle="1" w:styleId="aff2">
    <w:name w:val="Без интервала Знак"/>
    <w:basedOn w:val="a0"/>
    <w:link w:val="aff1"/>
    <w:uiPriority w:val="1"/>
    <w:rsid w:val="0031122F"/>
    <w:rPr>
      <w:rFonts w:ascii="Calibri" w:eastAsia="Times New Roman" w:hAnsi="Calibri" w:cs="Times New Roman"/>
      <w:lang w:eastAsia="en-US"/>
    </w:rPr>
  </w:style>
  <w:style w:type="paragraph" w:customStyle="1" w:styleId="15">
    <w:name w:val="Абзац списка1"/>
    <w:basedOn w:val="a"/>
    <w:rsid w:val="0031122F"/>
    <w:pPr>
      <w:ind w:left="720"/>
    </w:pPr>
    <w:rPr>
      <w:rFonts w:ascii="Calibri" w:eastAsia="Times New Roman" w:hAnsi="Calibri" w:cs="Calibri"/>
      <w:lang w:eastAsia="en-US"/>
    </w:rPr>
  </w:style>
  <w:style w:type="paragraph" w:customStyle="1" w:styleId="25">
    <w:name w:val="Абзац списка2"/>
    <w:basedOn w:val="a"/>
    <w:rsid w:val="0031122F"/>
    <w:pPr>
      <w:ind w:left="720"/>
    </w:pPr>
    <w:rPr>
      <w:rFonts w:ascii="Calibri" w:eastAsia="Times New Roman" w:hAnsi="Calibri" w:cs="Calibri"/>
      <w:lang w:eastAsia="en-US"/>
    </w:rPr>
  </w:style>
  <w:style w:type="paragraph" w:customStyle="1" w:styleId="c22">
    <w:name w:val="c22"/>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31122F"/>
  </w:style>
  <w:style w:type="character" w:customStyle="1" w:styleId="c14">
    <w:name w:val="c14"/>
    <w:basedOn w:val="a0"/>
    <w:rsid w:val="0031122F"/>
  </w:style>
  <w:style w:type="character" w:customStyle="1" w:styleId="c4">
    <w:name w:val="c4"/>
    <w:basedOn w:val="a0"/>
    <w:rsid w:val="0031122F"/>
  </w:style>
  <w:style w:type="paragraph" w:customStyle="1" w:styleId="c2">
    <w:name w:val="c2"/>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1122F"/>
  </w:style>
  <w:style w:type="character" w:customStyle="1" w:styleId="apple-converted-space">
    <w:name w:val="apple-converted-space"/>
    <w:basedOn w:val="a0"/>
    <w:rsid w:val="0031122F"/>
  </w:style>
  <w:style w:type="character" w:customStyle="1" w:styleId="c0">
    <w:name w:val="c0"/>
    <w:basedOn w:val="a0"/>
    <w:rsid w:val="0031122F"/>
  </w:style>
  <w:style w:type="paragraph" w:customStyle="1" w:styleId="c15">
    <w:name w:val="c15"/>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31122F"/>
  </w:style>
  <w:style w:type="paragraph" w:customStyle="1" w:styleId="c6">
    <w:name w:val="c6"/>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8">
    <w:name w:val="c38"/>
    <w:basedOn w:val="a0"/>
    <w:rsid w:val="0031122F"/>
  </w:style>
  <w:style w:type="character" w:customStyle="1" w:styleId="c13">
    <w:name w:val="c13"/>
    <w:basedOn w:val="a0"/>
    <w:rsid w:val="0031122F"/>
  </w:style>
  <w:style w:type="character" w:customStyle="1" w:styleId="aff3">
    <w:name w:val="Теория Знак"/>
    <w:basedOn w:val="a0"/>
    <w:link w:val="aff4"/>
    <w:locked/>
    <w:rsid w:val="0031122F"/>
    <w:rPr>
      <w:rFonts w:ascii="Times New Roman" w:eastAsia="Times New Roman" w:hAnsi="Times New Roman" w:cs="Times New Roman"/>
      <w:iCs/>
      <w:color w:val="000000"/>
      <w:spacing w:val="-4"/>
      <w:sz w:val="24"/>
      <w:szCs w:val="24"/>
      <w:shd w:val="clear" w:color="auto" w:fill="FFFFFF"/>
    </w:rPr>
  </w:style>
  <w:style w:type="paragraph" w:customStyle="1" w:styleId="aff4">
    <w:name w:val="Теория"/>
    <w:basedOn w:val="a"/>
    <w:link w:val="aff3"/>
    <w:rsid w:val="0031122F"/>
    <w:pPr>
      <w:shd w:val="clear" w:color="auto" w:fill="FFFFFF"/>
      <w:autoSpaceDE w:val="0"/>
      <w:autoSpaceDN w:val="0"/>
      <w:adjustRightInd w:val="0"/>
      <w:spacing w:after="0" w:line="240" w:lineRule="auto"/>
      <w:ind w:left="851" w:hanging="851"/>
    </w:pPr>
    <w:rPr>
      <w:rFonts w:ascii="Times New Roman" w:eastAsia="Times New Roman" w:hAnsi="Times New Roman" w:cs="Times New Roman"/>
      <w:iCs/>
      <w:color w:val="000000"/>
      <w:spacing w:val="-4"/>
      <w:sz w:val="24"/>
      <w:szCs w:val="24"/>
    </w:rPr>
  </w:style>
  <w:style w:type="character" w:customStyle="1" w:styleId="aff5">
    <w:name w:val="Стиль Теория + курсив Знак"/>
    <w:basedOn w:val="aff3"/>
    <w:link w:val="aff6"/>
    <w:locked/>
    <w:rsid w:val="0031122F"/>
    <w:rPr>
      <w:rFonts w:ascii="Times New Roman" w:eastAsia="Times New Roman" w:hAnsi="Times New Roman" w:cs="Times New Roman"/>
      <w:i/>
      <w:iCs/>
      <w:caps/>
      <w:color w:val="000000"/>
      <w:spacing w:val="-4"/>
      <w:sz w:val="24"/>
      <w:szCs w:val="24"/>
      <w:shd w:val="clear" w:color="auto" w:fill="FFFFFF"/>
    </w:rPr>
  </w:style>
  <w:style w:type="paragraph" w:customStyle="1" w:styleId="aff6">
    <w:name w:val="Стиль Теория + курсив"/>
    <w:basedOn w:val="aff4"/>
    <w:link w:val="aff5"/>
    <w:rsid w:val="0031122F"/>
    <w:rPr>
      <w:i/>
      <w:caps/>
    </w:rPr>
  </w:style>
  <w:style w:type="paragraph" w:customStyle="1" w:styleId="boldtext2">
    <w:name w:val="boldtext2"/>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text3">
    <w:name w:val="boldtext3"/>
    <w:basedOn w:val="a"/>
    <w:rsid w:val="00311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enu-table">
    <w:name w:val="submenu-table"/>
    <w:basedOn w:val="a0"/>
    <w:rsid w:val="0031122F"/>
  </w:style>
  <w:style w:type="character" w:customStyle="1" w:styleId="c8c33">
    <w:name w:val="c8 c33"/>
    <w:basedOn w:val="a0"/>
    <w:rsid w:val="0031122F"/>
  </w:style>
  <w:style w:type="character" w:styleId="aff7">
    <w:name w:val="page number"/>
    <w:basedOn w:val="a0"/>
    <w:rsid w:val="0031122F"/>
  </w:style>
  <w:style w:type="paragraph" w:styleId="26">
    <w:name w:val="List 2"/>
    <w:basedOn w:val="a"/>
    <w:rsid w:val="0031122F"/>
    <w:pPr>
      <w:tabs>
        <w:tab w:val="num" w:pos="360"/>
      </w:tabs>
      <w:spacing w:after="120" w:line="240" w:lineRule="auto"/>
      <w:ind w:left="360" w:hanging="360"/>
    </w:pPr>
    <w:rPr>
      <w:rFonts w:ascii="Times New Roman" w:eastAsia="Times New Roman" w:hAnsi="Times New Roman" w:cs="Times New Roman"/>
      <w:sz w:val="24"/>
      <w:szCs w:val="24"/>
    </w:rPr>
  </w:style>
  <w:style w:type="character" w:customStyle="1" w:styleId="27">
    <w:name w:val="Основной текст Знак2"/>
    <w:aliases w:val="body text Знак,Основной текст Знак1 Знак,Основной текст Знак Знак Знак,Основной текст отчета Знак"/>
    <w:basedOn w:val="a0"/>
    <w:locked/>
    <w:rsid w:val="0031122F"/>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31122F"/>
    <w:pPr>
      <w:spacing w:after="0" w:line="240" w:lineRule="auto"/>
      <w:ind w:firstLine="709"/>
      <w:jc w:val="both"/>
    </w:pPr>
    <w:rPr>
      <w:rFonts w:ascii="Times New Roman" w:eastAsia="Times New Roman" w:hAnsi="Times New Roman" w:cs="Times New Roman"/>
      <w:szCs w:val="20"/>
    </w:rPr>
  </w:style>
  <w:style w:type="paragraph" w:customStyle="1" w:styleId="Iauiue">
    <w:name w:val="Iau?iue"/>
    <w:rsid w:val="0031122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11">
    <w:name w:val="Основной текст 21"/>
    <w:basedOn w:val="Iauiue"/>
    <w:rsid w:val="0031122F"/>
    <w:pPr>
      <w:spacing w:line="360" w:lineRule="auto"/>
      <w:ind w:firstLine="709"/>
      <w:jc w:val="both"/>
    </w:pPr>
    <w:rPr>
      <w:sz w:val="28"/>
    </w:rPr>
  </w:style>
  <w:style w:type="paragraph" w:customStyle="1" w:styleId="Iniiaiieoaeno">
    <w:name w:val="Iniiaiie oaeno"/>
    <w:basedOn w:val="Iauiue"/>
    <w:rsid w:val="0031122F"/>
    <w:pPr>
      <w:spacing w:line="360" w:lineRule="auto"/>
      <w:jc w:val="center"/>
    </w:pPr>
    <w:rPr>
      <w:sz w:val="28"/>
    </w:rPr>
  </w:style>
  <w:style w:type="paragraph" w:customStyle="1" w:styleId="aff8">
    <w:name w:val="Îáû÷íûé"/>
    <w:rsid w:val="0031122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05">
    <w:name w:val="Текст 10_5"/>
    <w:rsid w:val="0031122F"/>
    <w:pPr>
      <w:spacing w:after="0" w:line="240" w:lineRule="auto"/>
      <w:ind w:firstLine="709"/>
      <w:jc w:val="both"/>
    </w:pPr>
    <w:rPr>
      <w:rFonts w:ascii="Times New Roman" w:eastAsia="Times New Roman" w:hAnsi="Times New Roman" w:cs="Times New Roman"/>
      <w:snapToGrid w:val="0"/>
      <w:sz w:val="28"/>
      <w:szCs w:val="20"/>
    </w:rPr>
  </w:style>
  <w:style w:type="paragraph" w:customStyle="1" w:styleId="oaenoniinee">
    <w:name w:val="oaeno niinee"/>
    <w:basedOn w:val="Iauiue"/>
    <w:rsid w:val="0031122F"/>
    <w:rPr>
      <w:sz w:val="20"/>
    </w:rPr>
  </w:style>
  <w:style w:type="character" w:customStyle="1" w:styleId="ciaeniinee">
    <w:name w:val="ciae niinee"/>
    <w:basedOn w:val="a0"/>
    <w:rsid w:val="0031122F"/>
    <w:rPr>
      <w:vertAlign w:val="superscript"/>
    </w:rPr>
  </w:style>
  <w:style w:type="paragraph" w:customStyle="1" w:styleId="caaieiaie4">
    <w:name w:val="caaieiaie 4"/>
    <w:basedOn w:val="a"/>
    <w:next w:val="a"/>
    <w:rsid w:val="0031122F"/>
    <w:pPr>
      <w:keepNext/>
      <w:widowControl w:val="0"/>
      <w:spacing w:after="0" w:line="480" w:lineRule="auto"/>
      <w:ind w:firstLine="680"/>
    </w:pPr>
    <w:rPr>
      <w:rFonts w:ascii="Times New Roman" w:eastAsia="Times New Roman" w:hAnsi="Times New Roman" w:cs="Times New Roman"/>
      <w:b/>
      <w:sz w:val="28"/>
      <w:szCs w:val="20"/>
    </w:rPr>
  </w:style>
  <w:style w:type="paragraph" w:styleId="aff9">
    <w:name w:val="Block Text"/>
    <w:basedOn w:val="a"/>
    <w:rsid w:val="0031122F"/>
    <w:pPr>
      <w:spacing w:after="0" w:line="240" w:lineRule="auto"/>
      <w:ind w:left="170" w:right="170" w:firstLine="709"/>
      <w:jc w:val="both"/>
    </w:pPr>
    <w:rPr>
      <w:rFonts w:ascii="Times New Roman" w:eastAsia="Times New Roman" w:hAnsi="Times New Roman" w:cs="Times New Roman"/>
      <w:sz w:val="26"/>
      <w:szCs w:val="20"/>
    </w:rPr>
  </w:style>
  <w:style w:type="paragraph" w:styleId="affa">
    <w:name w:val="caption"/>
    <w:basedOn w:val="a"/>
    <w:next w:val="a"/>
    <w:qFormat/>
    <w:rsid w:val="0031122F"/>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0"/>
    </w:rPr>
  </w:style>
  <w:style w:type="paragraph" w:styleId="16">
    <w:name w:val="toc 1"/>
    <w:basedOn w:val="a"/>
    <w:next w:val="a"/>
    <w:autoRedefine/>
    <w:uiPriority w:val="39"/>
    <w:rsid w:val="0031122F"/>
    <w:pPr>
      <w:tabs>
        <w:tab w:val="right" w:leader="dot" w:pos="9061"/>
      </w:tabs>
      <w:spacing w:before="240" w:after="0" w:line="240" w:lineRule="auto"/>
    </w:pPr>
    <w:rPr>
      <w:rFonts w:ascii="Times New Roman" w:eastAsia="Times New Roman" w:hAnsi="Times New Roman" w:cs="Times New Roman"/>
      <w:sz w:val="24"/>
      <w:szCs w:val="24"/>
      <w:lang w:val="de-DE" w:eastAsia="de-DE"/>
    </w:rPr>
  </w:style>
  <w:style w:type="paragraph" w:styleId="28">
    <w:name w:val="toc 2"/>
    <w:basedOn w:val="a"/>
    <w:next w:val="a"/>
    <w:autoRedefine/>
    <w:uiPriority w:val="39"/>
    <w:rsid w:val="0031122F"/>
    <w:pPr>
      <w:tabs>
        <w:tab w:val="left" w:pos="880"/>
        <w:tab w:val="right" w:leader="dot" w:pos="9061"/>
      </w:tabs>
      <w:spacing w:before="120" w:after="0" w:line="240" w:lineRule="auto"/>
      <w:ind w:left="426"/>
    </w:pPr>
    <w:rPr>
      <w:rFonts w:ascii="Times New Roman" w:eastAsia="Times New Roman" w:hAnsi="Times New Roman" w:cs="Times New Roman"/>
      <w:sz w:val="24"/>
      <w:szCs w:val="24"/>
      <w:lang w:val="de-DE" w:eastAsia="de-DE"/>
    </w:rPr>
  </w:style>
  <w:style w:type="character" w:customStyle="1" w:styleId="affb">
    <w:name w:val="Текст концевой сноски Знак"/>
    <w:basedOn w:val="a0"/>
    <w:link w:val="affc"/>
    <w:rsid w:val="0031122F"/>
    <w:rPr>
      <w:rFonts w:ascii="Calibri" w:hAnsi="Calibri"/>
    </w:rPr>
  </w:style>
  <w:style w:type="paragraph" w:styleId="affc">
    <w:name w:val="endnote text"/>
    <w:basedOn w:val="a"/>
    <w:link w:val="affb"/>
    <w:rsid w:val="0031122F"/>
    <w:pPr>
      <w:autoSpaceDE w:val="0"/>
      <w:autoSpaceDN w:val="0"/>
      <w:spacing w:after="0" w:line="240" w:lineRule="auto"/>
    </w:pPr>
    <w:rPr>
      <w:rFonts w:ascii="Calibri" w:hAnsi="Calibri"/>
    </w:rPr>
  </w:style>
  <w:style w:type="character" w:customStyle="1" w:styleId="17">
    <w:name w:val="Текст концевой сноски Знак1"/>
    <w:basedOn w:val="a0"/>
    <w:rsid w:val="0031122F"/>
    <w:rPr>
      <w:sz w:val="20"/>
      <w:szCs w:val="20"/>
    </w:rPr>
  </w:style>
  <w:style w:type="paragraph" w:customStyle="1" w:styleId="18">
    <w:name w:val="Номер 1"/>
    <w:basedOn w:val="1"/>
    <w:qFormat/>
    <w:rsid w:val="0031122F"/>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29">
    <w:name w:val="Номер 2"/>
    <w:basedOn w:val="3"/>
    <w:qFormat/>
    <w:rsid w:val="0031122F"/>
    <w:pPr>
      <w:spacing w:before="120" w:after="120" w:line="360" w:lineRule="auto"/>
    </w:pPr>
    <w:rPr>
      <w:i w:val="0"/>
    </w:rPr>
  </w:style>
  <w:style w:type="paragraph" w:customStyle="1" w:styleId="2a">
    <w:name w:val="новый 2"/>
    <w:basedOn w:val="a"/>
    <w:qFormat/>
    <w:rsid w:val="0031122F"/>
    <w:pPr>
      <w:spacing w:before="120" w:after="240" w:line="240" w:lineRule="auto"/>
      <w:jc w:val="center"/>
    </w:pPr>
    <w:rPr>
      <w:rFonts w:ascii="Times New Roman" w:eastAsia="Times New Roman" w:hAnsi="Times New Roman" w:cs="Times New Roman"/>
      <w:b/>
      <w:sz w:val="28"/>
      <w:szCs w:val="28"/>
    </w:rPr>
  </w:style>
  <w:style w:type="paragraph" w:customStyle="1" w:styleId="ConsPlusCell">
    <w:name w:val="ConsPlusCell"/>
    <w:uiPriority w:val="99"/>
    <w:rsid w:val="0031122F"/>
    <w:pPr>
      <w:widowControl w:val="0"/>
      <w:autoSpaceDE w:val="0"/>
      <w:autoSpaceDN w:val="0"/>
      <w:adjustRightInd w:val="0"/>
      <w:spacing w:after="0" w:line="240" w:lineRule="auto"/>
    </w:pPr>
    <w:rPr>
      <w:rFonts w:ascii="Arial" w:eastAsia="Times New Roman" w:hAnsi="Arial" w:cs="Arial"/>
      <w:sz w:val="20"/>
      <w:szCs w:val="20"/>
    </w:rPr>
  </w:style>
  <w:style w:type="character" w:styleId="affd">
    <w:name w:val="FollowedHyperlink"/>
    <w:basedOn w:val="a0"/>
    <w:uiPriority w:val="99"/>
    <w:semiHidden/>
    <w:unhideWhenUsed/>
    <w:rsid w:val="0031122F"/>
    <w:rPr>
      <w:color w:val="800080" w:themeColor="followedHyperlink"/>
      <w:u w:val="single"/>
    </w:rPr>
  </w:style>
  <w:style w:type="paragraph" w:customStyle="1" w:styleId="1234">
    <w:name w:val="основной текст1234"/>
    <w:basedOn w:val="a"/>
    <w:next w:val="a"/>
    <w:qFormat/>
    <w:rsid w:val="00DD725F"/>
    <w:pPr>
      <w:spacing w:after="0" w:line="360" w:lineRule="auto"/>
      <w:ind w:firstLine="709"/>
      <w:jc w:val="both"/>
    </w:pPr>
    <w:rPr>
      <w:rFonts w:ascii="Times New Roman" w:eastAsia="Times New Roman" w:hAnsi="Times New Roman" w:cs="Times New Roman"/>
      <w:sz w:val="24"/>
      <w:szCs w:val="24"/>
    </w:rPr>
  </w:style>
  <w:style w:type="paragraph" w:customStyle="1" w:styleId="affe">
    <w:name w:val="таблица"/>
    <w:basedOn w:val="a"/>
    <w:next w:val="a"/>
    <w:qFormat/>
    <w:rsid w:val="00FA002C"/>
    <w:pPr>
      <w:spacing w:after="0"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614819">
      <w:bodyDiv w:val="1"/>
      <w:marLeft w:val="0"/>
      <w:marRight w:val="0"/>
      <w:marTop w:val="0"/>
      <w:marBottom w:val="0"/>
      <w:divBdr>
        <w:top w:val="none" w:sz="0" w:space="0" w:color="auto"/>
        <w:left w:val="none" w:sz="0" w:space="0" w:color="auto"/>
        <w:bottom w:val="none" w:sz="0" w:space="0" w:color="auto"/>
        <w:right w:val="none" w:sz="0" w:space="0" w:color="auto"/>
      </w:divBdr>
    </w:div>
    <w:div w:id="139758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6565453F4314DEF67241E18A0680CD34897DB8DDBD0590E45E65FAC33w4r3I"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consultantplus://offline/ref=76565453F4314DEF67241E18A0680CD34894DA89D9D0590E45E65FAC33w4r3I"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bsch1.ru/fgos/nachalnaya-shkola/obrazovatelnya-programma-noo"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2401-7075-447E-9BC7-44D2BC997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1</Pages>
  <Words>2988</Words>
  <Characters>17038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19987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tarkina</dc:creator>
  <cp:keywords/>
  <dc:description/>
  <cp:lastModifiedBy>Tarkina</cp:lastModifiedBy>
  <cp:revision>286</cp:revision>
  <cp:lastPrinted>2017-06-14T07:23:00Z</cp:lastPrinted>
  <dcterms:created xsi:type="dcterms:W3CDTF">2015-06-06T03:59:00Z</dcterms:created>
  <dcterms:modified xsi:type="dcterms:W3CDTF">2017-10-27T07:53:00Z</dcterms:modified>
</cp:coreProperties>
</file>