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2A" w:rsidRDefault="00FD3F2A" w:rsidP="00FD3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 </w:t>
      </w:r>
    </w:p>
    <w:p w:rsidR="00FD3F2A" w:rsidRDefault="00FD3F2A" w:rsidP="00FD3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"Белоярская средняя общеобразовательная школа № 1"</w:t>
      </w:r>
    </w:p>
    <w:p w:rsidR="00FD3F2A" w:rsidRDefault="00FD3F2A" w:rsidP="00FD3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Верхнекетского района Томской области</w:t>
      </w:r>
    </w:p>
    <w:p w:rsidR="00FD3F2A" w:rsidRDefault="00FD3F2A" w:rsidP="00FD3F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2A" w:rsidRDefault="00FD3F2A" w:rsidP="00FD3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2A" w:rsidRDefault="00FD3F2A" w:rsidP="00FD3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D3F2A" w:rsidRDefault="00B935B0" w:rsidP="00FD3F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FD3F2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D3F2A">
        <w:rPr>
          <w:rFonts w:ascii="Times New Roman" w:hAnsi="Times New Roman" w:cs="Times New Roman"/>
          <w:b/>
          <w:bCs/>
          <w:sz w:val="24"/>
          <w:szCs w:val="24"/>
        </w:rPr>
        <w:t>.2016г.</w:t>
      </w:r>
      <w:r w:rsidR="00FD3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3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3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3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3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3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3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3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3F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№   </w:t>
      </w:r>
    </w:p>
    <w:p w:rsidR="00FD3F2A" w:rsidRDefault="00FD3F2A" w:rsidP="00FD3F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2A" w:rsidRDefault="00FD3F2A" w:rsidP="00FD3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р.п. Белый Яр</w:t>
      </w:r>
    </w:p>
    <w:p w:rsidR="00FD3F2A" w:rsidRDefault="00FD3F2A" w:rsidP="00FD3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C0" w:rsidRPr="007C29C0" w:rsidRDefault="007C29C0" w:rsidP="007C29C0">
      <w:pPr>
        <w:shd w:val="clear" w:color="auto" w:fill="FFFFFF"/>
        <w:spacing w:before="30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C29C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 переходе   групп дошкольного образования                                                                                              МБОУ «Белоярская СОШ № 1» и его филиала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</w:t>
      </w:r>
      <w:r w:rsidRPr="007C29C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на  образовательную деятельность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C29C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по ФГОС </w:t>
      </w:r>
      <w:proofErr w:type="gramStart"/>
      <w:r w:rsidRPr="007C29C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</w:t>
      </w:r>
      <w:proofErr w:type="gramEnd"/>
    </w:p>
    <w:p w:rsidR="00FD3F2A" w:rsidRDefault="00FD3F2A" w:rsidP="00FD3F2A">
      <w:pPr>
        <w:pStyle w:val="western"/>
        <w:spacing w:after="240" w:afterAutospacing="0"/>
      </w:pPr>
    </w:p>
    <w:p w:rsidR="007C29C0" w:rsidRPr="007C29C0" w:rsidRDefault="007C29C0" w:rsidP="007C2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29C0">
        <w:rPr>
          <w:rFonts w:ascii="Times New Roman" w:hAnsi="Times New Roman" w:cs="Times New Roman"/>
          <w:color w:val="333333"/>
          <w:sz w:val="24"/>
          <w:szCs w:val="24"/>
        </w:rPr>
        <w:t>В соответствии с приказом Министерства образования и науки РФ от 17 октября 2013 года № 1155 «Об утверждении Федерального государственного образовательного стандарта дошкольного образования»</w:t>
      </w:r>
      <w:r w:rsidRPr="007C29C0">
        <w:rPr>
          <w:rFonts w:ascii="Times New Roman" w:hAnsi="Times New Roman" w:cs="Times New Roman"/>
          <w:color w:val="000000"/>
          <w:sz w:val="24"/>
          <w:szCs w:val="24"/>
        </w:rPr>
        <w:t> (зарегистрированного в Минюсте России 14 ноября 2013 г. N 30384)</w:t>
      </w:r>
      <w:r w:rsidRPr="007C29C0">
        <w:rPr>
          <w:rFonts w:ascii="Times New Roman" w:hAnsi="Times New Roman" w:cs="Times New Roman"/>
          <w:color w:val="333333"/>
          <w:sz w:val="24"/>
          <w:szCs w:val="24"/>
        </w:rPr>
        <w:t>, в целях обеспечения эффективного перехода М</w:t>
      </w:r>
      <w:r>
        <w:rPr>
          <w:rFonts w:ascii="Times New Roman" w:hAnsi="Times New Roman" w:cs="Times New Roman"/>
          <w:color w:val="333333"/>
          <w:sz w:val="24"/>
          <w:szCs w:val="24"/>
        </w:rPr>
        <w:t>БОУ</w:t>
      </w:r>
      <w:r w:rsidRPr="007C29C0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333333"/>
          <w:sz w:val="24"/>
          <w:szCs w:val="24"/>
        </w:rPr>
        <w:t>Белоярская СОШ № 1</w:t>
      </w:r>
      <w:r w:rsidRPr="007C29C0">
        <w:rPr>
          <w:rFonts w:ascii="Times New Roman" w:hAnsi="Times New Roman" w:cs="Times New Roman"/>
          <w:color w:val="333333"/>
          <w:sz w:val="24"/>
          <w:szCs w:val="24"/>
        </w:rPr>
        <w:t>» и его филиал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 в с. Палочка </w:t>
      </w:r>
      <w:r w:rsidRPr="007C29C0">
        <w:rPr>
          <w:rFonts w:ascii="Times New Roman" w:hAnsi="Times New Roman" w:cs="Times New Roman"/>
          <w:color w:val="333333"/>
          <w:sz w:val="24"/>
          <w:szCs w:val="24"/>
        </w:rPr>
        <w:t>на  ФГОС   ДО</w:t>
      </w:r>
      <w:proofErr w:type="gramEnd"/>
    </w:p>
    <w:p w:rsidR="004C7A37" w:rsidRPr="004C7A37" w:rsidRDefault="004C7A37" w:rsidP="00DB75F6">
      <w:pPr>
        <w:pStyle w:val="western"/>
        <w:spacing w:after="202" w:afterAutospacing="0"/>
        <w:jc w:val="both"/>
        <w:rPr>
          <w:b/>
        </w:rPr>
      </w:pPr>
      <w:r w:rsidRPr="004C7A37">
        <w:rPr>
          <w:b/>
        </w:rPr>
        <w:t>приказываю</w:t>
      </w:r>
    </w:p>
    <w:p w:rsidR="007C29C0" w:rsidRDefault="007C29C0" w:rsidP="007C29C0">
      <w:pPr>
        <w:rPr>
          <w:rFonts w:ascii="Times New Roman" w:hAnsi="Times New Roman"/>
          <w:b/>
          <w:sz w:val="24"/>
          <w:szCs w:val="24"/>
          <w:lang w:eastAsia="ar-SA"/>
        </w:rPr>
      </w:pPr>
    </w:p>
    <w:p w:rsidR="007C29C0" w:rsidRDefault="007C29C0" w:rsidP="007C29C0">
      <w:pPr>
        <w:jc w:val="center"/>
      </w:pPr>
      <w:r>
        <w:rPr>
          <w:color w:val="333333"/>
        </w:rPr>
        <w:t>  </w:t>
      </w:r>
    </w:p>
    <w:p w:rsidR="007C29C0" w:rsidRDefault="007C29C0" w:rsidP="007C29C0">
      <w:pPr>
        <w:pStyle w:val="a3"/>
        <w:numPr>
          <w:ilvl w:val="0"/>
          <w:numId w:val="2"/>
        </w:numPr>
        <w:shd w:val="clear" w:color="auto" w:fill="FFFFFF"/>
        <w:spacing w:before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образовательную деятельность в группах дошкольного образования МБОУ «Белоярская СОШ № 1» и его филиала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Палочка согласно требованиям ФГОС ДО с 01.12.2016 года.</w:t>
      </w:r>
    </w:p>
    <w:p w:rsidR="007C29C0" w:rsidRDefault="007C29C0" w:rsidP="007C29C0">
      <w:pPr>
        <w:pStyle w:val="a3"/>
        <w:numPr>
          <w:ilvl w:val="0"/>
          <w:numId w:val="2"/>
        </w:numPr>
        <w:shd w:val="clear" w:color="auto" w:fill="FFFFFF"/>
        <w:spacing w:before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 групп дошкольного образования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 1» осуществлять образовательный процесс согласно требованиям ФГОС ДО.</w:t>
      </w:r>
    </w:p>
    <w:p w:rsidR="007C29C0" w:rsidRPr="007C29C0" w:rsidRDefault="007C29C0" w:rsidP="007C29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приказа оставляю за </w:t>
      </w:r>
      <w:r w:rsidRPr="007C29C0">
        <w:rPr>
          <w:rFonts w:ascii="Times New Roman" w:hAnsi="Times New Roman" w:cs="Times New Roman"/>
          <w:b/>
          <w:sz w:val="24"/>
          <w:szCs w:val="24"/>
        </w:rPr>
        <w:t xml:space="preserve">Таркиной Т.И., </w:t>
      </w:r>
      <w:r w:rsidRPr="007C29C0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естителем</w:t>
      </w:r>
      <w:r w:rsidRPr="007C29C0">
        <w:rPr>
          <w:rFonts w:ascii="Times New Roman" w:hAnsi="Times New Roman" w:cs="Times New Roman"/>
          <w:sz w:val="24"/>
          <w:szCs w:val="24"/>
        </w:rPr>
        <w:t xml:space="preserve"> директора по УР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9C0" w:rsidRDefault="007C29C0" w:rsidP="007C29C0">
      <w:pPr>
        <w:pStyle w:val="a3"/>
        <w:rPr>
          <w:rFonts w:ascii="Times New Roman" w:hAnsi="Times New Roman"/>
          <w:sz w:val="24"/>
          <w:szCs w:val="24"/>
        </w:rPr>
      </w:pPr>
    </w:p>
    <w:p w:rsidR="007C29C0" w:rsidRDefault="007C29C0" w:rsidP="007C29C0">
      <w:pPr>
        <w:rPr>
          <w:rFonts w:ascii="Times New Roman" w:hAnsi="Times New Roman"/>
          <w:sz w:val="24"/>
          <w:szCs w:val="24"/>
        </w:rPr>
      </w:pPr>
    </w:p>
    <w:p w:rsidR="007C29C0" w:rsidRPr="007C29C0" w:rsidRDefault="007C29C0" w:rsidP="007C29C0">
      <w:pPr>
        <w:rPr>
          <w:rFonts w:ascii="Times New Roman" w:hAnsi="Times New Roman" w:cs="Times New Roman"/>
          <w:sz w:val="24"/>
          <w:szCs w:val="24"/>
        </w:rPr>
      </w:pPr>
      <w:r w:rsidRPr="007C29C0">
        <w:rPr>
          <w:rFonts w:ascii="Times New Roman" w:hAnsi="Times New Roman" w:cs="Times New Roman"/>
          <w:sz w:val="24"/>
          <w:szCs w:val="24"/>
        </w:rPr>
        <w:t>Директор</w:t>
      </w:r>
      <w:r w:rsidRPr="007C29C0">
        <w:rPr>
          <w:rFonts w:ascii="Times New Roman" w:hAnsi="Times New Roman" w:cs="Times New Roman"/>
          <w:sz w:val="24"/>
          <w:szCs w:val="24"/>
        </w:rPr>
        <w:tab/>
      </w:r>
      <w:r w:rsidRPr="007C29C0">
        <w:rPr>
          <w:rFonts w:ascii="Times New Roman" w:hAnsi="Times New Roman" w:cs="Times New Roman"/>
          <w:sz w:val="24"/>
          <w:szCs w:val="24"/>
        </w:rPr>
        <w:tab/>
      </w:r>
      <w:r w:rsidRPr="007C29C0">
        <w:rPr>
          <w:rFonts w:ascii="Times New Roman" w:hAnsi="Times New Roman" w:cs="Times New Roman"/>
          <w:sz w:val="24"/>
          <w:szCs w:val="24"/>
        </w:rPr>
        <w:tab/>
      </w:r>
      <w:r w:rsidRPr="007C29C0">
        <w:rPr>
          <w:rFonts w:ascii="Times New Roman" w:hAnsi="Times New Roman" w:cs="Times New Roman"/>
          <w:sz w:val="24"/>
          <w:szCs w:val="24"/>
        </w:rPr>
        <w:tab/>
      </w:r>
      <w:r w:rsidRPr="007C29C0">
        <w:rPr>
          <w:rFonts w:ascii="Times New Roman" w:hAnsi="Times New Roman" w:cs="Times New Roman"/>
          <w:sz w:val="24"/>
          <w:szCs w:val="24"/>
        </w:rPr>
        <w:tab/>
        <w:t>Н.В. Филиппова</w:t>
      </w:r>
    </w:p>
    <w:p w:rsidR="007C29C0" w:rsidRDefault="007C29C0" w:rsidP="007C29C0"/>
    <w:p w:rsidR="007C29C0" w:rsidRDefault="007C29C0" w:rsidP="007C29C0"/>
    <w:p w:rsidR="007C29C0" w:rsidRDefault="007C29C0" w:rsidP="007C29C0"/>
    <w:p w:rsidR="00FD3F2A" w:rsidRDefault="00FD3F2A" w:rsidP="007C29C0">
      <w:pPr>
        <w:pStyle w:val="western"/>
        <w:spacing w:after="0" w:afterAutospacing="0"/>
        <w:jc w:val="both"/>
      </w:pPr>
    </w:p>
    <w:p w:rsidR="0061068F" w:rsidRDefault="0061068F"/>
    <w:sectPr w:rsidR="0061068F" w:rsidSect="001D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A09"/>
    <w:multiLevelType w:val="multilevel"/>
    <w:tmpl w:val="E472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A3EEB"/>
    <w:multiLevelType w:val="hybridMultilevel"/>
    <w:tmpl w:val="5B16DCDE"/>
    <w:lvl w:ilvl="0" w:tplc="93C0DB22">
      <w:start w:val="1"/>
      <w:numFmt w:val="decimal"/>
      <w:lvlText w:val="%1."/>
      <w:lvlJc w:val="left"/>
      <w:pPr>
        <w:ind w:left="720" w:hanging="360"/>
      </w:pPr>
      <w:rPr>
        <w:rFonts w:eastAsiaTheme="minorEastAsia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2A"/>
    <w:rsid w:val="001D75BF"/>
    <w:rsid w:val="002B252B"/>
    <w:rsid w:val="003A1BA5"/>
    <w:rsid w:val="004C7A37"/>
    <w:rsid w:val="0061068F"/>
    <w:rsid w:val="00702C19"/>
    <w:rsid w:val="00764BDF"/>
    <w:rsid w:val="007C29C0"/>
    <w:rsid w:val="00B81794"/>
    <w:rsid w:val="00B935B0"/>
    <w:rsid w:val="00DB75F6"/>
    <w:rsid w:val="00FD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2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3F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C29C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2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3F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Peshkova</dc:creator>
  <cp:lastModifiedBy>tarkina</cp:lastModifiedBy>
  <cp:revision>11</cp:revision>
  <dcterms:created xsi:type="dcterms:W3CDTF">2016-09-20T04:34:00Z</dcterms:created>
  <dcterms:modified xsi:type="dcterms:W3CDTF">2016-10-07T09:12:00Z</dcterms:modified>
</cp:coreProperties>
</file>