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9B1D79" w:rsidRDefault="009B1D79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/>
        <w:jc w:val="center"/>
        <w:rPr>
          <w:sz w:val="28"/>
          <w:szCs w:val="28"/>
        </w:rPr>
      </w:pPr>
    </w:p>
    <w:p w:rsidR="00E2756A" w:rsidRDefault="00E2756A" w:rsidP="00E2756A"/>
    <w:p w:rsidR="00E2756A" w:rsidRDefault="00E2756A" w:rsidP="00E2756A"/>
    <w:p w:rsidR="00E2756A" w:rsidRDefault="00E2756A" w:rsidP="00E2756A">
      <w:pPr>
        <w:rPr>
          <w:sz w:val="96"/>
          <w:szCs w:val="96"/>
        </w:rPr>
      </w:pPr>
    </w:p>
    <w:p w:rsidR="00E2756A" w:rsidRDefault="00E2756A" w:rsidP="00E2756A">
      <w:pPr>
        <w:jc w:val="center"/>
        <w:rPr>
          <w:sz w:val="96"/>
          <w:szCs w:val="96"/>
        </w:rPr>
      </w:pP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филиала </w:t>
      </w:r>
      <w:proofErr w:type="spellStart"/>
      <w:r w:rsidRPr="00CC5A89">
        <w:rPr>
          <w:rFonts w:ascii="Times New Roman" w:hAnsi="Times New Roman" w:cs="Times New Roman"/>
          <w:b/>
          <w:sz w:val="40"/>
          <w:szCs w:val="40"/>
        </w:rPr>
        <w:t>МБОУ</w:t>
      </w:r>
      <w:proofErr w:type="gramStart"/>
      <w:r w:rsidRPr="00CC5A89">
        <w:rPr>
          <w:rFonts w:ascii="Times New Roman" w:hAnsi="Times New Roman" w:cs="Times New Roman"/>
          <w:b/>
          <w:sz w:val="40"/>
          <w:szCs w:val="40"/>
        </w:rPr>
        <w:t>«Б</w:t>
      </w:r>
      <w:proofErr w:type="gramEnd"/>
      <w:r w:rsidRPr="00CC5A89">
        <w:rPr>
          <w:rFonts w:ascii="Times New Roman" w:hAnsi="Times New Roman" w:cs="Times New Roman"/>
          <w:b/>
          <w:sz w:val="40"/>
          <w:szCs w:val="40"/>
        </w:rPr>
        <w:t>елоярская</w:t>
      </w:r>
      <w:proofErr w:type="spellEnd"/>
      <w:r w:rsidRPr="00CC5A89">
        <w:rPr>
          <w:rFonts w:ascii="Times New Roman" w:hAnsi="Times New Roman" w:cs="Times New Roman"/>
          <w:b/>
          <w:sz w:val="40"/>
          <w:szCs w:val="40"/>
        </w:rPr>
        <w:t xml:space="preserve"> средняя </w:t>
      </w:r>
      <w:r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</w:t>
      </w:r>
      <w:r w:rsidRPr="00CC5A89">
        <w:rPr>
          <w:rFonts w:ascii="Times New Roman" w:hAnsi="Times New Roman" w:cs="Times New Roman"/>
          <w:b/>
          <w:sz w:val="40"/>
          <w:szCs w:val="40"/>
        </w:rPr>
        <w:t>школа № 1»</w:t>
      </w:r>
      <w:r w:rsidRPr="007E030C">
        <w:rPr>
          <w:rFonts w:ascii="Times New Roman" w:hAnsi="Times New Roman" w:cs="Times New Roman"/>
          <w:b/>
          <w:sz w:val="40"/>
          <w:szCs w:val="40"/>
        </w:rPr>
        <w:t xml:space="preserve">в   с. Палочка     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  </w:t>
      </w:r>
      <w:r w:rsidR="00BC5DC7">
        <w:rPr>
          <w:rFonts w:ascii="Times New Roman" w:hAnsi="Times New Roman" w:cs="Times New Roman"/>
          <w:b/>
          <w:sz w:val="56"/>
          <w:szCs w:val="56"/>
        </w:rPr>
        <w:t>201</w:t>
      </w:r>
      <w:r w:rsidR="00164A31">
        <w:rPr>
          <w:rFonts w:ascii="Times New Roman" w:hAnsi="Times New Roman" w:cs="Times New Roman"/>
          <w:b/>
          <w:sz w:val="56"/>
          <w:szCs w:val="56"/>
        </w:rPr>
        <w:t>9</w:t>
      </w:r>
      <w:r w:rsidR="00BC5DC7">
        <w:rPr>
          <w:rFonts w:ascii="Times New Roman" w:hAnsi="Times New Roman" w:cs="Times New Roman"/>
          <w:b/>
          <w:sz w:val="56"/>
          <w:szCs w:val="56"/>
        </w:rPr>
        <w:t>-20</w:t>
      </w:r>
      <w:r w:rsidR="00164A31">
        <w:rPr>
          <w:rFonts w:ascii="Times New Roman" w:hAnsi="Times New Roman" w:cs="Times New Roman"/>
          <w:b/>
          <w:sz w:val="56"/>
          <w:szCs w:val="56"/>
        </w:rPr>
        <w:t>20</w:t>
      </w:r>
      <w:r>
        <w:rPr>
          <w:rFonts w:ascii="Times New Roman" w:hAnsi="Times New Roman" w:cs="Times New Roman"/>
          <w:b/>
          <w:sz w:val="56"/>
          <w:szCs w:val="56"/>
        </w:rPr>
        <w:t xml:space="preserve">   учебный год</w:t>
      </w:r>
    </w:p>
    <w:p w:rsidR="00E2756A" w:rsidRDefault="00E2756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56"/>
          <w:szCs w:val="56"/>
        </w:rPr>
      </w:pPr>
    </w:p>
    <w:p w:rsidR="00717C8A" w:rsidRDefault="00717C8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28"/>
          <w:szCs w:val="28"/>
        </w:rPr>
      </w:pPr>
    </w:p>
    <w:p w:rsidR="00E2756A" w:rsidRPr="00717C8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>Белый Яр</w:t>
      </w:r>
    </w:p>
    <w:p w:rsidR="00E2756A" w:rsidRPr="00717C8A" w:rsidRDefault="00BC5DC7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4A31">
        <w:rPr>
          <w:rFonts w:ascii="Times New Roman" w:hAnsi="Times New Roman" w:cs="Times New Roman"/>
          <w:b/>
          <w:sz w:val="24"/>
          <w:szCs w:val="24"/>
        </w:rPr>
        <w:t>9</w:t>
      </w:r>
      <w:r w:rsidR="00E2756A" w:rsidRPr="00717C8A">
        <w:rPr>
          <w:rFonts w:ascii="Times New Roman" w:hAnsi="Times New Roman" w:cs="Times New Roman"/>
          <w:b/>
          <w:sz w:val="24"/>
          <w:szCs w:val="24"/>
        </w:rPr>
        <w:t>г</w:t>
      </w:r>
    </w:p>
    <w:p w:rsidR="00E2756A" w:rsidRDefault="00E2756A" w:rsidP="00E2756A"/>
    <w:p w:rsidR="00717C8A" w:rsidRDefault="00717C8A" w:rsidP="00E2756A"/>
    <w:p w:rsidR="00E2756A" w:rsidRDefault="00E2756A" w:rsidP="00E2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756A" w:rsidRDefault="00E2756A" w:rsidP="00E275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учебному плану филиала МБОУ «Белоярская </w:t>
      </w:r>
      <w:r w:rsidR="00520A74">
        <w:rPr>
          <w:b/>
          <w:sz w:val="28"/>
          <w:szCs w:val="28"/>
        </w:rPr>
        <w:t xml:space="preserve">средняя школа № 1»   </w:t>
      </w:r>
      <w:r w:rsidR="00DB688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в  </w:t>
      </w:r>
      <w:r w:rsidR="00BC5DC7">
        <w:rPr>
          <w:b/>
          <w:sz w:val="28"/>
          <w:szCs w:val="28"/>
        </w:rPr>
        <w:t xml:space="preserve"> с. Палочка     на   201</w:t>
      </w:r>
      <w:r w:rsidR="00F742EE">
        <w:rPr>
          <w:b/>
          <w:sz w:val="28"/>
          <w:szCs w:val="28"/>
        </w:rPr>
        <w:t>9-2020</w:t>
      </w:r>
      <w:r w:rsidR="00DB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  <w:proofErr w:type="gramEnd"/>
    </w:p>
    <w:p w:rsidR="00E2756A" w:rsidRDefault="00E2756A" w:rsidP="00E2756A"/>
    <w:p w:rsidR="00531F52" w:rsidRPr="004A7B8A" w:rsidRDefault="00531F52" w:rsidP="00531F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Учебный план школы составлен на основе </w:t>
      </w:r>
      <w:r>
        <w:rPr>
          <w:rFonts w:ascii="Times New Roman" w:hAnsi="Times New Roman"/>
          <w:iCs/>
          <w:color w:val="000000"/>
          <w:sz w:val="24"/>
          <w:szCs w:val="24"/>
        </w:rPr>
        <w:t>ФГОС НОО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 200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годаи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  соответствии </w:t>
      </w:r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с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2013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661 (Собрание законодательства Российской Федерации, 2013, N 3, ст. 4377;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2014, N 38, ст. 5096), а также в целях приведения федерального государственного образовательного стандарта начального общего образования в соответствие с Федеральным </w:t>
      </w:r>
      <w:hyperlink r:id="rId8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законом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2012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N 27, ст. 3462; N 30, ст. 4036; N 48, ст. 6165; 2014, N 6, ст. 562, ст. 566; N 19, ст. 2289; N 22, ст. 2769; N 23, ст. 2933; N 26, ст. 3388;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N 30, ст. 4257, ст. 4263), Министерством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2014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№ 1643 утверждены </w:t>
      </w:r>
      <w:hyperlink w:anchor="Par32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изменения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hyperlink r:id="rId9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приказ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е от 6 октября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., регистрационный N 15785).</w:t>
      </w:r>
      <w:proofErr w:type="gramEnd"/>
    </w:p>
    <w:p w:rsidR="00531F52" w:rsidRPr="00DD725F" w:rsidRDefault="00531F52" w:rsidP="00531F52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DD725F">
        <w:rPr>
          <w:rFonts w:ascii="Times New Roman" w:hAnsi="Times New Roman"/>
          <w:iCs/>
          <w:sz w:val="24"/>
          <w:szCs w:val="24"/>
        </w:rPr>
        <w:t>Нормативной правовой основой школьного учебного плана являются: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от 29.12.2012 года № 273-ФЗ; 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</w:t>
      </w:r>
      <w:smartTag w:uri="urn:schemas-microsoft-com:office:smarttags" w:element="metricconverter">
        <w:smartTagPr>
          <w:attr w:name="ProductID" w:val="2014 г"/>
        </w:smartTagPr>
        <w:r w:rsidRPr="00EC6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1643, 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EC6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35916);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</w:t>
      </w:r>
      <w:proofErr w:type="spell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C61A4" w:rsidRPr="00EC61A4" w:rsidRDefault="00EC61A4" w:rsidP="00E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C61A4" w:rsidRPr="00EC61A4" w:rsidRDefault="00EC61A4" w:rsidP="00E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 N 38528);</w:t>
      </w:r>
    </w:p>
    <w:p w:rsidR="00EC61A4" w:rsidRPr="00EC61A4" w:rsidRDefault="00EC61A4" w:rsidP="00E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</w:t>
      </w:r>
      <w:proofErr w:type="spell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общеобразовательныхорганизациях</w:t>
      </w:r>
      <w:proofErr w:type="spellEnd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1A4" w:rsidRPr="00EC61A4" w:rsidRDefault="00EC61A4" w:rsidP="00EC6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BD11D1" w:rsidRDefault="00BD11D1" w:rsidP="00531F52">
      <w:pPr>
        <w:ind w:right="256"/>
        <w:jc w:val="both"/>
        <w:rPr>
          <w:rFonts w:ascii="Times New Roman" w:hAnsi="Times New Roman" w:cs="Times New Roman"/>
        </w:rPr>
      </w:pPr>
    </w:p>
    <w:p w:rsidR="00531F52" w:rsidRDefault="00531F52" w:rsidP="00531F52">
      <w:pPr>
        <w:ind w:right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начальной ступени обучения направлен на решение следующих задач: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 обучающихся основы умения учиться и способность к организации своей деятельности (умение принимать, сохранять цели и следовать им в учебной деятельности; планировать свою учебную деятельность, осуществлять её контроль и оценку; взаимодействовать с педагогом и сверстниками в учебном процессе);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духовно – нравственное развитие и воспитание обучающихся, предусматривающее принятие  ими моральных норм, нравственных установок, национальных ценностей;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Укреплять физическое и духовное здоровье обучающихся;</w:t>
      </w:r>
    </w:p>
    <w:p w:rsidR="00531F52" w:rsidRPr="002F36DF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основы гражданской идентичности и мировоззрения обучающихся.</w:t>
      </w:r>
    </w:p>
    <w:p w:rsidR="00531F52" w:rsidRPr="00503C77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 w:rsidRPr="00503C77">
        <w:rPr>
          <w:rFonts w:ascii="Times New Roman" w:hAnsi="Times New Roman" w:cs="Times New Roman"/>
        </w:rPr>
        <w:t>Учебный план школы устанавливает перечень учебных предметов и объём учебного времени, отводимого на их изучение и построен на принципах дифференциации и вариативности.</w:t>
      </w:r>
      <w:r w:rsidRPr="00503C77">
        <w:rPr>
          <w:rFonts w:ascii="Times New Roman" w:hAnsi="Times New Roman" w:cs="Times New Roman"/>
        </w:rPr>
        <w:tab/>
      </w:r>
    </w:p>
    <w:p w:rsidR="00531F52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>
        <w:tab/>
      </w:r>
      <w:r w:rsidRPr="00185AEB">
        <w:rPr>
          <w:rFonts w:ascii="Times New Roman" w:hAnsi="Times New Roman" w:cs="Times New Roman"/>
        </w:rPr>
        <w:t xml:space="preserve">Школьный базисный учебный план для </w:t>
      </w:r>
      <w:r w:rsidR="00ED0407">
        <w:rPr>
          <w:rFonts w:ascii="Times New Roman" w:hAnsi="Times New Roman" w:cs="Times New Roman"/>
        </w:rPr>
        <w:t>2</w:t>
      </w:r>
      <w:r w:rsidRPr="00185AEB">
        <w:rPr>
          <w:rFonts w:ascii="Times New Roman" w:hAnsi="Times New Roman" w:cs="Times New Roman"/>
        </w:rPr>
        <w:t xml:space="preserve">-4 классов устанавливает четырёхлетний нормативный срок освоения государственных программ начального образования. 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 w:rsidRPr="00ED0407">
        <w:rPr>
          <w:rFonts w:ascii="Times New Roman" w:hAnsi="Times New Roman" w:cs="Times New Roman"/>
        </w:rPr>
        <w:t>Продолжительность учебной недели в</w:t>
      </w:r>
      <w:r w:rsidR="00ED0407" w:rsidRPr="00ED0407">
        <w:rPr>
          <w:rFonts w:ascii="Times New Roman" w:hAnsi="Times New Roman" w:cs="Times New Roman"/>
        </w:rPr>
        <w:t>о2-4</w:t>
      </w:r>
      <w:r w:rsidRPr="00ED0407">
        <w:rPr>
          <w:rFonts w:ascii="Times New Roman" w:hAnsi="Times New Roman" w:cs="Times New Roman"/>
        </w:rPr>
        <w:t xml:space="preserve">-х классах  составляет 5 </w:t>
      </w:r>
      <w:proofErr w:type="spellStart"/>
      <w:r w:rsidRPr="00ED0407">
        <w:rPr>
          <w:rFonts w:ascii="Times New Roman" w:hAnsi="Times New Roman" w:cs="Times New Roman"/>
        </w:rPr>
        <w:t>дней.</w:t>
      </w:r>
      <w:r w:rsidRPr="00185AEB">
        <w:rPr>
          <w:rFonts w:ascii="Times New Roman" w:hAnsi="Times New Roman" w:cs="Times New Roman"/>
        </w:rPr>
        <w:t>В</w:t>
      </w:r>
      <w:proofErr w:type="spellEnd"/>
      <w:r w:rsidRPr="00185AEB">
        <w:rPr>
          <w:rFonts w:ascii="Times New Roman" w:hAnsi="Times New Roman" w:cs="Times New Roman"/>
        </w:rPr>
        <w:t xml:space="preserve"> соответствии с требованиями ФГОС начального образо</w:t>
      </w:r>
      <w:r>
        <w:rPr>
          <w:rFonts w:ascii="Times New Roman" w:hAnsi="Times New Roman" w:cs="Times New Roman"/>
        </w:rPr>
        <w:t>вания учебный план 1-4-ы</w:t>
      </w:r>
      <w:r w:rsidRPr="00185AEB">
        <w:rPr>
          <w:rFonts w:ascii="Times New Roman" w:hAnsi="Times New Roman" w:cs="Times New Roman"/>
        </w:rPr>
        <w:t xml:space="preserve">х классов состоит из двух частей: </w:t>
      </w:r>
      <w:r>
        <w:rPr>
          <w:rFonts w:ascii="Times New Roman" w:hAnsi="Times New Roman" w:cs="Times New Roman"/>
        </w:rPr>
        <w:t>обязательной</w:t>
      </w:r>
      <w:r w:rsidRPr="00185AEB">
        <w:rPr>
          <w:rFonts w:ascii="Times New Roman" w:hAnsi="Times New Roman" w:cs="Times New Roman"/>
        </w:rPr>
        <w:t xml:space="preserve"> части  и </w:t>
      </w:r>
      <w:r w:rsidR="009529AE">
        <w:rPr>
          <w:rFonts w:ascii="Times New Roman" w:hAnsi="Times New Roman" w:cs="Times New Roman"/>
        </w:rPr>
        <w:t>части, формируемой участниками образовательных отношений</w:t>
      </w:r>
      <w:r w:rsidRPr="00185AEB">
        <w:rPr>
          <w:rFonts w:ascii="Times New Roman" w:hAnsi="Times New Roman" w:cs="Times New Roman"/>
        </w:rPr>
        <w:t xml:space="preserve"> (</w:t>
      </w:r>
      <w:r w:rsidR="006F4FD6">
        <w:rPr>
          <w:rFonts w:ascii="Times New Roman" w:hAnsi="Times New Roman" w:cs="Times New Roman"/>
        </w:rPr>
        <w:t>пя</w:t>
      </w:r>
      <w:r>
        <w:rPr>
          <w:rFonts w:ascii="Times New Roman" w:hAnsi="Times New Roman" w:cs="Times New Roman"/>
        </w:rPr>
        <w:t>ти</w:t>
      </w:r>
      <w:r w:rsidRPr="00185AEB">
        <w:rPr>
          <w:rFonts w:ascii="Times New Roman" w:hAnsi="Times New Roman" w:cs="Times New Roman"/>
        </w:rPr>
        <w:t xml:space="preserve">дневная учебная неделя). </w:t>
      </w:r>
    </w:p>
    <w:p w:rsidR="00531F52" w:rsidRPr="00185AEB" w:rsidRDefault="00531F52" w:rsidP="00531F52">
      <w:pPr>
        <w:ind w:right="256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ab/>
        <w:t>С учётом подготовки педагогических работников обучение ведётся по</w:t>
      </w:r>
      <w:r>
        <w:rPr>
          <w:rFonts w:ascii="Times New Roman" w:hAnsi="Times New Roman" w:cs="Times New Roman"/>
        </w:rPr>
        <w:t xml:space="preserve"> программе «Перспектива».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Обязательная</w:t>
      </w:r>
      <w:r w:rsidRPr="00185AEB">
        <w:rPr>
          <w:rFonts w:ascii="Times New Roman" w:hAnsi="Times New Roman" w:cs="Times New Roman"/>
        </w:rPr>
        <w:t xml:space="preserve"> часть учебного плана представлена предметами федерального компонента</w:t>
      </w:r>
      <w:r>
        <w:rPr>
          <w:rFonts w:ascii="Times New Roman" w:hAnsi="Times New Roman" w:cs="Times New Roman"/>
        </w:rPr>
        <w:t xml:space="preserve">. </w:t>
      </w:r>
      <w:r w:rsidRPr="00185AEB">
        <w:rPr>
          <w:rFonts w:ascii="Times New Roman" w:hAnsi="Times New Roman" w:cs="Times New Roman"/>
        </w:rPr>
        <w:t>Предметная область «Искусство» предста</w:t>
      </w:r>
      <w:r>
        <w:rPr>
          <w:rFonts w:ascii="Times New Roman" w:hAnsi="Times New Roman" w:cs="Times New Roman"/>
        </w:rPr>
        <w:t>влена предметами «Изобразительное искусство</w:t>
      </w:r>
      <w:r w:rsidRPr="00185AEB">
        <w:rPr>
          <w:rFonts w:ascii="Times New Roman" w:hAnsi="Times New Roman" w:cs="Times New Roman"/>
        </w:rPr>
        <w:t>», «Музыка».</w:t>
      </w:r>
    </w:p>
    <w:p w:rsidR="00531F52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 xml:space="preserve"> Предмет «Ок</w:t>
      </w:r>
      <w:r>
        <w:rPr>
          <w:rFonts w:ascii="Times New Roman" w:hAnsi="Times New Roman" w:cs="Times New Roman"/>
        </w:rPr>
        <w:t>ружающий мир» являе</w:t>
      </w:r>
      <w:r w:rsidRPr="00185AEB">
        <w:rPr>
          <w:rFonts w:ascii="Times New Roman" w:hAnsi="Times New Roman" w:cs="Times New Roman"/>
        </w:rPr>
        <w:t xml:space="preserve">тся интегрированными с курсом  с ОБЖ  во всех классах начальной школы. В </w:t>
      </w:r>
      <w:r>
        <w:rPr>
          <w:rFonts w:ascii="Times New Roman" w:hAnsi="Times New Roman" w:cs="Times New Roman"/>
        </w:rPr>
        <w:t xml:space="preserve">1 - </w:t>
      </w:r>
      <w:r w:rsidRPr="00185AEB">
        <w:rPr>
          <w:rFonts w:ascii="Times New Roman" w:hAnsi="Times New Roman" w:cs="Times New Roman"/>
        </w:rPr>
        <w:t xml:space="preserve">4-х классах на уровне </w:t>
      </w:r>
      <w:r>
        <w:rPr>
          <w:rFonts w:ascii="Times New Roman" w:hAnsi="Times New Roman" w:cs="Times New Roman"/>
        </w:rPr>
        <w:t xml:space="preserve">федерального </w:t>
      </w:r>
      <w:r w:rsidRPr="00185AEB">
        <w:rPr>
          <w:rFonts w:ascii="Times New Roman" w:hAnsi="Times New Roman" w:cs="Times New Roman"/>
        </w:rPr>
        <w:t xml:space="preserve"> компонента</w:t>
      </w:r>
      <w:r w:rsidR="00DB6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 увеличения объёма двигательной активности  обучающихся, развития их физических качеств и совершенствования физической подготовленности</w:t>
      </w:r>
      <w:r w:rsidRPr="00185AEB">
        <w:rPr>
          <w:rFonts w:ascii="Times New Roman" w:hAnsi="Times New Roman" w:cs="Times New Roman"/>
        </w:rPr>
        <w:t xml:space="preserve"> введе</w:t>
      </w:r>
      <w:r>
        <w:rPr>
          <w:rFonts w:ascii="Times New Roman" w:hAnsi="Times New Roman" w:cs="Times New Roman"/>
        </w:rPr>
        <w:t xml:space="preserve">н третий час физкультуры. </w:t>
      </w:r>
    </w:p>
    <w:p w:rsidR="00164A31" w:rsidRPr="00164A31" w:rsidRDefault="00164A31" w:rsidP="00164A31">
      <w:pPr>
        <w:ind w:right="256" w:firstLine="708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64A31">
        <w:rPr>
          <w:rFonts w:ascii="Times New Roman" w:eastAsiaTheme="minorEastAsia" w:hAnsi="Times New Roman" w:cs="Times New Roman"/>
          <w:lang w:eastAsia="ru-RU"/>
        </w:rPr>
        <w:t>Преподавание в 1 – 4 классах ведётся на русском языке, на основании выбора родителей, т.к. для большинства обучающихся он является родным. Таким образом, преподавание самостоятельного курса «Родной язык» не является необходимым.</w:t>
      </w:r>
    </w:p>
    <w:p w:rsidR="00531F52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Внеурочная деятельность в 1-4</w:t>
      </w:r>
      <w:r w:rsidRPr="00185AEB">
        <w:rPr>
          <w:rFonts w:ascii="Times New Roman" w:hAnsi="Times New Roman" w:cs="Times New Roman"/>
        </w:rPr>
        <w:t xml:space="preserve">-х классах выстроена в соответствии с требованиями по введению новых ФГОС в начальной школе по следующим направлениям: спортивно-оздоровительное, </w:t>
      </w:r>
      <w:proofErr w:type="spellStart"/>
      <w:r w:rsidRPr="00185AEB">
        <w:rPr>
          <w:rFonts w:ascii="Times New Roman" w:hAnsi="Times New Roman" w:cs="Times New Roman"/>
        </w:rPr>
        <w:t>общеинтеллектуальное</w:t>
      </w:r>
      <w:proofErr w:type="spellEnd"/>
      <w:r w:rsidRPr="00185AEB">
        <w:rPr>
          <w:rFonts w:ascii="Times New Roman" w:hAnsi="Times New Roman" w:cs="Times New Roman"/>
        </w:rPr>
        <w:t xml:space="preserve">, общекультурное, социальное, духовно-нравственное, проектная деятельность. </w:t>
      </w:r>
      <w:r w:rsidRPr="002418C3">
        <w:rPr>
          <w:rFonts w:ascii="Times New Roman" w:hAnsi="Times New Roman" w:cs="Times New Roman"/>
        </w:rPr>
        <w:t>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1-2-х классов</w:t>
      </w:r>
      <w:r w:rsidR="002C0A3C">
        <w:rPr>
          <w:rFonts w:ascii="Times New Roman" w:hAnsi="Times New Roman" w:cs="Times New Roman"/>
        </w:rPr>
        <w:t xml:space="preserve">. </w:t>
      </w:r>
    </w:p>
    <w:p w:rsidR="000516C5" w:rsidRDefault="000516C5" w:rsidP="000516C5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повышения эффективности образовательного процесса при формировании класс-комплектов учтена численность обучающихся. Объединены в класс</w:t>
      </w:r>
      <w:r w:rsidR="003E75A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-комплект</w:t>
      </w:r>
      <w:r w:rsidR="003E75A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обучающиеся </w:t>
      </w:r>
      <w:r w:rsidR="00FC60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и 4</w:t>
      </w:r>
      <w:r w:rsidR="00FC60BF">
        <w:rPr>
          <w:rFonts w:ascii="Times New Roman" w:hAnsi="Times New Roman" w:cs="Times New Roman"/>
        </w:rPr>
        <w:t xml:space="preserve"> классы</w:t>
      </w:r>
      <w:r>
        <w:rPr>
          <w:rFonts w:ascii="Times New Roman" w:hAnsi="Times New Roman" w:cs="Times New Roman"/>
        </w:rPr>
        <w:t xml:space="preserve"> (общая численность 5 человек), </w:t>
      </w:r>
      <w:r w:rsidR="00FC60BF">
        <w:rPr>
          <w:rFonts w:ascii="Times New Roman" w:hAnsi="Times New Roman" w:cs="Times New Roman"/>
        </w:rPr>
        <w:t>2 и 3</w:t>
      </w:r>
      <w:r>
        <w:rPr>
          <w:rFonts w:ascii="Times New Roman" w:hAnsi="Times New Roman" w:cs="Times New Roman"/>
        </w:rPr>
        <w:t xml:space="preserve"> класс</w:t>
      </w:r>
      <w:r w:rsidR="00FC60B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FC60BF">
        <w:rPr>
          <w:rFonts w:ascii="Times New Roman" w:hAnsi="Times New Roman" w:cs="Times New Roman"/>
        </w:rPr>
        <w:t>(5 человек)</w:t>
      </w:r>
      <w:r w:rsidR="00513B3E">
        <w:rPr>
          <w:rFonts w:ascii="Times New Roman" w:hAnsi="Times New Roman" w:cs="Times New Roman"/>
        </w:rPr>
        <w:t>.</w:t>
      </w:r>
    </w:p>
    <w:p w:rsidR="00531F52" w:rsidRDefault="00531F52" w:rsidP="000516C5">
      <w:pPr>
        <w:ind w:firstLine="720"/>
        <w:contextualSpacing/>
        <w:jc w:val="both"/>
      </w:pPr>
      <w:r w:rsidRPr="00FD777E">
        <w:rPr>
          <w:rFonts w:ascii="Times New Roman" w:hAnsi="Times New Roman" w:cs="Times New Roman"/>
        </w:rPr>
        <w:t xml:space="preserve">В целях эффективного программно-методического обеспечения учебных планов определён перечень учебников, которые будут использоваться в МБОУ «Белоярская СОШ №1» в </w:t>
      </w:r>
      <w:r w:rsidR="000516C5" w:rsidRPr="00FD777E">
        <w:rPr>
          <w:rFonts w:ascii="Times New Roman" w:hAnsi="Times New Roman" w:cs="Times New Roman"/>
        </w:rPr>
        <w:t>2019</w:t>
      </w:r>
      <w:r w:rsidRPr="00FD777E">
        <w:rPr>
          <w:rFonts w:ascii="Times New Roman" w:hAnsi="Times New Roman" w:cs="Times New Roman"/>
        </w:rPr>
        <w:t xml:space="preserve"> -</w:t>
      </w:r>
      <w:r w:rsidR="000516C5" w:rsidRPr="00FD777E">
        <w:rPr>
          <w:rFonts w:ascii="Times New Roman" w:hAnsi="Times New Roman" w:cs="Times New Roman"/>
        </w:rPr>
        <w:t>2020</w:t>
      </w:r>
      <w:r w:rsidRPr="00FD777E">
        <w:rPr>
          <w:rFonts w:ascii="Times New Roman" w:hAnsi="Times New Roman" w:cs="Times New Roman"/>
        </w:rPr>
        <w:t xml:space="preserve"> учебном году, с учётом  требований следующих</w:t>
      </w:r>
      <w:r w:rsidRPr="0031718F">
        <w:t xml:space="preserve"> нормати</w:t>
      </w:r>
      <w:r>
        <w:t xml:space="preserve">вных </w:t>
      </w:r>
      <w:r w:rsidRPr="00FD777E">
        <w:rPr>
          <w:rFonts w:ascii="Times New Roman" w:hAnsi="Times New Roman" w:cs="Times New Roman"/>
        </w:rPr>
        <w:t>актов и рекомендаций:</w:t>
      </w:r>
    </w:p>
    <w:p w:rsidR="00EC61A4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2F6DC8">
        <w:rPr>
          <w:rFonts w:ascii="Times New Roman" w:hAnsi="Times New Roman"/>
          <w:iCs/>
          <w:sz w:val="24"/>
          <w:szCs w:val="24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EC61A4" w:rsidRPr="00A23736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 xml:space="preserve">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приказа </w:t>
      </w:r>
      <w:proofErr w:type="spellStart"/>
      <w:r w:rsidRPr="00A23736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23736">
        <w:rPr>
          <w:rFonts w:ascii="Times New Roman" w:hAnsi="Times New Roman"/>
          <w:iCs/>
          <w:sz w:val="24"/>
          <w:szCs w:val="24"/>
        </w:rPr>
        <w:t xml:space="preserve"> РФ от 13.01.2011 № 2);</w:t>
      </w:r>
    </w:p>
    <w:p w:rsidR="00EC61A4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25.06.2010 г. № ИК-1090/03 «Об использовании учебников с электронными приложениями»;</w:t>
      </w:r>
    </w:p>
    <w:p w:rsidR="00EC61A4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8F0857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 февраля 2015 г. № НТ-136/08 «О федеральном  перечне учебников».</w:t>
      </w:r>
    </w:p>
    <w:p w:rsidR="002C0A3C" w:rsidRDefault="002C0A3C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CF4611">
      <w:pPr>
        <w:ind w:right="256"/>
        <w:jc w:val="both"/>
        <w:rPr>
          <w:rFonts w:ascii="Times New Roman" w:hAnsi="Times New Roman" w:cs="Times New Roman"/>
          <w:b/>
        </w:rPr>
      </w:pPr>
    </w:p>
    <w:p w:rsidR="00CF4611" w:rsidRDefault="00CF4611" w:rsidP="00CF4611">
      <w:pPr>
        <w:ind w:right="256"/>
        <w:jc w:val="both"/>
        <w:rPr>
          <w:rFonts w:ascii="Times New Roman" w:hAnsi="Times New Roman" w:cs="Times New Roman"/>
          <w:b/>
        </w:rPr>
      </w:pPr>
    </w:p>
    <w:p w:rsidR="00531F52" w:rsidRPr="003D531E" w:rsidRDefault="00531F52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  <w:r w:rsidRPr="003D531E">
        <w:rPr>
          <w:rFonts w:ascii="Times New Roman" w:hAnsi="Times New Roman" w:cs="Times New Roman"/>
          <w:b/>
        </w:rPr>
        <w:lastRenderedPageBreak/>
        <w:t xml:space="preserve">Перечень учебников и программ, реализуемых в </w:t>
      </w:r>
      <w:r w:rsidR="00F82408">
        <w:rPr>
          <w:rFonts w:ascii="Times New Roman" w:hAnsi="Times New Roman" w:cs="Times New Roman"/>
          <w:b/>
        </w:rPr>
        <w:t xml:space="preserve">филиале </w:t>
      </w:r>
      <w:r w:rsidRPr="003D531E">
        <w:rPr>
          <w:rFonts w:ascii="Times New Roman" w:hAnsi="Times New Roman" w:cs="Times New Roman"/>
          <w:b/>
        </w:rPr>
        <w:t>МБОУ «Белоярская СОШ №1»</w:t>
      </w:r>
      <w:r w:rsidR="00F82408">
        <w:rPr>
          <w:rFonts w:ascii="Times New Roman" w:hAnsi="Times New Roman" w:cs="Times New Roman"/>
          <w:b/>
        </w:rPr>
        <w:t>в с. Палочка</w:t>
      </w:r>
    </w:p>
    <w:tbl>
      <w:tblPr>
        <w:tblStyle w:val="a3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992"/>
        <w:gridCol w:w="6811"/>
      </w:tblGrid>
      <w:tr w:rsidR="00F82408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CF461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Pr="00CF4611" w:rsidRDefault="00F82408">
            <w:pPr>
              <w:ind w:right="2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61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 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B2106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2F59" w:rsidRDefault="009D2F59" w:rsidP="009D2F59">
            <w:pPr>
              <w:ind w:left="11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D4" w:rsidRPr="00FD28D4" w:rsidRDefault="00FD28D4" w:rsidP="00FD28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8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Климанова Л.Ф., Макеева С.Г. Русский язык. 1 класс. М.: Просвещение,2014г.</w:t>
            </w:r>
          </w:p>
          <w:p w:rsidR="009D2F59" w:rsidRDefault="00FD28D4" w:rsidP="00FD28D4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 w:rsidRPr="00FD28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Климанова Л.Ф., Макеева С.Г. Азбука. 1 класс. М.: Просвещение, 2014г.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B2106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D4" w:rsidRPr="00FD28D4" w:rsidRDefault="00FD28D4" w:rsidP="00FD28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8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D28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28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9D2F59" w:rsidRDefault="00FD28D4" w:rsidP="00FD28D4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 w:rsidRPr="00FD28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класс. М.: Просвещение, 2012, 2015г.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7D299E" w:rsidP="00B2106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D2F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FD28D4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 Литературное чтение. 1 класс.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B2106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FD28D4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 Новицкая М.Ю. Окружающий мир. 1 класс.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2, 2015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Бабушкина Т.В. Русский язык. 2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2012,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Pr="00FB3DF7" w:rsidRDefault="009D2F59" w:rsidP="00FB3DF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9D2F59" w:rsidRDefault="009D2F59" w:rsidP="00FB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класс. М.: Просвещение, 2012, 2015г. Допущено МО 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 Л.Ф. , Горецкий В.Г, Виноградская Л.А./Литературное чтение. 2 класс. М.: Просвещение, 2012,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2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2012,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Ин.язык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Pr="007D299E" w:rsidRDefault="009D2F59" w:rsidP="007D299E">
            <w:pPr>
              <w:ind w:right="2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Гальскова Н.Д., Гез Н.И./ Немецкий язык/ учебник для 2 класса, Москва «Просвещение», 2014 г., Допущено МО 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Бабушкина Т.В. Русский язык. 3 класс. М.: Просвещение, 2013,2014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Pr="0017340E" w:rsidRDefault="009D2F59" w:rsidP="0017340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9D2F59" w:rsidRDefault="009D2F59" w:rsidP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класс. М.: Просвещение, 2013,2016г. Допущено МО 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 , Виноградская Л.А./Литературное чтение. 3 класс. М.: Просвещение, 2012,2013,2016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3 класс. М.: Просвещение, 2012, 2013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Ин.язык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Pr="007D299E" w:rsidRDefault="009D2F59" w:rsidP="007D299E">
            <w:pPr>
              <w:ind w:right="2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Гальскова Н.Д., Гез Н.И./ Немецкий язык/ учебник для 3 класса, Москва «Просвещение», 2014 г., Допущено МО 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Бабушкина Т.В. Русский язык. 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3, 2014,2015,2016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Pr="0017340E" w:rsidRDefault="009D2F59" w:rsidP="0017340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9D2F59" w:rsidRDefault="009D2F59" w:rsidP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класс. М.: Просвещение, 2013, 2014, 2015, 2017г. Допущено МО 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Л.Ф., Виноградская Л.А. Литературное чтение. 4 класс. М.: Просвещение, 2013, 2014,2017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4 класс. М.: Просвещение, 2013,2014,2016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9D2F59" w:rsidTr="00CF46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Ин.язык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F59" w:rsidRDefault="009D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Default="009D2F59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59" w:rsidRPr="0017340E" w:rsidRDefault="009D2F59" w:rsidP="0017340E">
            <w:pPr>
              <w:ind w:right="2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Гальскова Н.Д., Гез Н.И./ Немецкий язык/ учебник для 4 класса, Москва «Просвещение», 2015 г., Допущено МО  РФ</w:t>
            </w:r>
          </w:p>
          <w:p w:rsidR="009D2F59" w:rsidRPr="00836FBF" w:rsidRDefault="009D2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Pr="00E323B1" w:rsidRDefault="00531F52" w:rsidP="00531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323B1">
        <w:rPr>
          <w:rFonts w:ascii="Times New Roman" w:hAnsi="Times New Roman" w:cs="Times New Roman"/>
        </w:rPr>
        <w:t xml:space="preserve">Промежуточная аттестация </w:t>
      </w:r>
      <w:r>
        <w:rPr>
          <w:rFonts w:ascii="Times New Roman" w:hAnsi="Times New Roman" w:cs="Times New Roman"/>
        </w:rPr>
        <w:t xml:space="preserve">обучающихся начальных классов с целью </w:t>
      </w:r>
      <w:r w:rsidRPr="00E323B1"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>я</w:t>
      </w:r>
      <w:r w:rsidRPr="00E323B1">
        <w:rPr>
          <w:rFonts w:ascii="Times New Roman" w:hAnsi="Times New Roman" w:cs="Times New Roman"/>
        </w:rPr>
        <w:t xml:space="preserve"> уровня достижения результатов освоения им</w:t>
      </w:r>
      <w:r>
        <w:rPr>
          <w:rFonts w:ascii="Times New Roman" w:hAnsi="Times New Roman" w:cs="Times New Roman"/>
        </w:rPr>
        <w:t>и содержания учебных предметов (</w:t>
      </w:r>
      <w:r w:rsidRPr="00E323B1"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</w:rPr>
        <w:t>)</w:t>
      </w:r>
      <w:r w:rsidRPr="00E323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осуществляется в соответствии с</w:t>
      </w:r>
      <w:r w:rsidRPr="00E323B1">
        <w:rPr>
          <w:rFonts w:ascii="Times New Roman" w:hAnsi="Times New Roman" w:cs="Times New Roman"/>
        </w:rPr>
        <w:t xml:space="preserve"> учебным планом образовательной организации в составе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(</w:t>
      </w:r>
      <w:hyperlink r:id="rId10" w:history="1">
        <w:r w:rsidRPr="00886CDE">
          <w:rPr>
            <w:rStyle w:val="a9"/>
            <w:rFonts w:ascii="Times New Roman" w:hAnsi="Times New Roman" w:cs="Times New Roman"/>
          </w:rPr>
          <w:t>http://www.bsch1.ru/fgos/nachalnaya-shkola/obrazovatelnya-programma-noo</w:t>
        </w:r>
      </w:hyperlink>
      <w:r>
        <w:rPr>
          <w:rFonts w:ascii="Times New Roman" w:hAnsi="Times New Roman" w:cs="Times New Roman"/>
        </w:rPr>
        <w:t xml:space="preserve"> ) и Положением </w:t>
      </w:r>
      <w:r w:rsidRPr="00E323B1">
        <w:rPr>
          <w:rFonts w:ascii="Times New Roman" w:hAnsi="Times New Roman" w:cs="Times New Roman"/>
        </w:rPr>
        <w:t>об организации и проведении промежуточной аттестации обучающихся МБОУ «Белоярская средняя общеобразовательная школа № 1» (приказ № 147 от 01. 09</w:t>
      </w:r>
      <w:r w:rsidR="002C0A3C">
        <w:rPr>
          <w:rFonts w:ascii="Times New Roman" w:hAnsi="Times New Roman" w:cs="Times New Roman"/>
        </w:rPr>
        <w:t>.</w:t>
      </w:r>
      <w:r w:rsidRPr="00E323B1">
        <w:rPr>
          <w:rFonts w:ascii="Times New Roman" w:hAnsi="Times New Roman" w:cs="Times New Roman"/>
        </w:rPr>
        <w:t>2014 года)</w:t>
      </w:r>
      <w:r w:rsidR="00814D4C">
        <w:rPr>
          <w:rFonts w:ascii="Times New Roman" w:hAnsi="Times New Roman" w:cs="Times New Roman"/>
        </w:rPr>
        <w:t xml:space="preserve"> в течение мая </w:t>
      </w:r>
      <w:r w:rsidR="00360767">
        <w:rPr>
          <w:rFonts w:ascii="Times New Roman" w:hAnsi="Times New Roman" w:cs="Times New Roman"/>
        </w:rPr>
        <w:t>2020</w:t>
      </w:r>
      <w:r w:rsidR="00814D4C">
        <w:rPr>
          <w:rFonts w:ascii="Times New Roman" w:hAnsi="Times New Roman" w:cs="Times New Roman"/>
        </w:rPr>
        <w:t xml:space="preserve"> года.</w:t>
      </w:r>
    </w:p>
    <w:p w:rsidR="00DE5C6B" w:rsidRPr="00DE5C6B" w:rsidRDefault="00531F52" w:rsidP="00DE5C6B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E323B1">
        <w:rPr>
          <w:rFonts w:ascii="Times New Roman" w:hAnsi="Times New Roman" w:cs="Times New Roman"/>
        </w:rPr>
        <w:t>орм</w:t>
      </w:r>
      <w:r>
        <w:rPr>
          <w:rFonts w:ascii="Times New Roman" w:hAnsi="Times New Roman" w:cs="Times New Roman"/>
        </w:rPr>
        <w:t>ы</w:t>
      </w:r>
      <w:r w:rsidRPr="00E323B1">
        <w:rPr>
          <w:rFonts w:ascii="Times New Roman" w:hAnsi="Times New Roman" w:cs="Times New Roman"/>
        </w:rPr>
        <w:t xml:space="preserve"> промежуточной аттестации </w:t>
      </w:r>
      <w:r w:rsidR="0085356F">
        <w:rPr>
          <w:rFonts w:ascii="Times New Roman" w:hAnsi="Times New Roman" w:cs="Times New Roman"/>
        </w:rPr>
        <w:t xml:space="preserve">обучающихся </w:t>
      </w:r>
      <w:r w:rsidRPr="00E323B1">
        <w:rPr>
          <w:rFonts w:ascii="Times New Roman" w:hAnsi="Times New Roman" w:cs="Times New Roman"/>
        </w:rPr>
        <w:t xml:space="preserve"> представлены в сетке часов учебного плана</w:t>
      </w:r>
      <w:r>
        <w:rPr>
          <w:rFonts w:ascii="Times New Roman" w:hAnsi="Times New Roman" w:cs="Times New Roman"/>
        </w:rPr>
        <w:t>.</w:t>
      </w:r>
      <w:r w:rsidR="00DE5C6B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E5C6B" w:rsidTr="00DE5C6B">
        <w:tc>
          <w:tcPr>
            <w:tcW w:w="9996" w:type="dxa"/>
          </w:tcPr>
          <w:p w:rsidR="00DE5C6B" w:rsidRDefault="00DE5C6B" w:rsidP="00DE5C6B">
            <w:pPr>
              <w:tabs>
                <w:tab w:val="left" w:pos="286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517A" w:rsidRDefault="00C7517A" w:rsidP="00DE5C6B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F03C99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8A4C37C" wp14:editId="23EC42D1">
            <wp:simplePos x="0" y="0"/>
            <wp:positionH relativeFrom="column">
              <wp:posOffset>142240</wp:posOffset>
            </wp:positionH>
            <wp:positionV relativeFrom="paragraph">
              <wp:posOffset>213360</wp:posOffset>
            </wp:positionV>
            <wp:extent cx="6425565" cy="8115300"/>
            <wp:effectExtent l="0" t="0" r="0" b="0"/>
            <wp:wrapThrough wrapText="bothSides">
              <wp:wrapPolygon edited="0">
                <wp:start x="0" y="0"/>
                <wp:lineTo x="0" y="21549"/>
                <wp:lineTo x="21517" y="21549"/>
                <wp:lineTo x="21517" y="0"/>
                <wp:lineTo x="0" y="0"/>
              </wp:wrapPolygon>
            </wp:wrapThrough>
            <wp:docPr id="1" name="Рисунок 1" descr="F:\сканы документов на сайт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 на сайт\img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/>
                  </pic:blipFill>
                  <pic:spPr bwMode="auto">
                    <a:xfrm>
                      <a:off x="0" y="0"/>
                      <a:ext cx="642556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3125D" w:rsidRPr="00717C8A" w:rsidRDefault="00C3125D" w:rsidP="00717C8A">
      <w:pPr>
        <w:tabs>
          <w:tab w:val="left" w:pos="900"/>
        </w:tabs>
      </w:pPr>
    </w:p>
    <w:sectPr w:rsidR="00C3125D" w:rsidRPr="00717C8A" w:rsidSect="0043337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03" w:rsidRDefault="00432703" w:rsidP="004D0F3F">
      <w:pPr>
        <w:spacing w:after="0" w:line="240" w:lineRule="auto"/>
      </w:pPr>
      <w:r>
        <w:separator/>
      </w:r>
    </w:p>
  </w:endnote>
  <w:endnote w:type="continuationSeparator" w:id="0">
    <w:p w:rsidR="00432703" w:rsidRDefault="00432703" w:rsidP="004D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03" w:rsidRDefault="00432703" w:rsidP="004D0F3F">
      <w:pPr>
        <w:spacing w:after="0" w:line="240" w:lineRule="auto"/>
      </w:pPr>
      <w:r>
        <w:separator/>
      </w:r>
    </w:p>
  </w:footnote>
  <w:footnote w:type="continuationSeparator" w:id="0">
    <w:p w:rsidR="00432703" w:rsidRDefault="00432703" w:rsidP="004D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B4D"/>
    <w:multiLevelType w:val="hybridMultilevel"/>
    <w:tmpl w:val="3E2CA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70DCC"/>
    <w:multiLevelType w:val="hybridMultilevel"/>
    <w:tmpl w:val="1F9C09D6"/>
    <w:lvl w:ilvl="0" w:tplc="54A4694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C131B"/>
    <w:multiLevelType w:val="hybridMultilevel"/>
    <w:tmpl w:val="1A1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769"/>
    <w:rsid w:val="00032203"/>
    <w:rsid w:val="000516C5"/>
    <w:rsid w:val="000758A0"/>
    <w:rsid w:val="00080569"/>
    <w:rsid w:val="000913DF"/>
    <w:rsid w:val="00093F80"/>
    <w:rsid w:val="000A252A"/>
    <w:rsid w:val="000B24A7"/>
    <w:rsid w:val="000E74C2"/>
    <w:rsid w:val="001012FC"/>
    <w:rsid w:val="00111755"/>
    <w:rsid w:val="00115102"/>
    <w:rsid w:val="0013180C"/>
    <w:rsid w:val="00132AFF"/>
    <w:rsid w:val="00140E4E"/>
    <w:rsid w:val="0016190C"/>
    <w:rsid w:val="00164A31"/>
    <w:rsid w:val="0017340E"/>
    <w:rsid w:val="00183D73"/>
    <w:rsid w:val="00205FD8"/>
    <w:rsid w:val="002B4B36"/>
    <w:rsid w:val="002C0A3C"/>
    <w:rsid w:val="002D319A"/>
    <w:rsid w:val="002F5FC8"/>
    <w:rsid w:val="00352944"/>
    <w:rsid w:val="00360767"/>
    <w:rsid w:val="00364D63"/>
    <w:rsid w:val="00395544"/>
    <w:rsid w:val="003B6FA5"/>
    <w:rsid w:val="003B7598"/>
    <w:rsid w:val="003E75A4"/>
    <w:rsid w:val="00425C48"/>
    <w:rsid w:val="00432703"/>
    <w:rsid w:val="00433377"/>
    <w:rsid w:val="00441669"/>
    <w:rsid w:val="00482B8B"/>
    <w:rsid w:val="00482EEF"/>
    <w:rsid w:val="00495CDC"/>
    <w:rsid w:val="004B03F0"/>
    <w:rsid w:val="004C0758"/>
    <w:rsid w:val="004C0B4D"/>
    <w:rsid w:val="004C6865"/>
    <w:rsid w:val="004D0F3F"/>
    <w:rsid w:val="00505522"/>
    <w:rsid w:val="00507EB1"/>
    <w:rsid w:val="00513B3E"/>
    <w:rsid w:val="00520A74"/>
    <w:rsid w:val="00520FDC"/>
    <w:rsid w:val="0052304B"/>
    <w:rsid w:val="005244AB"/>
    <w:rsid w:val="005245FE"/>
    <w:rsid w:val="005272E6"/>
    <w:rsid w:val="00531F52"/>
    <w:rsid w:val="00533B3F"/>
    <w:rsid w:val="005503FE"/>
    <w:rsid w:val="0055211D"/>
    <w:rsid w:val="00562F12"/>
    <w:rsid w:val="005A0821"/>
    <w:rsid w:val="005A1575"/>
    <w:rsid w:val="005B0116"/>
    <w:rsid w:val="005C31EB"/>
    <w:rsid w:val="005C6AE2"/>
    <w:rsid w:val="005F1695"/>
    <w:rsid w:val="00623FBB"/>
    <w:rsid w:val="00631ABC"/>
    <w:rsid w:val="00633875"/>
    <w:rsid w:val="0064456D"/>
    <w:rsid w:val="00685663"/>
    <w:rsid w:val="00693F81"/>
    <w:rsid w:val="006A5690"/>
    <w:rsid w:val="006B07F5"/>
    <w:rsid w:val="006B1A24"/>
    <w:rsid w:val="006B28E5"/>
    <w:rsid w:val="006B2A61"/>
    <w:rsid w:val="006B3542"/>
    <w:rsid w:val="006B6769"/>
    <w:rsid w:val="006B786B"/>
    <w:rsid w:val="006D2632"/>
    <w:rsid w:val="006E5202"/>
    <w:rsid w:val="006F4FD6"/>
    <w:rsid w:val="00703C89"/>
    <w:rsid w:val="00710ADD"/>
    <w:rsid w:val="00717C8A"/>
    <w:rsid w:val="007203BD"/>
    <w:rsid w:val="00723B90"/>
    <w:rsid w:val="007356BF"/>
    <w:rsid w:val="00780113"/>
    <w:rsid w:val="00793733"/>
    <w:rsid w:val="007A01A6"/>
    <w:rsid w:val="007A4914"/>
    <w:rsid w:val="007B559B"/>
    <w:rsid w:val="007C3ABB"/>
    <w:rsid w:val="007D299E"/>
    <w:rsid w:val="007D7FCE"/>
    <w:rsid w:val="007E3D0C"/>
    <w:rsid w:val="007E438A"/>
    <w:rsid w:val="0080108D"/>
    <w:rsid w:val="00805BC5"/>
    <w:rsid w:val="00814D4C"/>
    <w:rsid w:val="00824309"/>
    <w:rsid w:val="0085356F"/>
    <w:rsid w:val="00855E81"/>
    <w:rsid w:val="00864B86"/>
    <w:rsid w:val="00864D6F"/>
    <w:rsid w:val="00875D94"/>
    <w:rsid w:val="00883939"/>
    <w:rsid w:val="00893DAA"/>
    <w:rsid w:val="008A084E"/>
    <w:rsid w:val="008E32FB"/>
    <w:rsid w:val="008E3CA4"/>
    <w:rsid w:val="00923E81"/>
    <w:rsid w:val="009529AE"/>
    <w:rsid w:val="00965350"/>
    <w:rsid w:val="009716D4"/>
    <w:rsid w:val="0098193F"/>
    <w:rsid w:val="00984C98"/>
    <w:rsid w:val="00985B8F"/>
    <w:rsid w:val="009A1612"/>
    <w:rsid w:val="009A5842"/>
    <w:rsid w:val="009B1D79"/>
    <w:rsid w:val="009D2F59"/>
    <w:rsid w:val="009D2F88"/>
    <w:rsid w:val="00A0247F"/>
    <w:rsid w:val="00A028E7"/>
    <w:rsid w:val="00A04123"/>
    <w:rsid w:val="00A25D08"/>
    <w:rsid w:val="00A6634D"/>
    <w:rsid w:val="00A968E5"/>
    <w:rsid w:val="00AA216F"/>
    <w:rsid w:val="00AB2334"/>
    <w:rsid w:val="00AF0C60"/>
    <w:rsid w:val="00AF6BA2"/>
    <w:rsid w:val="00B1708D"/>
    <w:rsid w:val="00B37AFA"/>
    <w:rsid w:val="00B4031C"/>
    <w:rsid w:val="00B74F51"/>
    <w:rsid w:val="00BB37B2"/>
    <w:rsid w:val="00BC382F"/>
    <w:rsid w:val="00BC5DC7"/>
    <w:rsid w:val="00BD0F0A"/>
    <w:rsid w:val="00BD11D1"/>
    <w:rsid w:val="00BE326E"/>
    <w:rsid w:val="00BE6C14"/>
    <w:rsid w:val="00C018E9"/>
    <w:rsid w:val="00C23C41"/>
    <w:rsid w:val="00C3125D"/>
    <w:rsid w:val="00C451F2"/>
    <w:rsid w:val="00C66CEF"/>
    <w:rsid w:val="00C7517A"/>
    <w:rsid w:val="00C84E50"/>
    <w:rsid w:val="00CA3431"/>
    <w:rsid w:val="00CA6DC5"/>
    <w:rsid w:val="00CD151E"/>
    <w:rsid w:val="00CD57E8"/>
    <w:rsid w:val="00CF4611"/>
    <w:rsid w:val="00CF5428"/>
    <w:rsid w:val="00D240D3"/>
    <w:rsid w:val="00D3109B"/>
    <w:rsid w:val="00D34909"/>
    <w:rsid w:val="00D42766"/>
    <w:rsid w:val="00D901AA"/>
    <w:rsid w:val="00DA0F3E"/>
    <w:rsid w:val="00DA6006"/>
    <w:rsid w:val="00DB1AD9"/>
    <w:rsid w:val="00DB4750"/>
    <w:rsid w:val="00DB6885"/>
    <w:rsid w:val="00DC08A1"/>
    <w:rsid w:val="00DD31C9"/>
    <w:rsid w:val="00DE5C6B"/>
    <w:rsid w:val="00DE6ECB"/>
    <w:rsid w:val="00DF4D4B"/>
    <w:rsid w:val="00E065BE"/>
    <w:rsid w:val="00E2756A"/>
    <w:rsid w:val="00E41504"/>
    <w:rsid w:val="00E4286E"/>
    <w:rsid w:val="00E52755"/>
    <w:rsid w:val="00E84196"/>
    <w:rsid w:val="00E94AE2"/>
    <w:rsid w:val="00E97DAB"/>
    <w:rsid w:val="00EC61A4"/>
    <w:rsid w:val="00ED0407"/>
    <w:rsid w:val="00EF02D3"/>
    <w:rsid w:val="00EF5EE1"/>
    <w:rsid w:val="00F030CE"/>
    <w:rsid w:val="00F03C99"/>
    <w:rsid w:val="00F3746B"/>
    <w:rsid w:val="00F4122F"/>
    <w:rsid w:val="00F52D67"/>
    <w:rsid w:val="00F5454B"/>
    <w:rsid w:val="00F672F7"/>
    <w:rsid w:val="00F7360B"/>
    <w:rsid w:val="00F742EE"/>
    <w:rsid w:val="00F82408"/>
    <w:rsid w:val="00FA2148"/>
    <w:rsid w:val="00FA5FEB"/>
    <w:rsid w:val="00FB3DF7"/>
    <w:rsid w:val="00FC60BF"/>
    <w:rsid w:val="00FD28D4"/>
    <w:rsid w:val="00FD777E"/>
    <w:rsid w:val="00FD7FC0"/>
    <w:rsid w:val="00FE3E68"/>
    <w:rsid w:val="00FE3ECE"/>
    <w:rsid w:val="00FF60D5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756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F3F"/>
  </w:style>
  <w:style w:type="paragraph" w:styleId="a7">
    <w:name w:val="footer"/>
    <w:basedOn w:val="a"/>
    <w:link w:val="a8"/>
    <w:uiPriority w:val="99"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F3F"/>
  </w:style>
  <w:style w:type="character" w:styleId="a9">
    <w:name w:val="Hyperlink"/>
    <w:basedOn w:val="a0"/>
    <w:uiPriority w:val="99"/>
    <w:unhideWhenUsed/>
    <w:rsid w:val="00DE6E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3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next w:val="a"/>
    <w:qFormat/>
    <w:rsid w:val="004C07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894DA89D9D0590E45E65FAC33w4r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bsch1.ru/fgos/nachalnaya-shkola/obrazovatelnya-programma-no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565453F4314DEF67241E18A0680CD34897DB8DDBD0590E45E65FAC33w4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133</cp:revision>
  <cp:lastPrinted>2016-10-24T08:36:00Z</cp:lastPrinted>
  <dcterms:created xsi:type="dcterms:W3CDTF">2012-06-25T04:01:00Z</dcterms:created>
  <dcterms:modified xsi:type="dcterms:W3CDTF">2019-09-20T06:43:00Z</dcterms:modified>
</cp:coreProperties>
</file>