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B" w:rsidRDefault="0001327B">
      <w:pPr>
        <w:rPr>
          <w:rFonts w:ascii="Times New Roman" w:hAnsi="Times New Roman" w:cs="Times New Roman"/>
          <w:sz w:val="24"/>
          <w:szCs w:val="24"/>
        </w:rPr>
      </w:pPr>
    </w:p>
    <w:p w:rsidR="00950D8D" w:rsidRPr="00CF7EA0" w:rsidRDefault="00950D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02497" w:rsidRPr="00CF7EA0" w:rsidTr="000D60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497" w:rsidRDefault="000D5C59" w:rsidP="0000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D5C59" w:rsidRDefault="000D5C59" w:rsidP="0000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0D5C59" w:rsidRPr="00CF7EA0" w:rsidRDefault="000D5C59" w:rsidP="0000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________________Т.А. Елиссева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497" w:rsidRPr="00CF7EA0" w:rsidRDefault="00002497" w:rsidP="0000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2497" w:rsidRPr="00CF7EA0" w:rsidRDefault="00DE0C32" w:rsidP="0000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02497" w:rsidRPr="00CF7EA0">
              <w:rPr>
                <w:rFonts w:ascii="Times New Roman" w:hAnsi="Times New Roman" w:cs="Times New Roman"/>
                <w:sz w:val="24"/>
                <w:szCs w:val="24"/>
              </w:rPr>
              <w:t>иректор школы:</w:t>
            </w:r>
          </w:p>
          <w:p w:rsidR="00002497" w:rsidRPr="00CF7EA0" w:rsidRDefault="00002497" w:rsidP="0000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002497" w:rsidRPr="00CF7EA0" w:rsidRDefault="003D6B81" w:rsidP="0000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Л.А. Чащин</w:t>
            </w:r>
          </w:p>
          <w:p w:rsidR="00002497" w:rsidRPr="00CF7EA0" w:rsidRDefault="00002497" w:rsidP="0000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3D6B81"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0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</w:p>
          <w:p w:rsidR="00002497" w:rsidRPr="00CF7EA0" w:rsidRDefault="00A550EF" w:rsidP="000024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3D6B81"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02497" w:rsidRPr="00CF7E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002497" w:rsidRPr="00CF7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D8D" w:rsidRDefault="00950D8D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D8D" w:rsidRPr="00CF7EA0" w:rsidRDefault="00950D8D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761E28" w:rsidRPr="00CF7EA0" w:rsidRDefault="00761E28" w:rsidP="0000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м</w:t>
      </w:r>
      <w:r w:rsidR="00002497" w:rsidRPr="00CF7EA0">
        <w:rPr>
          <w:rFonts w:ascii="Times New Roman" w:hAnsi="Times New Roman" w:cs="Times New Roman"/>
          <w:sz w:val="24"/>
          <w:szCs w:val="24"/>
        </w:rPr>
        <w:t xml:space="preserve">униципального казённого общеобразовательного учреждения </w:t>
      </w: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F7EA0">
        <w:rPr>
          <w:rFonts w:ascii="Times New Roman" w:hAnsi="Times New Roman" w:cs="Times New Roman"/>
          <w:sz w:val="24"/>
          <w:szCs w:val="24"/>
        </w:rPr>
        <w:t>Лисицынская</w:t>
      </w:r>
      <w:proofErr w:type="spellEnd"/>
      <w:r w:rsidRPr="00CF7EA0">
        <w:rPr>
          <w:rFonts w:ascii="Times New Roman" w:hAnsi="Times New Roman" w:cs="Times New Roman"/>
          <w:sz w:val="24"/>
          <w:szCs w:val="24"/>
        </w:rPr>
        <w:t xml:space="preserve"> начальная общеобразовательная школа»</w:t>
      </w: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F7EA0"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 w:rsidRPr="00CF7EA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02497" w:rsidRPr="00CF7EA0" w:rsidRDefault="00761E28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 xml:space="preserve">на </w:t>
      </w:r>
      <w:r w:rsidR="006079B7">
        <w:rPr>
          <w:rFonts w:ascii="Times New Roman" w:hAnsi="Times New Roman" w:cs="Times New Roman"/>
          <w:sz w:val="24"/>
          <w:szCs w:val="24"/>
        </w:rPr>
        <w:t>2016 – 2017</w:t>
      </w:r>
      <w:r w:rsidR="00002497" w:rsidRPr="00CF7EA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761E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61E28" w:rsidRPr="00CF7EA0" w:rsidRDefault="00761E28" w:rsidP="00761E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805AC" w:rsidRPr="00CF7EA0" w:rsidRDefault="00D805AC" w:rsidP="00002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497" w:rsidRPr="00CF7EA0" w:rsidRDefault="00002497" w:rsidP="00002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7EA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CF7EA0" w:rsidRPr="00CF7EA0" w:rsidRDefault="00CF7EA0" w:rsidP="000024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7EA0" w:rsidRPr="00CF7EA0" w:rsidRDefault="00CF7EA0" w:rsidP="00CF7EA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F7EA0">
        <w:rPr>
          <w:rFonts w:ascii="Times New Roman" w:hAnsi="Times New Roman" w:cs="Times New Roman"/>
          <w:iCs/>
          <w:color w:val="000000"/>
          <w:sz w:val="24"/>
          <w:szCs w:val="24"/>
        </w:rPr>
        <w:t>Учебный план составлен на основе ФГОС НОО  2009 года и с учётом примерной ООП НОО, которая разработана в соответствии с требованиями федерального государс</w:t>
      </w:r>
      <w:r w:rsidRPr="00CF7EA0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CF7EA0">
        <w:rPr>
          <w:rFonts w:ascii="Times New Roman" w:hAnsi="Times New Roman" w:cs="Times New Roman"/>
          <w:iCs/>
          <w:color w:val="000000"/>
          <w:sz w:val="24"/>
          <w:szCs w:val="24"/>
        </w:rPr>
        <w:t>венного образовательного стандарта начального общего образования к структуре ООП.</w:t>
      </w:r>
    </w:p>
    <w:p w:rsidR="00CF7EA0" w:rsidRPr="00CF7EA0" w:rsidRDefault="00CF7EA0" w:rsidP="00CF7EA0">
      <w:pPr>
        <w:pStyle w:val="a8"/>
        <w:widowControl w:val="0"/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>Нормативной правовой основой школьного учебного плана являются: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 xml:space="preserve">Закон Российской Федерации «Об образовании» от 29.12.2012 г. № 273 - ФЗ 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>Приказ Министерства образования и науки РФ от 06.10.2009 № 373 «Об утвержд</w:t>
      </w:r>
      <w:r w:rsidRPr="00CF7EA0">
        <w:rPr>
          <w:rFonts w:ascii="Times New Roman" w:hAnsi="Times New Roman" w:cs="Times New Roman"/>
          <w:iCs/>
          <w:sz w:val="24"/>
          <w:szCs w:val="24"/>
        </w:rPr>
        <w:t>е</w:t>
      </w:r>
      <w:r w:rsidRPr="00CF7EA0">
        <w:rPr>
          <w:rFonts w:ascii="Times New Roman" w:hAnsi="Times New Roman" w:cs="Times New Roman"/>
          <w:iCs/>
          <w:sz w:val="24"/>
          <w:szCs w:val="24"/>
        </w:rPr>
        <w:t>нии и введении в действие федерального государственного образовательного ста</w:t>
      </w:r>
      <w:r w:rsidRPr="00CF7EA0">
        <w:rPr>
          <w:rFonts w:ascii="Times New Roman" w:hAnsi="Times New Roman" w:cs="Times New Roman"/>
          <w:iCs/>
          <w:sz w:val="24"/>
          <w:szCs w:val="24"/>
        </w:rPr>
        <w:t>н</w:t>
      </w:r>
      <w:r w:rsidRPr="00CF7EA0">
        <w:rPr>
          <w:rFonts w:ascii="Times New Roman" w:hAnsi="Times New Roman" w:cs="Times New Roman"/>
          <w:iCs/>
          <w:sz w:val="24"/>
          <w:szCs w:val="24"/>
        </w:rPr>
        <w:t>дарта начального общего образования» (зарегистрирован в Минюсте России  22.12.2009 №15785);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>Приказ Министерства образования и науки РФ от 04.10.2010 № 986 «Об утвержд</w:t>
      </w:r>
      <w:r w:rsidRPr="00CF7EA0">
        <w:rPr>
          <w:rFonts w:ascii="Times New Roman" w:hAnsi="Times New Roman" w:cs="Times New Roman"/>
          <w:iCs/>
          <w:sz w:val="24"/>
          <w:szCs w:val="24"/>
        </w:rPr>
        <w:t>е</w:t>
      </w:r>
      <w:r w:rsidRPr="00CF7EA0">
        <w:rPr>
          <w:rFonts w:ascii="Times New Roman" w:hAnsi="Times New Roman" w:cs="Times New Roman"/>
          <w:iCs/>
          <w:sz w:val="24"/>
          <w:szCs w:val="24"/>
        </w:rPr>
        <w:t>нии федеральных требований к образовательным учреждениям в части минимал</w:t>
      </w:r>
      <w:r w:rsidRPr="00CF7EA0">
        <w:rPr>
          <w:rFonts w:ascii="Times New Roman" w:hAnsi="Times New Roman" w:cs="Times New Roman"/>
          <w:iCs/>
          <w:sz w:val="24"/>
          <w:szCs w:val="24"/>
        </w:rPr>
        <w:t>ь</w:t>
      </w:r>
      <w:r w:rsidRPr="00CF7EA0">
        <w:rPr>
          <w:rFonts w:ascii="Times New Roman" w:hAnsi="Times New Roman" w:cs="Times New Roman"/>
          <w:iCs/>
          <w:sz w:val="24"/>
          <w:szCs w:val="24"/>
        </w:rPr>
        <w:t>ной оснащённости  учебного процесса и оборудования учебный помещений» (зар</w:t>
      </w:r>
      <w:r w:rsidRPr="00CF7EA0">
        <w:rPr>
          <w:rFonts w:ascii="Times New Roman" w:hAnsi="Times New Roman" w:cs="Times New Roman"/>
          <w:iCs/>
          <w:sz w:val="24"/>
          <w:szCs w:val="24"/>
        </w:rPr>
        <w:t>е</w:t>
      </w:r>
      <w:r w:rsidRPr="00CF7EA0">
        <w:rPr>
          <w:rFonts w:ascii="Times New Roman" w:hAnsi="Times New Roman" w:cs="Times New Roman"/>
          <w:iCs/>
          <w:sz w:val="24"/>
          <w:szCs w:val="24"/>
        </w:rPr>
        <w:t>гистрирован в Минюсте России  03.02.2011 №19682);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>Приказ Министерства образования и науки РФ от 26.11.2010 № 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 373» (зарегистрирован в Минюст России  04.02.2011 №19707);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>Приказ Министерства образования и науки РФ от 31.03.2014 № 253 « Об утве</w:t>
      </w:r>
      <w:r w:rsidRPr="00CF7EA0">
        <w:rPr>
          <w:rFonts w:ascii="Times New Roman" w:hAnsi="Times New Roman" w:cs="Times New Roman"/>
          <w:iCs/>
          <w:sz w:val="24"/>
          <w:szCs w:val="24"/>
        </w:rPr>
        <w:t>р</w:t>
      </w:r>
      <w:r w:rsidRPr="00CF7EA0">
        <w:rPr>
          <w:rFonts w:ascii="Times New Roman" w:hAnsi="Times New Roman" w:cs="Times New Roman"/>
          <w:iCs/>
          <w:sz w:val="24"/>
          <w:szCs w:val="24"/>
        </w:rPr>
        <w:t>ждении федерального перечня учебников, рекомендуемых к использованию для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>Приказ Министерства образования и науки РФ от 22 сентября 2011 года № 2357 «О внесении изменений в Федеральный государственный образовательный стандарт начального общего образования, утверждённые приказом Министерства образов</w:t>
      </w:r>
      <w:r w:rsidRPr="00CF7EA0">
        <w:rPr>
          <w:rFonts w:ascii="Times New Roman" w:hAnsi="Times New Roman" w:cs="Times New Roman"/>
          <w:iCs/>
          <w:sz w:val="24"/>
          <w:szCs w:val="24"/>
        </w:rPr>
        <w:t>а</w:t>
      </w:r>
      <w:r w:rsidRPr="00CF7EA0">
        <w:rPr>
          <w:rFonts w:ascii="Times New Roman" w:hAnsi="Times New Roman" w:cs="Times New Roman"/>
          <w:iCs/>
          <w:sz w:val="24"/>
          <w:szCs w:val="24"/>
        </w:rPr>
        <w:t>ния и науки РФ от 06.10.2009 № 373» (зарегистрирован в Минюст России  12.12.2011 №22540);</w:t>
      </w:r>
    </w:p>
    <w:p w:rsidR="00CF7EA0" w:rsidRPr="00CF7EA0" w:rsidRDefault="00CF7EA0" w:rsidP="00CF7EA0">
      <w:pPr>
        <w:pStyle w:val="a8"/>
        <w:widowControl w:val="0"/>
        <w:numPr>
          <w:ilvl w:val="0"/>
          <w:numId w:val="6"/>
        </w:numPr>
        <w:shd w:val="clear" w:color="auto" w:fill="FFFFFF"/>
        <w:tabs>
          <w:tab w:val="left" w:pos="1637"/>
        </w:tabs>
        <w:autoSpaceDE w:val="0"/>
        <w:autoSpaceDN w:val="0"/>
        <w:adjustRightInd w:val="0"/>
        <w:spacing w:before="19" w:after="0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iCs/>
          <w:sz w:val="24"/>
          <w:szCs w:val="24"/>
        </w:rPr>
        <w:t xml:space="preserve">Постановление Главного Государственного санитарного врача РФ об утверждении </w:t>
      </w:r>
      <w:proofErr w:type="spellStart"/>
      <w:r w:rsidRPr="00CF7EA0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CF7EA0">
        <w:rPr>
          <w:rFonts w:ascii="Times New Roman" w:hAnsi="Times New Roman" w:cs="Times New Roman"/>
          <w:iCs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  <w:r w:rsidRPr="00CF7EA0">
        <w:rPr>
          <w:rFonts w:ascii="Times New Roman" w:hAnsi="Times New Roman" w:cs="Times New Roman"/>
          <w:bCs/>
          <w:sz w:val="24"/>
          <w:szCs w:val="24"/>
        </w:rPr>
        <w:t xml:space="preserve"> (зарегистрированы в Минюст РФ  3 марта </w:t>
      </w:r>
      <w:smartTag w:uri="urn:schemas-microsoft-com:office:smarttags" w:element="metricconverter">
        <w:smartTagPr>
          <w:attr w:name="ProductID" w:val="2011 г"/>
        </w:smartTagPr>
        <w:r w:rsidRPr="00CF7EA0">
          <w:rPr>
            <w:rFonts w:ascii="Times New Roman" w:hAnsi="Times New Roman" w:cs="Times New Roman"/>
            <w:bCs/>
            <w:sz w:val="24"/>
            <w:szCs w:val="24"/>
          </w:rPr>
          <w:t>2011 г</w:t>
        </w:r>
      </w:smartTag>
      <w:r w:rsidRPr="00CF7EA0">
        <w:rPr>
          <w:rFonts w:ascii="Times New Roman" w:hAnsi="Times New Roman" w:cs="Times New Roman"/>
          <w:bCs/>
          <w:sz w:val="24"/>
          <w:szCs w:val="24"/>
        </w:rPr>
        <w:t>.,</w:t>
      </w:r>
      <w:r w:rsidRPr="00CF7EA0">
        <w:rPr>
          <w:rFonts w:ascii="Times New Roman" w:hAnsi="Times New Roman" w:cs="Times New Roman"/>
          <w:sz w:val="24"/>
          <w:szCs w:val="24"/>
        </w:rPr>
        <w:t xml:space="preserve"> </w:t>
      </w:r>
      <w:r w:rsidRPr="00CF7EA0">
        <w:rPr>
          <w:rFonts w:ascii="Times New Roman" w:hAnsi="Times New Roman" w:cs="Times New Roman"/>
          <w:bCs/>
          <w:sz w:val="24"/>
          <w:szCs w:val="24"/>
        </w:rPr>
        <w:t>регистрационный N 19993</w:t>
      </w:r>
      <w:r w:rsidRPr="00CF7EA0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CF7EA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7EA0" w:rsidRPr="00CF7EA0" w:rsidRDefault="00CF7EA0" w:rsidP="00CF7EA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r w:rsidRPr="00CF7EA0">
        <w:rPr>
          <w:rFonts w:ascii="Times New Roman" w:hAnsi="Times New Roman" w:cs="Times New Roman"/>
          <w:iCs/>
          <w:sz w:val="24"/>
          <w:szCs w:val="24"/>
        </w:rPr>
        <w:t xml:space="preserve">Министерства образования и науки РФ 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от 29.04.2014г. № 08 - 548 «</w:t>
      </w:r>
      <w:proofErr w:type="gramStart"/>
      <w:r w:rsidRPr="00CF7EA0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CF7EA0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деральном перечне учебников»;</w:t>
      </w:r>
    </w:p>
    <w:p w:rsidR="00CF7EA0" w:rsidRPr="00CF7EA0" w:rsidRDefault="00CF7EA0" w:rsidP="00CF7EA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r w:rsidRPr="00CF7EA0">
        <w:rPr>
          <w:rFonts w:ascii="Times New Roman" w:hAnsi="Times New Roman" w:cs="Times New Roman"/>
          <w:iCs/>
          <w:sz w:val="24"/>
          <w:szCs w:val="24"/>
        </w:rPr>
        <w:t xml:space="preserve">Министерства образования и науки РФ 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от 19.11.2010г. № 6842 – 03/30 «О введении третьего часа физической культуры в недельный объём учебной нагрузки обучающихся в образовательных учреждениях»;</w:t>
      </w:r>
    </w:p>
    <w:p w:rsidR="00CF7EA0" w:rsidRPr="00CF7EA0" w:rsidRDefault="00CF7EA0" w:rsidP="00CF7EA0">
      <w:pPr>
        <w:pStyle w:val="a8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7EA0">
        <w:rPr>
          <w:rFonts w:ascii="Times New Roman" w:hAnsi="Times New Roman" w:cs="Times New Roman"/>
          <w:color w:val="000000"/>
          <w:sz w:val="24"/>
          <w:szCs w:val="24"/>
        </w:rPr>
        <w:t xml:space="preserve">Письмо </w:t>
      </w:r>
      <w:r w:rsidRPr="00CF7EA0">
        <w:rPr>
          <w:rFonts w:ascii="Times New Roman" w:hAnsi="Times New Roman" w:cs="Times New Roman"/>
          <w:iCs/>
          <w:sz w:val="24"/>
          <w:szCs w:val="24"/>
        </w:rPr>
        <w:t xml:space="preserve">Министерства образования и науки РФ 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от 12.05.2011г. № 03 – 296 «Об о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ганизации внеурочной деятельности при введении государственного образовател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F7EA0">
        <w:rPr>
          <w:rFonts w:ascii="Times New Roman" w:hAnsi="Times New Roman" w:cs="Times New Roman"/>
          <w:color w:val="000000"/>
          <w:sz w:val="24"/>
          <w:szCs w:val="24"/>
        </w:rPr>
        <w:t>ного  стандарта общего образования».</w:t>
      </w:r>
    </w:p>
    <w:p w:rsidR="00CF7EA0" w:rsidRPr="00CF7EA0" w:rsidRDefault="00CF7EA0" w:rsidP="00CF7EA0">
      <w:pPr>
        <w:ind w:right="256"/>
        <w:jc w:val="both"/>
        <w:rPr>
          <w:rFonts w:ascii="Times New Roman" w:hAnsi="Times New Roman" w:cs="Times New Roman"/>
          <w:sz w:val="24"/>
          <w:szCs w:val="24"/>
        </w:rPr>
      </w:pPr>
    </w:p>
    <w:p w:rsidR="00CF7EA0" w:rsidRPr="00CF7EA0" w:rsidRDefault="00CF7EA0" w:rsidP="00CF7EA0">
      <w:pPr>
        <w:ind w:right="25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Учебный план начальной ступени обучения направлен на решение следующих з</w:t>
      </w:r>
      <w:r w:rsidRPr="00CF7EA0">
        <w:rPr>
          <w:rFonts w:ascii="Times New Roman" w:hAnsi="Times New Roman" w:cs="Times New Roman"/>
          <w:sz w:val="24"/>
          <w:szCs w:val="24"/>
        </w:rPr>
        <w:t>а</w:t>
      </w:r>
      <w:r w:rsidRPr="00CF7EA0">
        <w:rPr>
          <w:rFonts w:ascii="Times New Roman" w:hAnsi="Times New Roman" w:cs="Times New Roman"/>
          <w:sz w:val="24"/>
          <w:szCs w:val="24"/>
        </w:rPr>
        <w:t>дач:</w:t>
      </w:r>
    </w:p>
    <w:p w:rsidR="00CF7EA0" w:rsidRPr="00CF7EA0" w:rsidRDefault="00CF7EA0" w:rsidP="00CF7EA0">
      <w:pPr>
        <w:pStyle w:val="a8"/>
        <w:numPr>
          <w:ilvl w:val="0"/>
          <w:numId w:val="7"/>
        </w:numPr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CF7E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7EA0">
        <w:rPr>
          <w:rFonts w:ascii="Times New Roman" w:hAnsi="Times New Roman" w:cs="Times New Roman"/>
          <w:sz w:val="24"/>
          <w:szCs w:val="24"/>
        </w:rPr>
        <w:t xml:space="preserve"> основы умения учиться и способность к орг</w:t>
      </w:r>
      <w:r w:rsidRPr="00CF7EA0">
        <w:rPr>
          <w:rFonts w:ascii="Times New Roman" w:hAnsi="Times New Roman" w:cs="Times New Roman"/>
          <w:sz w:val="24"/>
          <w:szCs w:val="24"/>
        </w:rPr>
        <w:t>а</w:t>
      </w:r>
      <w:r w:rsidRPr="00CF7EA0">
        <w:rPr>
          <w:rFonts w:ascii="Times New Roman" w:hAnsi="Times New Roman" w:cs="Times New Roman"/>
          <w:sz w:val="24"/>
          <w:szCs w:val="24"/>
        </w:rPr>
        <w:t>низации своей деятельности (умение принимать, сохранять цели и следовать им в учебной деятельности; планировать свою учебную деятельность, осущ</w:t>
      </w:r>
      <w:r w:rsidRPr="00CF7EA0">
        <w:rPr>
          <w:rFonts w:ascii="Times New Roman" w:hAnsi="Times New Roman" w:cs="Times New Roman"/>
          <w:sz w:val="24"/>
          <w:szCs w:val="24"/>
        </w:rPr>
        <w:t>е</w:t>
      </w:r>
      <w:r w:rsidRPr="00CF7EA0">
        <w:rPr>
          <w:rFonts w:ascii="Times New Roman" w:hAnsi="Times New Roman" w:cs="Times New Roman"/>
          <w:sz w:val="24"/>
          <w:szCs w:val="24"/>
        </w:rPr>
        <w:lastRenderedPageBreak/>
        <w:t>ствлять её контроль и оценку; взаимодействовать с педагогом и сверстник</w:t>
      </w:r>
      <w:r w:rsidRPr="00CF7EA0">
        <w:rPr>
          <w:rFonts w:ascii="Times New Roman" w:hAnsi="Times New Roman" w:cs="Times New Roman"/>
          <w:sz w:val="24"/>
          <w:szCs w:val="24"/>
        </w:rPr>
        <w:t>а</w:t>
      </w:r>
      <w:r w:rsidRPr="00CF7EA0">
        <w:rPr>
          <w:rFonts w:ascii="Times New Roman" w:hAnsi="Times New Roman" w:cs="Times New Roman"/>
          <w:sz w:val="24"/>
          <w:szCs w:val="24"/>
        </w:rPr>
        <w:t>ми в учебном процессе);</w:t>
      </w:r>
    </w:p>
    <w:p w:rsidR="00CF7EA0" w:rsidRPr="00CF7EA0" w:rsidRDefault="00CF7EA0" w:rsidP="00CF7EA0">
      <w:pPr>
        <w:pStyle w:val="a8"/>
        <w:numPr>
          <w:ilvl w:val="0"/>
          <w:numId w:val="7"/>
        </w:numPr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Осуществлять духовно – нравственное развитие и воспитание обучающихся, предусматривающее принятие  ими моральных норм, нравственных устан</w:t>
      </w:r>
      <w:r w:rsidRPr="00CF7EA0">
        <w:rPr>
          <w:rFonts w:ascii="Times New Roman" w:hAnsi="Times New Roman" w:cs="Times New Roman"/>
          <w:sz w:val="24"/>
          <w:szCs w:val="24"/>
        </w:rPr>
        <w:t>о</w:t>
      </w:r>
      <w:r w:rsidRPr="00CF7EA0">
        <w:rPr>
          <w:rFonts w:ascii="Times New Roman" w:hAnsi="Times New Roman" w:cs="Times New Roman"/>
          <w:sz w:val="24"/>
          <w:szCs w:val="24"/>
        </w:rPr>
        <w:t>вок, национальных ценностей;</w:t>
      </w:r>
    </w:p>
    <w:p w:rsidR="00CF7EA0" w:rsidRPr="00CF7EA0" w:rsidRDefault="00CF7EA0" w:rsidP="00CF7EA0">
      <w:pPr>
        <w:pStyle w:val="a8"/>
        <w:numPr>
          <w:ilvl w:val="0"/>
          <w:numId w:val="7"/>
        </w:numPr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 xml:space="preserve">Укреплять физическое и духовное здоровье </w:t>
      </w:r>
      <w:proofErr w:type="gramStart"/>
      <w:r w:rsidRPr="00CF7E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F7EA0">
        <w:rPr>
          <w:rFonts w:ascii="Times New Roman" w:hAnsi="Times New Roman" w:cs="Times New Roman"/>
          <w:sz w:val="24"/>
          <w:szCs w:val="24"/>
        </w:rPr>
        <w:t>;</w:t>
      </w:r>
    </w:p>
    <w:p w:rsidR="00CF7EA0" w:rsidRPr="00CF7EA0" w:rsidRDefault="00CF7EA0" w:rsidP="00CF7EA0">
      <w:pPr>
        <w:pStyle w:val="a8"/>
        <w:numPr>
          <w:ilvl w:val="0"/>
          <w:numId w:val="7"/>
        </w:numPr>
        <w:ind w:right="256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 xml:space="preserve">Формировать основы гражданской идентичности и мировоззрения </w:t>
      </w:r>
      <w:proofErr w:type="gramStart"/>
      <w:r w:rsidRPr="00CF7EA0">
        <w:rPr>
          <w:rFonts w:ascii="Times New Roman" w:hAnsi="Times New Roman" w:cs="Times New Roman"/>
          <w:sz w:val="24"/>
          <w:szCs w:val="24"/>
        </w:rPr>
        <w:t>обуча</w:t>
      </w:r>
      <w:r w:rsidRPr="00CF7EA0">
        <w:rPr>
          <w:rFonts w:ascii="Times New Roman" w:hAnsi="Times New Roman" w:cs="Times New Roman"/>
          <w:sz w:val="24"/>
          <w:szCs w:val="24"/>
        </w:rPr>
        <w:t>ю</w:t>
      </w:r>
      <w:r w:rsidRPr="00CF7EA0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CF7EA0">
        <w:rPr>
          <w:rFonts w:ascii="Times New Roman" w:hAnsi="Times New Roman" w:cs="Times New Roman"/>
          <w:sz w:val="24"/>
          <w:szCs w:val="24"/>
        </w:rPr>
        <w:t>.</w:t>
      </w:r>
    </w:p>
    <w:p w:rsidR="00CF7EA0" w:rsidRPr="00CF7EA0" w:rsidRDefault="00CF7EA0" w:rsidP="00CF7EA0">
      <w:pPr>
        <w:ind w:right="25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 xml:space="preserve">Учебный план школы устанавливает перечень учебных </w:t>
      </w:r>
      <w:proofErr w:type="gramStart"/>
      <w:r w:rsidRPr="00CF7EA0">
        <w:rPr>
          <w:rFonts w:ascii="Times New Roman" w:hAnsi="Times New Roman" w:cs="Times New Roman"/>
          <w:sz w:val="24"/>
          <w:szCs w:val="24"/>
        </w:rPr>
        <w:t>предметов</w:t>
      </w:r>
      <w:proofErr w:type="gramEnd"/>
      <w:r w:rsidRPr="00CF7EA0">
        <w:rPr>
          <w:rFonts w:ascii="Times New Roman" w:hAnsi="Times New Roman" w:cs="Times New Roman"/>
          <w:sz w:val="24"/>
          <w:szCs w:val="24"/>
        </w:rPr>
        <w:t xml:space="preserve"> и объём учебного времени, отводимого на их изучение и построен на принципах дифференциации и в</w:t>
      </w:r>
      <w:r w:rsidRPr="00CF7EA0">
        <w:rPr>
          <w:rFonts w:ascii="Times New Roman" w:hAnsi="Times New Roman" w:cs="Times New Roman"/>
          <w:sz w:val="24"/>
          <w:szCs w:val="24"/>
        </w:rPr>
        <w:t>а</w:t>
      </w:r>
      <w:r w:rsidRPr="00CF7EA0">
        <w:rPr>
          <w:rFonts w:ascii="Times New Roman" w:hAnsi="Times New Roman" w:cs="Times New Roman"/>
          <w:sz w:val="24"/>
          <w:szCs w:val="24"/>
        </w:rPr>
        <w:t>риативности.</w:t>
      </w:r>
      <w:r w:rsidRPr="00CF7EA0">
        <w:rPr>
          <w:rFonts w:ascii="Times New Roman" w:hAnsi="Times New Roman" w:cs="Times New Roman"/>
          <w:sz w:val="24"/>
          <w:szCs w:val="24"/>
        </w:rPr>
        <w:tab/>
      </w:r>
    </w:p>
    <w:p w:rsidR="00CF7EA0" w:rsidRPr="00CF7EA0" w:rsidRDefault="00CF7EA0" w:rsidP="00CF7EA0">
      <w:pPr>
        <w:ind w:right="25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ab/>
        <w:t>Школьный учебный план для 1-4 классов устанавливает четырёхлетний норм</w:t>
      </w:r>
      <w:r w:rsidRPr="00CF7EA0">
        <w:rPr>
          <w:rFonts w:ascii="Times New Roman" w:hAnsi="Times New Roman" w:cs="Times New Roman"/>
          <w:sz w:val="24"/>
          <w:szCs w:val="24"/>
        </w:rPr>
        <w:t>а</w:t>
      </w:r>
      <w:r w:rsidRPr="00CF7EA0">
        <w:rPr>
          <w:rFonts w:ascii="Times New Roman" w:hAnsi="Times New Roman" w:cs="Times New Roman"/>
          <w:sz w:val="24"/>
          <w:szCs w:val="24"/>
        </w:rPr>
        <w:t xml:space="preserve">тивный срок освоения государственных программ начального образования. </w:t>
      </w:r>
    </w:p>
    <w:p w:rsidR="00CF7EA0" w:rsidRPr="00CF7EA0" w:rsidRDefault="00CF7EA0" w:rsidP="00CF7EA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EA0">
        <w:rPr>
          <w:rFonts w:ascii="Times New Roman" w:hAnsi="Times New Roman" w:cs="Times New Roman"/>
          <w:sz w:val="24"/>
          <w:szCs w:val="24"/>
        </w:rPr>
        <w:t>Продолжительность учебной недели в 1-4 классах  составляет 5 дней. Продолж</w:t>
      </w:r>
      <w:r w:rsidRPr="00CF7EA0">
        <w:rPr>
          <w:rFonts w:ascii="Times New Roman" w:hAnsi="Times New Roman" w:cs="Times New Roman"/>
          <w:sz w:val="24"/>
          <w:szCs w:val="24"/>
        </w:rPr>
        <w:t>и</w:t>
      </w:r>
      <w:r w:rsidRPr="00CF7EA0">
        <w:rPr>
          <w:rFonts w:ascii="Times New Roman" w:hAnsi="Times New Roman" w:cs="Times New Roman"/>
          <w:sz w:val="24"/>
          <w:szCs w:val="24"/>
        </w:rPr>
        <w:t>тельность уроков в 1-ых классах – в сентябре – октябре по три урока  по 35 минут, в ноя</w:t>
      </w:r>
      <w:r w:rsidRPr="00CF7EA0">
        <w:rPr>
          <w:rFonts w:ascii="Times New Roman" w:hAnsi="Times New Roman" w:cs="Times New Roman"/>
          <w:sz w:val="24"/>
          <w:szCs w:val="24"/>
        </w:rPr>
        <w:t>б</w:t>
      </w:r>
      <w:r w:rsidRPr="00CF7EA0">
        <w:rPr>
          <w:rFonts w:ascii="Times New Roman" w:hAnsi="Times New Roman" w:cs="Times New Roman"/>
          <w:sz w:val="24"/>
          <w:szCs w:val="24"/>
        </w:rPr>
        <w:t>ре – декабре по четыре урока по 35 минут, в январе – мае по 45 минут;  во 2-4 классах – 45 минут. В соответствии с требованиями ФГОС начального образования учебный план 1-4-ых классов состоит из двух частей: обязательной части  и внеурочной деятельности (пят</w:t>
      </w:r>
      <w:r w:rsidRPr="00CF7E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дневная </w:t>
      </w:r>
      <w:r w:rsidRPr="00CF7EA0">
        <w:rPr>
          <w:rFonts w:ascii="Times New Roman" w:hAnsi="Times New Roman" w:cs="Times New Roman"/>
          <w:sz w:val="24"/>
          <w:szCs w:val="24"/>
        </w:rPr>
        <w:t xml:space="preserve">учебная неделя). Обучение ведется согласно УМК «Школа 2100». </w:t>
      </w:r>
      <w:proofErr w:type="gramStart"/>
      <w:r w:rsidRPr="00CF7EA0">
        <w:rPr>
          <w:rFonts w:ascii="Times New Roman" w:hAnsi="Times New Roman" w:cs="Times New Roman"/>
          <w:sz w:val="24"/>
          <w:szCs w:val="24"/>
        </w:rPr>
        <w:t>Обя</w:t>
      </w:r>
      <w:r>
        <w:rPr>
          <w:rFonts w:ascii="Times New Roman" w:hAnsi="Times New Roman" w:cs="Times New Roman"/>
          <w:sz w:val="24"/>
          <w:szCs w:val="24"/>
        </w:rPr>
        <w:t>зательная часть учебного плана, в</w:t>
      </w:r>
      <w:r w:rsidRPr="00CF7EA0">
        <w:rPr>
          <w:rFonts w:ascii="Times New Roman" w:hAnsi="Times New Roman" w:cs="Times New Roman"/>
          <w:sz w:val="24"/>
          <w:szCs w:val="24"/>
        </w:rPr>
        <w:t>неурочная деятельность в 1-4-х классах выстроена в соответствии с требованиями по введению новых ФГОС в начальной школе по следующим направлен</w:t>
      </w:r>
      <w:r w:rsidRPr="00CF7EA0">
        <w:rPr>
          <w:rFonts w:ascii="Times New Roman" w:hAnsi="Times New Roman" w:cs="Times New Roman"/>
          <w:sz w:val="24"/>
          <w:szCs w:val="24"/>
        </w:rPr>
        <w:t>и</w:t>
      </w:r>
      <w:r w:rsidRPr="00CF7EA0">
        <w:rPr>
          <w:rFonts w:ascii="Times New Roman" w:hAnsi="Times New Roman" w:cs="Times New Roman"/>
          <w:sz w:val="24"/>
          <w:szCs w:val="24"/>
        </w:rPr>
        <w:t xml:space="preserve">ям: спортивно-оздоровительное, </w:t>
      </w:r>
      <w:proofErr w:type="spellStart"/>
      <w:r w:rsidRPr="00CF7EA0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F7EA0">
        <w:rPr>
          <w:rFonts w:ascii="Times New Roman" w:hAnsi="Times New Roman" w:cs="Times New Roman"/>
          <w:sz w:val="24"/>
          <w:szCs w:val="24"/>
        </w:rPr>
        <w:t>, общекультурное, социальное, духовно-нравс</w:t>
      </w:r>
      <w:r>
        <w:rPr>
          <w:rFonts w:ascii="Times New Roman" w:hAnsi="Times New Roman" w:cs="Times New Roman"/>
          <w:sz w:val="24"/>
          <w:szCs w:val="24"/>
        </w:rPr>
        <w:t>твенное, проектная деятельность</w:t>
      </w:r>
      <w:r w:rsidRPr="00CF7EA0">
        <w:rPr>
          <w:rFonts w:ascii="Times New Roman" w:hAnsi="Times New Roman" w:cs="Times New Roman"/>
          <w:sz w:val="24"/>
          <w:szCs w:val="24"/>
        </w:rPr>
        <w:t xml:space="preserve"> представлена предметами федерального компонента.</w:t>
      </w:r>
      <w:proofErr w:type="gramEnd"/>
      <w:r w:rsidRPr="00CF7EA0"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 w:rsidRPr="00CF7EA0">
        <w:rPr>
          <w:rFonts w:ascii="Times New Roman" w:hAnsi="Times New Roman" w:cs="Times New Roman"/>
          <w:sz w:val="24"/>
          <w:szCs w:val="24"/>
        </w:rPr>
        <w:t>малокомплектностью</w:t>
      </w:r>
      <w:proofErr w:type="spellEnd"/>
      <w:r w:rsidRPr="00CF7EA0">
        <w:rPr>
          <w:rFonts w:ascii="Times New Roman" w:hAnsi="Times New Roman" w:cs="Times New Roman"/>
          <w:sz w:val="24"/>
          <w:szCs w:val="24"/>
        </w:rPr>
        <w:t xml:space="preserve"> школы классы могут объединяться в классы-комплекты в зависимости от их наполняемости, а внеурочная деятельность может быть представлена не всеми направлениями в соответствии с запросами детей и их родителей (законных представителей) в виду малочисленности классов. Учебный процесс  обеспеч</w:t>
      </w:r>
      <w:r w:rsidRPr="00CF7EA0">
        <w:rPr>
          <w:rFonts w:ascii="Times New Roman" w:hAnsi="Times New Roman" w:cs="Times New Roman"/>
          <w:sz w:val="24"/>
          <w:szCs w:val="24"/>
        </w:rPr>
        <w:t>и</w:t>
      </w:r>
      <w:r w:rsidRPr="00CF7EA0">
        <w:rPr>
          <w:rFonts w:ascii="Times New Roman" w:hAnsi="Times New Roman" w:cs="Times New Roman"/>
          <w:sz w:val="24"/>
          <w:szCs w:val="24"/>
        </w:rPr>
        <w:t>вается учебниками, допущенными к использованию в образовательном процессе и утве</w:t>
      </w:r>
      <w:r w:rsidRPr="00CF7EA0">
        <w:rPr>
          <w:rFonts w:ascii="Times New Roman" w:hAnsi="Times New Roman" w:cs="Times New Roman"/>
          <w:sz w:val="24"/>
          <w:szCs w:val="24"/>
        </w:rPr>
        <w:t>р</w:t>
      </w:r>
      <w:r w:rsidRPr="00CF7EA0">
        <w:rPr>
          <w:rFonts w:ascii="Times New Roman" w:hAnsi="Times New Roman" w:cs="Times New Roman"/>
          <w:sz w:val="24"/>
          <w:szCs w:val="24"/>
        </w:rPr>
        <w:t xml:space="preserve">жденными в федеральном перечне учебников, рекомендуемых к использованию </w:t>
      </w:r>
      <w:r w:rsidRPr="00CF7EA0">
        <w:rPr>
          <w:rFonts w:ascii="Times New Roman" w:hAnsi="Times New Roman" w:cs="Times New Roman"/>
          <w:iCs/>
          <w:sz w:val="24"/>
          <w:szCs w:val="24"/>
        </w:rPr>
        <w:t>для ре</w:t>
      </w:r>
      <w:r w:rsidRPr="00CF7EA0">
        <w:rPr>
          <w:rFonts w:ascii="Times New Roman" w:hAnsi="Times New Roman" w:cs="Times New Roman"/>
          <w:iCs/>
          <w:sz w:val="24"/>
          <w:szCs w:val="24"/>
        </w:rPr>
        <w:t>а</w:t>
      </w:r>
      <w:r w:rsidRPr="00CF7EA0">
        <w:rPr>
          <w:rFonts w:ascii="Times New Roman" w:hAnsi="Times New Roman" w:cs="Times New Roman"/>
          <w:iCs/>
          <w:sz w:val="24"/>
          <w:szCs w:val="24"/>
        </w:rPr>
        <w:t>лизации имеющих государственную аккредитацию образовательных программ начального общего образования.</w:t>
      </w:r>
    </w:p>
    <w:p w:rsidR="00761E28" w:rsidRPr="00CF7EA0" w:rsidRDefault="00761E28" w:rsidP="0000249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E28" w:rsidRPr="00CF7EA0" w:rsidRDefault="00761E28" w:rsidP="00761E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002497" w:rsidP="00761E28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805AC" w:rsidRPr="00CF7EA0" w:rsidRDefault="00D805AC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05AC" w:rsidRPr="00CF7EA0" w:rsidRDefault="00D805AC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05AC" w:rsidRPr="00CF7EA0" w:rsidRDefault="00D805AC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05AC" w:rsidRPr="00CF7EA0" w:rsidRDefault="00D805AC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E28" w:rsidRPr="00CF7EA0" w:rsidRDefault="00761E28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E28" w:rsidRPr="00CF7EA0" w:rsidRDefault="00761E28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E28" w:rsidRPr="00CF7EA0" w:rsidRDefault="00761E28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1E28" w:rsidRPr="00CF7EA0" w:rsidRDefault="00761E28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565B" w:rsidRDefault="00BC565B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565B" w:rsidRDefault="00BC565B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565B" w:rsidRDefault="00BC565B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0D8D" w:rsidRDefault="00950D8D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0D8D" w:rsidRDefault="00950D8D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0D8D" w:rsidRDefault="00950D8D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EA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 план начального общего образования </w:t>
      </w: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EA0">
        <w:rPr>
          <w:rFonts w:ascii="Times New Roman" w:hAnsi="Times New Roman" w:cs="Times New Roman"/>
          <w:bCs/>
          <w:sz w:val="24"/>
          <w:szCs w:val="24"/>
        </w:rPr>
        <w:t xml:space="preserve">в рамках реализации </w:t>
      </w:r>
      <w:proofErr w:type="gramStart"/>
      <w:r w:rsidRPr="00CF7EA0">
        <w:rPr>
          <w:rFonts w:ascii="Times New Roman" w:hAnsi="Times New Roman" w:cs="Times New Roman"/>
          <w:bCs/>
          <w:sz w:val="24"/>
          <w:szCs w:val="24"/>
        </w:rPr>
        <w:t>федерального</w:t>
      </w:r>
      <w:proofErr w:type="gramEnd"/>
      <w:r w:rsidRPr="00CF7EA0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</w:t>
      </w:r>
    </w:p>
    <w:p w:rsidR="00002497" w:rsidRPr="00CF7EA0" w:rsidRDefault="00002497" w:rsidP="0000249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7EA0">
        <w:rPr>
          <w:rFonts w:ascii="Times New Roman" w:hAnsi="Times New Roman" w:cs="Times New Roman"/>
          <w:bCs/>
          <w:sz w:val="24"/>
          <w:szCs w:val="24"/>
        </w:rPr>
        <w:t>образовательного стандарта</w:t>
      </w:r>
    </w:p>
    <w:p w:rsidR="00002497" w:rsidRPr="00CF7EA0" w:rsidRDefault="006079B7" w:rsidP="00002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(2-4, 3</w:t>
      </w:r>
      <w:r w:rsidR="00002497" w:rsidRPr="00CF7EA0">
        <w:rPr>
          <w:rFonts w:ascii="Times New Roman" w:hAnsi="Times New Roman" w:cs="Times New Roman"/>
          <w:bCs/>
          <w:sz w:val="24"/>
          <w:szCs w:val="24"/>
        </w:rPr>
        <w:t xml:space="preserve"> классы)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2750"/>
        <w:gridCol w:w="1151"/>
        <w:gridCol w:w="992"/>
        <w:gridCol w:w="1984"/>
      </w:tblGrid>
      <w:tr w:rsidR="003C0691" w:rsidRPr="00CF7EA0" w:rsidTr="003C0691">
        <w:trPr>
          <w:trHeight w:val="449"/>
        </w:trPr>
        <w:tc>
          <w:tcPr>
            <w:tcW w:w="2303" w:type="dxa"/>
            <w:vMerge w:val="restart"/>
            <w:vAlign w:val="center"/>
          </w:tcPr>
          <w:p w:rsidR="003C0691" w:rsidRPr="00CF7EA0" w:rsidRDefault="003C0691" w:rsidP="0000249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</w:t>
            </w:r>
          </w:p>
          <w:p w:rsidR="003C0691" w:rsidRPr="00CF7EA0" w:rsidRDefault="003C0691" w:rsidP="0000249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</w:t>
            </w:r>
          </w:p>
        </w:tc>
        <w:tc>
          <w:tcPr>
            <w:tcW w:w="2750" w:type="dxa"/>
            <w:vMerge w:val="restart"/>
            <w:tcBorders>
              <w:tl2br w:val="single" w:sz="4" w:space="0" w:color="auto"/>
            </w:tcBorders>
            <w:vAlign w:val="center"/>
          </w:tcPr>
          <w:p w:rsidR="003C0691" w:rsidRPr="00CF7EA0" w:rsidRDefault="003C0691" w:rsidP="000D60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классы </w:t>
            </w:r>
          </w:p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</w:t>
            </w:r>
          </w:p>
          <w:p w:rsidR="003C0691" w:rsidRPr="00CF7EA0" w:rsidRDefault="003C0691" w:rsidP="00B670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</w:tc>
        <w:tc>
          <w:tcPr>
            <w:tcW w:w="4127" w:type="dxa"/>
            <w:gridSpan w:val="3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Cs/>
                <w:sz w:val="24"/>
                <w:szCs w:val="24"/>
              </w:rPr>
              <w:t>в неделю</w:t>
            </w:r>
          </w:p>
        </w:tc>
      </w:tr>
      <w:tr w:rsidR="003C0691" w:rsidRPr="00CF7EA0" w:rsidTr="003C0691">
        <w:trPr>
          <w:trHeight w:val="656"/>
        </w:trPr>
        <w:tc>
          <w:tcPr>
            <w:tcW w:w="2303" w:type="dxa"/>
            <w:vMerge/>
            <w:vAlign w:val="center"/>
          </w:tcPr>
          <w:p w:rsidR="003C0691" w:rsidRPr="00CF7EA0" w:rsidRDefault="003C0691" w:rsidP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50" w:type="dxa"/>
            <w:vMerge/>
            <w:vAlign w:val="center"/>
          </w:tcPr>
          <w:p w:rsidR="003C0691" w:rsidRPr="00CF7EA0" w:rsidRDefault="003C0691" w:rsidP="000D60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Align w:val="bottom"/>
          </w:tcPr>
          <w:p w:rsidR="003C0691" w:rsidRPr="003C0691" w:rsidRDefault="003C0691" w:rsidP="000D609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5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Start"/>
            <w:r w:rsidR="00607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984" w:type="dxa"/>
            <w:vAlign w:val="bottom"/>
          </w:tcPr>
          <w:p w:rsidR="003C0691" w:rsidRPr="003C0691" w:rsidRDefault="003C0691" w:rsidP="003C069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C06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</w:tr>
      <w:tr w:rsidR="003C0691" w:rsidRPr="00CF7EA0" w:rsidTr="003C0691">
        <w:trPr>
          <w:trHeight w:val="375"/>
        </w:trPr>
        <w:tc>
          <w:tcPr>
            <w:tcW w:w="9180" w:type="dxa"/>
            <w:gridSpan w:val="5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6079B7" w:rsidRPr="00CF7EA0" w:rsidTr="003C0691">
        <w:trPr>
          <w:trHeight w:val="375"/>
        </w:trPr>
        <w:tc>
          <w:tcPr>
            <w:tcW w:w="2303" w:type="dxa"/>
            <w:vMerge w:val="restart"/>
            <w:vAlign w:val="center"/>
          </w:tcPr>
          <w:p w:rsidR="006079B7" w:rsidRPr="00CF7EA0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750" w:type="dxa"/>
            <w:vAlign w:val="center"/>
          </w:tcPr>
          <w:p w:rsidR="006079B7" w:rsidRPr="00CF7EA0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43" w:type="dxa"/>
            <w:gridSpan w:val="2"/>
            <w:vAlign w:val="center"/>
          </w:tcPr>
          <w:p w:rsidR="006079B7" w:rsidRPr="003C0691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6079B7" w:rsidRPr="003C0691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079B7" w:rsidRPr="00CF7EA0" w:rsidTr="007243D7">
        <w:trPr>
          <w:trHeight w:val="645"/>
        </w:trPr>
        <w:tc>
          <w:tcPr>
            <w:tcW w:w="2303" w:type="dxa"/>
            <w:vMerge/>
            <w:vAlign w:val="center"/>
          </w:tcPr>
          <w:p w:rsidR="006079B7" w:rsidRPr="00CF7EA0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6079B7" w:rsidRPr="00CF7EA0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51" w:type="dxa"/>
            <w:vAlign w:val="center"/>
          </w:tcPr>
          <w:p w:rsidR="006079B7" w:rsidRPr="006079B7" w:rsidRDefault="006079B7" w:rsidP="006079B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079B7" w:rsidRPr="006079B7" w:rsidRDefault="006079B7" w:rsidP="006079B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:rsidR="006079B7" w:rsidRPr="003C0691" w:rsidRDefault="006079B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243D7" w:rsidRPr="00EA5CFD" w:rsidTr="00E866B3">
        <w:trPr>
          <w:trHeight w:val="375"/>
        </w:trPr>
        <w:tc>
          <w:tcPr>
            <w:tcW w:w="2303" w:type="dxa"/>
            <w:vMerge/>
            <w:vAlign w:val="bottom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43" w:type="dxa"/>
            <w:gridSpan w:val="2"/>
            <w:vAlign w:val="center"/>
          </w:tcPr>
          <w:p w:rsidR="007243D7" w:rsidRPr="003C0691" w:rsidRDefault="007243D7" w:rsidP="007243D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243D7" w:rsidRPr="003C0691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691" w:rsidRPr="00CF7EA0" w:rsidTr="003C0691">
        <w:trPr>
          <w:trHeight w:val="375"/>
        </w:trPr>
        <w:tc>
          <w:tcPr>
            <w:tcW w:w="2303" w:type="dxa"/>
            <w:vAlign w:val="bottom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750" w:type="dxa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43" w:type="dxa"/>
            <w:gridSpan w:val="2"/>
            <w:vAlign w:val="center"/>
          </w:tcPr>
          <w:p w:rsidR="003C0691" w:rsidRPr="003C0691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C0691" w:rsidRPr="003C0691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C0691" w:rsidRPr="00CF7EA0" w:rsidTr="003C0691">
        <w:trPr>
          <w:trHeight w:val="375"/>
        </w:trPr>
        <w:tc>
          <w:tcPr>
            <w:tcW w:w="2303" w:type="dxa"/>
            <w:vAlign w:val="bottom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и естествознание</w:t>
            </w:r>
          </w:p>
        </w:tc>
        <w:tc>
          <w:tcPr>
            <w:tcW w:w="2750" w:type="dxa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143" w:type="dxa"/>
            <w:gridSpan w:val="2"/>
            <w:vAlign w:val="center"/>
          </w:tcPr>
          <w:p w:rsidR="003C0691" w:rsidRPr="003C0691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C0691" w:rsidRPr="003C0691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0691" w:rsidRPr="00CF7EA0" w:rsidTr="003C0691">
        <w:trPr>
          <w:trHeight w:val="375"/>
        </w:trPr>
        <w:tc>
          <w:tcPr>
            <w:tcW w:w="2303" w:type="dxa"/>
            <w:vMerge w:val="restart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750" w:type="dxa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27" w:type="dxa"/>
            <w:gridSpan w:val="3"/>
            <w:vAlign w:val="center"/>
          </w:tcPr>
          <w:p w:rsidR="003C0691" w:rsidRPr="003C0691" w:rsidRDefault="003C0691" w:rsidP="00EA5CF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3D7" w:rsidRPr="00CF7EA0" w:rsidTr="00002336">
        <w:trPr>
          <w:trHeight w:val="375"/>
        </w:trPr>
        <w:tc>
          <w:tcPr>
            <w:tcW w:w="2303" w:type="dxa"/>
            <w:vMerge/>
            <w:vAlign w:val="center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</w:t>
            </w:r>
          </w:p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127" w:type="dxa"/>
            <w:gridSpan w:val="3"/>
            <w:vAlign w:val="center"/>
          </w:tcPr>
          <w:p w:rsidR="007243D7" w:rsidRPr="003C0691" w:rsidRDefault="007243D7" w:rsidP="007243D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43D7" w:rsidRPr="00CF7EA0" w:rsidTr="00275B84">
        <w:trPr>
          <w:trHeight w:val="375"/>
        </w:trPr>
        <w:tc>
          <w:tcPr>
            <w:tcW w:w="2303" w:type="dxa"/>
            <w:vAlign w:val="bottom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50" w:type="dxa"/>
            <w:vAlign w:val="center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27" w:type="dxa"/>
            <w:gridSpan w:val="3"/>
            <w:vAlign w:val="center"/>
          </w:tcPr>
          <w:p w:rsidR="007243D7" w:rsidRPr="003C0691" w:rsidRDefault="007243D7" w:rsidP="007243D7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C0691" w:rsidRPr="00CF7EA0" w:rsidTr="003C0691">
        <w:trPr>
          <w:trHeight w:val="375"/>
        </w:trPr>
        <w:tc>
          <w:tcPr>
            <w:tcW w:w="2303" w:type="dxa"/>
            <w:vAlign w:val="bottom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750" w:type="dxa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27" w:type="dxa"/>
            <w:gridSpan w:val="3"/>
            <w:vAlign w:val="center"/>
          </w:tcPr>
          <w:p w:rsidR="003C0691" w:rsidRPr="003C0691" w:rsidRDefault="003C0691" w:rsidP="002C2A4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6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C0691" w:rsidRPr="00CF7EA0" w:rsidTr="007243D7">
        <w:trPr>
          <w:trHeight w:val="375"/>
        </w:trPr>
        <w:tc>
          <w:tcPr>
            <w:tcW w:w="2303" w:type="dxa"/>
            <w:vAlign w:val="bottom"/>
          </w:tcPr>
          <w:p w:rsidR="003C0691" w:rsidRPr="002C2A4F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культур и све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этики</w:t>
            </w:r>
          </w:p>
        </w:tc>
        <w:tc>
          <w:tcPr>
            <w:tcW w:w="2750" w:type="dxa"/>
            <w:vAlign w:val="center"/>
          </w:tcPr>
          <w:p w:rsidR="003C0691" w:rsidRPr="00CF7EA0" w:rsidRDefault="003C0691" w:rsidP="00D1516D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светской этики</w:t>
            </w:r>
          </w:p>
        </w:tc>
        <w:tc>
          <w:tcPr>
            <w:tcW w:w="1151" w:type="dxa"/>
            <w:vAlign w:val="center"/>
          </w:tcPr>
          <w:p w:rsidR="003C0691" w:rsidRPr="003C0691" w:rsidRDefault="003C0691" w:rsidP="00761E2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vAlign w:val="center"/>
          </w:tcPr>
          <w:p w:rsidR="003C0691" w:rsidRPr="003C0691" w:rsidRDefault="003C0691" w:rsidP="00761E2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0691" w:rsidRPr="003C0691" w:rsidRDefault="003C0691" w:rsidP="00761E2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3C0691" w:rsidRPr="00CF7EA0" w:rsidTr="003C0691">
        <w:trPr>
          <w:trHeight w:val="375"/>
        </w:trPr>
        <w:tc>
          <w:tcPr>
            <w:tcW w:w="2303" w:type="dxa"/>
            <w:vAlign w:val="bottom"/>
          </w:tcPr>
          <w:p w:rsidR="003C0691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:rsidR="003C0691" w:rsidRPr="00CF7EA0" w:rsidRDefault="003C0691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gridSpan w:val="3"/>
            <w:vAlign w:val="center"/>
          </w:tcPr>
          <w:p w:rsidR="003C0691" w:rsidRPr="002C2A4F" w:rsidRDefault="003C0691" w:rsidP="00761E2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3D7" w:rsidRPr="00CF7EA0" w:rsidTr="007243D7">
        <w:trPr>
          <w:trHeight w:val="375"/>
        </w:trPr>
        <w:tc>
          <w:tcPr>
            <w:tcW w:w="5053" w:type="dxa"/>
            <w:gridSpan w:val="2"/>
            <w:vAlign w:val="bottom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1" w:type="dxa"/>
            <w:vAlign w:val="center"/>
          </w:tcPr>
          <w:p w:rsidR="007243D7" w:rsidRPr="007243D7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7243D7" w:rsidRPr="00CF7EA0" w:rsidRDefault="007243D7" w:rsidP="007243D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243D7" w:rsidRPr="00CF7EA0" w:rsidTr="007243D7">
        <w:trPr>
          <w:trHeight w:val="732"/>
        </w:trPr>
        <w:tc>
          <w:tcPr>
            <w:tcW w:w="5053" w:type="dxa"/>
            <w:gridSpan w:val="2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недельная нагрузка при 5-дневной учебной неделе</w:t>
            </w:r>
          </w:p>
        </w:tc>
        <w:tc>
          <w:tcPr>
            <w:tcW w:w="1151" w:type="dxa"/>
            <w:vAlign w:val="center"/>
          </w:tcPr>
          <w:p w:rsidR="007243D7" w:rsidRPr="007243D7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7243D7" w:rsidRPr="00CF7EA0" w:rsidRDefault="007243D7" w:rsidP="00B670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7243D7" w:rsidRPr="00CF7EA0" w:rsidRDefault="007243D7" w:rsidP="007243D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left="-915" w:firstLine="10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002497" w:rsidRPr="00CF7EA0" w:rsidRDefault="00002497" w:rsidP="00002497">
      <w:pPr>
        <w:rPr>
          <w:rFonts w:ascii="Times New Roman" w:hAnsi="Times New Roman" w:cs="Times New Roman"/>
          <w:sz w:val="24"/>
          <w:szCs w:val="24"/>
        </w:rPr>
      </w:pPr>
    </w:p>
    <w:p w:rsidR="00002497" w:rsidRPr="00CF7EA0" w:rsidRDefault="00431EEF" w:rsidP="000024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внеурочной деятельности</w:t>
      </w:r>
      <w:r w:rsidR="007243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243D7" w:rsidRPr="007243D7">
        <w:rPr>
          <w:rFonts w:ascii="Times New Roman" w:hAnsi="Times New Roman" w:cs="Times New Roman"/>
          <w:b/>
          <w:sz w:val="24"/>
          <w:szCs w:val="24"/>
        </w:rPr>
        <w:t>2</w:t>
      </w:r>
      <w:r w:rsidR="002F0859">
        <w:rPr>
          <w:rFonts w:ascii="Times New Roman" w:hAnsi="Times New Roman" w:cs="Times New Roman"/>
          <w:b/>
          <w:sz w:val="24"/>
          <w:szCs w:val="24"/>
        </w:rPr>
        <w:t>-4</w:t>
      </w:r>
      <w:r w:rsidR="00002497" w:rsidRPr="00CF7EA0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4065"/>
        <w:gridCol w:w="2563"/>
      </w:tblGrid>
      <w:tr w:rsidR="00002497" w:rsidRPr="00CF7EA0" w:rsidTr="00B670DF">
        <w:tc>
          <w:tcPr>
            <w:tcW w:w="1537" w:type="pct"/>
            <w:vAlign w:val="center"/>
          </w:tcPr>
          <w:p w:rsidR="00002497" w:rsidRPr="00CF7EA0" w:rsidRDefault="00002497" w:rsidP="00B67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124" w:type="pct"/>
            <w:vAlign w:val="center"/>
          </w:tcPr>
          <w:p w:rsidR="00B670DF" w:rsidRPr="00CF7EA0" w:rsidRDefault="00002497" w:rsidP="00B67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02497" w:rsidRPr="00CF7EA0" w:rsidRDefault="00002497" w:rsidP="00B67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рабочей программы</w:t>
            </w:r>
          </w:p>
        </w:tc>
        <w:tc>
          <w:tcPr>
            <w:tcW w:w="1339" w:type="pct"/>
            <w:vAlign w:val="center"/>
          </w:tcPr>
          <w:p w:rsidR="00002497" w:rsidRPr="00CF7EA0" w:rsidRDefault="00002497" w:rsidP="00B67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670DF" w:rsidRPr="00CF7EA0" w:rsidTr="00B670DF">
        <w:tc>
          <w:tcPr>
            <w:tcW w:w="1537" w:type="pct"/>
          </w:tcPr>
          <w:p w:rsidR="00B670DF" w:rsidRPr="00CF7EA0" w:rsidRDefault="00B670DF" w:rsidP="000024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4" w:type="pct"/>
          </w:tcPr>
          <w:p w:rsidR="00B670DF" w:rsidRPr="00CF7EA0" w:rsidRDefault="00B670DF" w:rsidP="000024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</w:tcPr>
          <w:p w:rsidR="00B670DF" w:rsidRPr="00CF7EA0" w:rsidRDefault="00B670DF" w:rsidP="00B670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876" w:rsidRPr="00CF7EA0" w:rsidTr="00B670DF">
        <w:tc>
          <w:tcPr>
            <w:tcW w:w="1537" w:type="pct"/>
          </w:tcPr>
          <w:p w:rsidR="00C43876" w:rsidRPr="00CF7EA0" w:rsidRDefault="00431EEF" w:rsidP="000024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4" w:type="pct"/>
          </w:tcPr>
          <w:p w:rsidR="00C43876" w:rsidRPr="00CF7EA0" w:rsidRDefault="00C43876" w:rsidP="00002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sz w:val="24"/>
                <w:szCs w:val="24"/>
              </w:rPr>
              <w:t xml:space="preserve"> «Кукольный театр»- театральный кружок.</w:t>
            </w:r>
          </w:p>
        </w:tc>
        <w:tc>
          <w:tcPr>
            <w:tcW w:w="1339" w:type="pct"/>
          </w:tcPr>
          <w:p w:rsidR="00C43876" w:rsidRPr="00CF7EA0" w:rsidRDefault="00B670DF" w:rsidP="00C438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3876" w:rsidRPr="00CF7EA0" w:rsidTr="00B670DF">
        <w:tc>
          <w:tcPr>
            <w:tcW w:w="1537" w:type="pct"/>
          </w:tcPr>
          <w:p w:rsidR="00C43876" w:rsidRDefault="00305BBE" w:rsidP="00002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1EEF" w:rsidRPr="00431EEF" w:rsidRDefault="00431EEF" w:rsidP="000024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pct"/>
          </w:tcPr>
          <w:p w:rsidR="00C43876" w:rsidRPr="00CF7EA0" w:rsidRDefault="00305BBE" w:rsidP="000024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1339" w:type="pct"/>
          </w:tcPr>
          <w:p w:rsidR="00C43876" w:rsidRPr="00CF7EA0" w:rsidRDefault="00B670DF" w:rsidP="00C438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3876" w:rsidRPr="00CF7EA0" w:rsidTr="00B670DF">
        <w:tc>
          <w:tcPr>
            <w:tcW w:w="1537" w:type="pct"/>
          </w:tcPr>
          <w:p w:rsidR="00C43876" w:rsidRPr="00CF7EA0" w:rsidRDefault="00C43876" w:rsidP="000024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4" w:type="pct"/>
          </w:tcPr>
          <w:p w:rsidR="00C43876" w:rsidRPr="00CF7EA0" w:rsidRDefault="00C43876" w:rsidP="000024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9" w:type="pct"/>
          </w:tcPr>
          <w:p w:rsidR="00C43876" w:rsidRPr="000659B1" w:rsidRDefault="000659B1" w:rsidP="00C4387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002497" w:rsidRDefault="00002497" w:rsidP="000024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65B" w:rsidRDefault="00950D8D" w:rsidP="00002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43D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43D7" w:rsidRPr="007243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659B1">
        <w:rPr>
          <w:rFonts w:ascii="Times New Roman" w:hAnsi="Times New Roman" w:cs="Times New Roman"/>
          <w:b/>
          <w:sz w:val="24"/>
          <w:szCs w:val="24"/>
        </w:rPr>
        <w:t xml:space="preserve"> класс-комплект: 2</w:t>
      </w:r>
      <w:r w:rsidR="00B41B75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50D8D" w:rsidRDefault="00950D8D" w:rsidP="00002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659B1">
        <w:rPr>
          <w:rFonts w:ascii="Times New Roman" w:hAnsi="Times New Roman" w:cs="Times New Roman"/>
          <w:b/>
          <w:sz w:val="24"/>
          <w:szCs w:val="24"/>
        </w:rPr>
        <w:t xml:space="preserve"> класс-комплект: 2</w:t>
      </w:r>
      <w:r w:rsidR="000659B1" w:rsidRPr="00B41B7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950D8D" w:rsidRPr="00950D8D" w:rsidRDefault="007243D7" w:rsidP="000024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в начальной школе: 4</w:t>
      </w:r>
      <w:r w:rsidR="00B41B75">
        <w:rPr>
          <w:rFonts w:ascii="Times New Roman" w:hAnsi="Times New Roman" w:cs="Times New Roman"/>
          <w:b/>
          <w:sz w:val="24"/>
          <w:szCs w:val="24"/>
        </w:rPr>
        <w:t>3</w:t>
      </w:r>
      <w:r w:rsidR="00950D8D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sectPr w:rsidR="00950D8D" w:rsidRPr="00950D8D" w:rsidSect="00950D8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71E16"/>
    <w:multiLevelType w:val="hybridMultilevel"/>
    <w:tmpl w:val="8FE02840"/>
    <w:lvl w:ilvl="0" w:tplc="6B7E32A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9C469F44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7BF0"/>
    <w:multiLevelType w:val="multilevel"/>
    <w:tmpl w:val="5A222B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bullet"/>
      <w:lvlRestart w:val="0"/>
      <w:lvlText w:val=""/>
      <w:lvlJc w:val="left"/>
      <w:pPr>
        <w:tabs>
          <w:tab w:val="num" w:pos="1224"/>
        </w:tabs>
        <w:ind w:left="1224" w:hanging="827"/>
      </w:pPr>
      <w:rPr>
        <w:rFonts w:ascii="Symbol" w:hAnsi="Symbol" w:hint="default"/>
      </w:rPr>
    </w:lvl>
    <w:lvl w:ilvl="3">
      <w:start w:val="1"/>
      <w:numFmt w:val="decimal"/>
      <w:lvlText w:val="%4%1.3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A1C7B4D"/>
    <w:multiLevelType w:val="hybridMultilevel"/>
    <w:tmpl w:val="3E2CA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37642C"/>
    <w:multiLevelType w:val="hybridMultilevel"/>
    <w:tmpl w:val="1B26EBE6"/>
    <w:lvl w:ilvl="0" w:tplc="9C469F44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57DB5"/>
    <w:multiLevelType w:val="hybridMultilevel"/>
    <w:tmpl w:val="D5B2A972"/>
    <w:lvl w:ilvl="0" w:tplc="EBD02B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C246A54"/>
    <w:multiLevelType w:val="hybridMultilevel"/>
    <w:tmpl w:val="DAB26E48"/>
    <w:lvl w:ilvl="0" w:tplc="8CAE7ACC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unga" w:hAnsi="Tung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80C7E"/>
    <w:multiLevelType w:val="hybridMultilevel"/>
    <w:tmpl w:val="C858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002497"/>
    <w:rsid w:val="00002497"/>
    <w:rsid w:val="0001327B"/>
    <w:rsid w:val="0002298F"/>
    <w:rsid w:val="000659B1"/>
    <w:rsid w:val="000C05FE"/>
    <w:rsid w:val="000C2E17"/>
    <w:rsid w:val="000D5C59"/>
    <w:rsid w:val="0013455F"/>
    <w:rsid w:val="00145D8C"/>
    <w:rsid w:val="0018333E"/>
    <w:rsid w:val="001C495B"/>
    <w:rsid w:val="002C2A4F"/>
    <w:rsid w:val="002F0859"/>
    <w:rsid w:val="00305BBE"/>
    <w:rsid w:val="003C0691"/>
    <w:rsid w:val="003D6B81"/>
    <w:rsid w:val="00431EEF"/>
    <w:rsid w:val="00505F7D"/>
    <w:rsid w:val="005B4EAE"/>
    <w:rsid w:val="005D34DE"/>
    <w:rsid w:val="006079B7"/>
    <w:rsid w:val="006D5F3E"/>
    <w:rsid w:val="007243D7"/>
    <w:rsid w:val="00761E28"/>
    <w:rsid w:val="0088706C"/>
    <w:rsid w:val="008F532A"/>
    <w:rsid w:val="00950D8D"/>
    <w:rsid w:val="00986E8D"/>
    <w:rsid w:val="00A550EF"/>
    <w:rsid w:val="00A8423C"/>
    <w:rsid w:val="00B41B75"/>
    <w:rsid w:val="00B670DF"/>
    <w:rsid w:val="00B75873"/>
    <w:rsid w:val="00BC565B"/>
    <w:rsid w:val="00BD611D"/>
    <w:rsid w:val="00C43876"/>
    <w:rsid w:val="00CD4AE4"/>
    <w:rsid w:val="00CF7EA0"/>
    <w:rsid w:val="00D1516D"/>
    <w:rsid w:val="00D476A6"/>
    <w:rsid w:val="00D805AC"/>
    <w:rsid w:val="00DC62C8"/>
    <w:rsid w:val="00DD299E"/>
    <w:rsid w:val="00DE0C32"/>
    <w:rsid w:val="00E9298A"/>
    <w:rsid w:val="00EA5CFD"/>
    <w:rsid w:val="00F62BC6"/>
    <w:rsid w:val="00FC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E"/>
  </w:style>
  <w:style w:type="paragraph" w:styleId="1">
    <w:name w:val="heading 1"/>
    <w:basedOn w:val="a"/>
    <w:next w:val="a"/>
    <w:link w:val="10"/>
    <w:qFormat/>
    <w:rsid w:val="00002497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4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0024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02497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00249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C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2E17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CF7EA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7FDB7-56ED-47D1-9E2A-D7F920E7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Леонид</cp:lastModifiedBy>
  <cp:revision>26</cp:revision>
  <cp:lastPrinted>2016-10-06T11:19:00Z</cp:lastPrinted>
  <dcterms:created xsi:type="dcterms:W3CDTF">2014-08-27T05:08:00Z</dcterms:created>
  <dcterms:modified xsi:type="dcterms:W3CDTF">2016-10-06T11:19:00Z</dcterms:modified>
</cp:coreProperties>
</file>